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8EF4" w14:textId="4928DB31" w:rsidR="00793133" w:rsidRPr="00725D3E" w:rsidRDefault="002038F8" w:rsidP="004E70CC">
      <w:pPr>
        <w:ind w:left="5664"/>
        <w:jc w:val="right"/>
      </w:pPr>
      <w:r w:rsidRPr="00725D3E">
        <w:t>Gdańsk</w:t>
      </w:r>
      <w:r w:rsidR="00C434C4" w:rsidRPr="00725D3E">
        <w:t>,</w:t>
      </w:r>
      <w:r w:rsidR="0034004F">
        <w:t xml:space="preserve"> </w:t>
      </w:r>
      <w:r w:rsidR="009A25C5">
        <w:t>16</w:t>
      </w:r>
      <w:r w:rsidR="000312A3">
        <w:t xml:space="preserve"> </w:t>
      </w:r>
      <w:r w:rsidR="009A25C5">
        <w:t>kwietnia</w:t>
      </w:r>
      <w:r w:rsidR="008F24E3" w:rsidRPr="00725D3E">
        <w:t xml:space="preserve"> </w:t>
      </w:r>
      <w:r w:rsidR="00793133" w:rsidRPr="00725D3E">
        <w:t>20</w:t>
      </w:r>
      <w:r w:rsidR="007E55D6" w:rsidRPr="00725D3E">
        <w:t>2</w:t>
      </w:r>
      <w:r w:rsidR="002A5EA3">
        <w:t>4</w:t>
      </w:r>
    </w:p>
    <w:p w14:paraId="350FA548" w14:textId="3176E997" w:rsidR="006524C6" w:rsidRDefault="00793133" w:rsidP="00940933">
      <w:pPr>
        <w:rPr>
          <w:u w:val="single"/>
        </w:rPr>
      </w:pPr>
      <w:r w:rsidRPr="008B7ED2">
        <w:rPr>
          <w:u w:val="single"/>
        </w:rPr>
        <w:t>Informacja prasowa</w:t>
      </w:r>
    </w:p>
    <w:p w14:paraId="324D6284" w14:textId="10E02EE5" w:rsidR="001B4DE0" w:rsidRPr="009A25C5" w:rsidRDefault="009A25C5" w:rsidP="007F09B4">
      <w:pPr>
        <w:autoSpaceDE w:val="0"/>
        <w:autoSpaceDN w:val="0"/>
        <w:adjustRightInd w:val="0"/>
        <w:spacing w:after="0"/>
        <w:jc w:val="both"/>
        <w:rPr>
          <w:rFonts w:cstheme="minorHAnsi"/>
          <w:b/>
          <w:bCs/>
          <w:sz w:val="32"/>
          <w:szCs w:val="32"/>
        </w:rPr>
      </w:pPr>
      <w:r w:rsidRPr="009A25C5">
        <w:rPr>
          <w:rFonts w:cstheme="minorHAnsi"/>
          <w:b/>
          <w:bCs/>
          <w:sz w:val="32"/>
          <w:szCs w:val="32"/>
        </w:rPr>
        <w:t>Galeri</w:t>
      </w:r>
      <w:r w:rsidR="00523397">
        <w:rPr>
          <w:rFonts w:cstheme="minorHAnsi"/>
          <w:b/>
          <w:bCs/>
          <w:sz w:val="32"/>
          <w:szCs w:val="32"/>
        </w:rPr>
        <w:t>a</w:t>
      </w:r>
      <w:r w:rsidRPr="009A25C5">
        <w:rPr>
          <w:rFonts w:cstheme="minorHAnsi"/>
          <w:b/>
          <w:bCs/>
          <w:sz w:val="32"/>
          <w:szCs w:val="32"/>
        </w:rPr>
        <w:t xml:space="preserve"> Zaspa</w:t>
      </w:r>
      <w:r>
        <w:rPr>
          <w:rFonts w:cstheme="minorHAnsi"/>
          <w:b/>
          <w:bCs/>
          <w:sz w:val="32"/>
          <w:szCs w:val="32"/>
        </w:rPr>
        <w:t xml:space="preserve"> świętuje 8. urodziny </w:t>
      </w:r>
    </w:p>
    <w:p w14:paraId="0B43A9C1" w14:textId="77777777" w:rsidR="009A25C5" w:rsidRDefault="009A25C5" w:rsidP="007F09B4">
      <w:pPr>
        <w:autoSpaceDE w:val="0"/>
        <w:autoSpaceDN w:val="0"/>
        <w:adjustRightInd w:val="0"/>
        <w:spacing w:after="0"/>
        <w:jc w:val="both"/>
        <w:rPr>
          <w:rFonts w:cstheme="minorHAnsi"/>
          <w:b/>
          <w:bCs/>
          <w:sz w:val="26"/>
          <w:szCs w:val="26"/>
        </w:rPr>
      </w:pPr>
    </w:p>
    <w:p w14:paraId="0981A960" w14:textId="7177D95E" w:rsidR="009A25C5" w:rsidRDefault="009A25C5" w:rsidP="007F09B4">
      <w:pPr>
        <w:autoSpaceDE w:val="0"/>
        <w:autoSpaceDN w:val="0"/>
        <w:adjustRightInd w:val="0"/>
        <w:spacing w:after="0"/>
        <w:jc w:val="both"/>
        <w:rPr>
          <w:rFonts w:cstheme="minorHAnsi"/>
          <w:b/>
          <w:bCs/>
          <w:sz w:val="28"/>
          <w:szCs w:val="28"/>
        </w:rPr>
      </w:pPr>
      <w:r w:rsidRPr="009A25C5">
        <w:rPr>
          <w:rFonts w:cstheme="minorHAnsi"/>
          <w:b/>
          <w:bCs/>
          <w:sz w:val="28"/>
          <w:szCs w:val="28"/>
        </w:rPr>
        <w:t>To już 8 lat, odkąd Galeria Zaspa w nowej odsłonie zaprasza klientów w swoje progi oferując gdańszczanom komfortow</w:t>
      </w:r>
      <w:r>
        <w:rPr>
          <w:rFonts w:cstheme="minorHAnsi"/>
          <w:b/>
          <w:bCs/>
          <w:sz w:val="28"/>
          <w:szCs w:val="28"/>
        </w:rPr>
        <w:t>e</w:t>
      </w:r>
      <w:r w:rsidRPr="009A25C5">
        <w:rPr>
          <w:rFonts w:cstheme="minorHAnsi"/>
          <w:b/>
          <w:bCs/>
          <w:sz w:val="28"/>
          <w:szCs w:val="28"/>
        </w:rPr>
        <w:t xml:space="preserve"> zakup</w:t>
      </w:r>
      <w:r>
        <w:rPr>
          <w:rFonts w:cstheme="minorHAnsi"/>
          <w:b/>
          <w:bCs/>
          <w:sz w:val="28"/>
          <w:szCs w:val="28"/>
        </w:rPr>
        <w:t>y</w:t>
      </w:r>
      <w:r w:rsidRPr="009A25C5">
        <w:rPr>
          <w:rFonts w:cstheme="minorHAnsi"/>
          <w:b/>
          <w:bCs/>
          <w:sz w:val="28"/>
          <w:szCs w:val="28"/>
        </w:rPr>
        <w:t xml:space="preserve"> </w:t>
      </w:r>
      <w:r>
        <w:rPr>
          <w:rFonts w:cstheme="minorHAnsi"/>
          <w:b/>
          <w:bCs/>
          <w:sz w:val="28"/>
          <w:szCs w:val="28"/>
        </w:rPr>
        <w:t>oraz</w:t>
      </w:r>
      <w:r w:rsidRPr="009A25C5">
        <w:rPr>
          <w:rFonts w:cstheme="minorHAnsi"/>
          <w:b/>
          <w:bCs/>
          <w:sz w:val="28"/>
          <w:szCs w:val="28"/>
        </w:rPr>
        <w:t xml:space="preserve"> </w:t>
      </w:r>
      <w:r w:rsidR="00523397">
        <w:rPr>
          <w:rFonts w:cstheme="minorHAnsi"/>
          <w:b/>
          <w:bCs/>
          <w:sz w:val="28"/>
          <w:szCs w:val="28"/>
        </w:rPr>
        <w:t xml:space="preserve">możliwość </w:t>
      </w:r>
      <w:r w:rsidRPr="009A25C5">
        <w:rPr>
          <w:rFonts w:cstheme="minorHAnsi"/>
          <w:b/>
          <w:bCs/>
          <w:sz w:val="28"/>
          <w:szCs w:val="28"/>
        </w:rPr>
        <w:t>korzystani</w:t>
      </w:r>
      <w:r w:rsidR="00523397">
        <w:rPr>
          <w:rFonts w:cstheme="minorHAnsi"/>
          <w:b/>
          <w:bCs/>
          <w:sz w:val="28"/>
          <w:szCs w:val="28"/>
        </w:rPr>
        <w:t>a</w:t>
      </w:r>
      <w:r w:rsidRPr="009A25C5">
        <w:rPr>
          <w:rFonts w:cstheme="minorHAnsi"/>
          <w:b/>
          <w:bCs/>
          <w:sz w:val="28"/>
          <w:szCs w:val="28"/>
        </w:rPr>
        <w:t xml:space="preserve"> z licznych punktów usługowych zlokalizowanych pod jednym dachem. W najbliższą sobotę 20 kwietnia centrum handlowe zaprasza do wspólnego świętowania </w:t>
      </w:r>
      <w:r>
        <w:rPr>
          <w:rFonts w:cstheme="minorHAnsi"/>
          <w:b/>
          <w:bCs/>
          <w:sz w:val="28"/>
          <w:szCs w:val="28"/>
        </w:rPr>
        <w:t>swoich 8. u</w:t>
      </w:r>
      <w:r w:rsidRPr="009A25C5">
        <w:rPr>
          <w:rFonts w:cstheme="minorHAnsi"/>
          <w:b/>
          <w:bCs/>
          <w:sz w:val="28"/>
          <w:szCs w:val="28"/>
        </w:rPr>
        <w:t>rodzin</w:t>
      </w:r>
      <w:r>
        <w:rPr>
          <w:rFonts w:cstheme="minorHAnsi"/>
          <w:b/>
          <w:bCs/>
          <w:sz w:val="28"/>
          <w:szCs w:val="28"/>
        </w:rPr>
        <w:t>. A wszystko</w:t>
      </w:r>
      <w:r w:rsidR="00523397">
        <w:rPr>
          <w:rFonts w:cstheme="minorHAnsi"/>
          <w:b/>
          <w:bCs/>
          <w:sz w:val="28"/>
          <w:szCs w:val="28"/>
        </w:rPr>
        <w:t xml:space="preserve"> odbędzie się</w:t>
      </w:r>
      <w:r>
        <w:rPr>
          <w:rFonts w:cstheme="minorHAnsi"/>
          <w:b/>
          <w:bCs/>
          <w:sz w:val="28"/>
          <w:szCs w:val="28"/>
        </w:rPr>
        <w:t xml:space="preserve"> </w:t>
      </w:r>
      <w:r w:rsidRPr="009A25C5">
        <w:rPr>
          <w:rFonts w:cstheme="minorHAnsi"/>
          <w:b/>
          <w:bCs/>
          <w:sz w:val="28"/>
          <w:szCs w:val="28"/>
        </w:rPr>
        <w:t>w</w:t>
      </w:r>
      <w:r w:rsidR="00523397">
        <w:rPr>
          <w:rFonts w:cstheme="minorHAnsi"/>
          <w:b/>
          <w:bCs/>
          <w:sz w:val="28"/>
          <w:szCs w:val="28"/>
        </w:rPr>
        <w:t xml:space="preserve"> iście</w:t>
      </w:r>
      <w:r w:rsidRPr="009A25C5">
        <w:rPr>
          <w:rFonts w:cstheme="minorHAnsi"/>
          <w:b/>
          <w:bCs/>
          <w:sz w:val="28"/>
          <w:szCs w:val="28"/>
        </w:rPr>
        <w:t xml:space="preserve"> pirackim klimaci</w:t>
      </w:r>
      <w:r>
        <w:rPr>
          <w:rFonts w:cstheme="minorHAnsi"/>
          <w:b/>
          <w:bCs/>
          <w:sz w:val="28"/>
          <w:szCs w:val="28"/>
        </w:rPr>
        <w:t>e</w:t>
      </w:r>
      <w:r w:rsidRPr="009A25C5">
        <w:rPr>
          <w:rFonts w:cstheme="minorHAnsi"/>
          <w:b/>
          <w:bCs/>
          <w:sz w:val="28"/>
          <w:szCs w:val="28"/>
        </w:rPr>
        <w:t xml:space="preserve">! </w:t>
      </w:r>
    </w:p>
    <w:p w14:paraId="7C7803B5" w14:textId="77777777" w:rsidR="009A25C5" w:rsidRDefault="009A25C5" w:rsidP="007F09B4">
      <w:pPr>
        <w:autoSpaceDE w:val="0"/>
        <w:autoSpaceDN w:val="0"/>
        <w:adjustRightInd w:val="0"/>
        <w:spacing w:after="0"/>
        <w:jc w:val="both"/>
        <w:rPr>
          <w:rFonts w:cstheme="minorHAnsi"/>
          <w:b/>
          <w:bCs/>
          <w:sz w:val="28"/>
          <w:szCs w:val="28"/>
        </w:rPr>
      </w:pPr>
    </w:p>
    <w:p w14:paraId="446586B9" w14:textId="7597B86C" w:rsidR="00523397" w:rsidRDefault="00523397" w:rsidP="007F09B4">
      <w:pPr>
        <w:autoSpaceDE w:val="0"/>
        <w:autoSpaceDN w:val="0"/>
        <w:adjustRightInd w:val="0"/>
        <w:spacing w:after="0"/>
        <w:jc w:val="both"/>
        <w:rPr>
          <w:rFonts w:cstheme="minorHAnsi"/>
          <w:sz w:val="28"/>
          <w:szCs w:val="28"/>
        </w:rPr>
      </w:pPr>
      <w:r>
        <w:rPr>
          <w:rFonts w:cstheme="minorHAnsi"/>
          <w:sz w:val="28"/>
          <w:szCs w:val="28"/>
        </w:rPr>
        <w:t>PIRACI W NATARCIU!</w:t>
      </w:r>
    </w:p>
    <w:p w14:paraId="2DA26770" w14:textId="77777777" w:rsidR="00523397" w:rsidRDefault="00523397" w:rsidP="007F09B4">
      <w:pPr>
        <w:autoSpaceDE w:val="0"/>
        <w:autoSpaceDN w:val="0"/>
        <w:adjustRightInd w:val="0"/>
        <w:spacing w:after="0"/>
        <w:jc w:val="both"/>
        <w:rPr>
          <w:rFonts w:cstheme="minorHAnsi"/>
          <w:sz w:val="28"/>
          <w:szCs w:val="28"/>
        </w:rPr>
      </w:pPr>
    </w:p>
    <w:p w14:paraId="0CEFB9FE" w14:textId="1BE14F0D" w:rsidR="00523397" w:rsidRDefault="00523397" w:rsidP="007F09B4">
      <w:pPr>
        <w:autoSpaceDE w:val="0"/>
        <w:autoSpaceDN w:val="0"/>
        <w:adjustRightInd w:val="0"/>
        <w:spacing w:after="0"/>
        <w:jc w:val="both"/>
        <w:rPr>
          <w:rFonts w:cstheme="minorHAnsi"/>
          <w:sz w:val="28"/>
          <w:szCs w:val="28"/>
        </w:rPr>
      </w:pPr>
      <w:r w:rsidRPr="00523397">
        <w:rPr>
          <w:rFonts w:cstheme="minorHAnsi"/>
          <w:b/>
          <w:bCs/>
          <w:sz w:val="28"/>
          <w:szCs w:val="28"/>
        </w:rPr>
        <w:t>W sobotę (20 kwietnia) w godzinach 10:00 – 16:00</w:t>
      </w:r>
      <w:r>
        <w:rPr>
          <w:rFonts w:cstheme="minorHAnsi"/>
          <w:sz w:val="28"/>
          <w:szCs w:val="28"/>
        </w:rPr>
        <w:t xml:space="preserve"> Galerię Zaspa opanują prawdziwi piraci! Ale spokojnie – będą to pozytywni bohaterowie, którzy odwiedzą centrum handlowe z okazji 8 urodzin i przyniosą ze sobą prezenty! Tego dnia w galerii pojawi się specjalna piracka przestrzeń, w której klienci będą mogli odebrać liczne urodzinowe niespodzianki, m. in. książki, gry planszowe oraz zestawy słodyczy. Co trzeba zrobić by otrzymać prezent? Wystarczy przyjść do Galerii Zaspa 20 kwietnia i dokonać w sklepach centrum zakupów na kwotę minimum 150 zł (można połączyć ze sobą maksymalnie dwa paragony). Następnie z dowodem zakupów udajemy się na wyznaczone stoisko, gdzie sympatyczni piraci wydadzą nam jedną z przygotowanych niespodzianek. </w:t>
      </w:r>
    </w:p>
    <w:p w14:paraId="31AA004B" w14:textId="77777777" w:rsidR="00523397" w:rsidRDefault="00523397" w:rsidP="007F09B4">
      <w:pPr>
        <w:autoSpaceDE w:val="0"/>
        <w:autoSpaceDN w:val="0"/>
        <w:adjustRightInd w:val="0"/>
        <w:spacing w:after="0"/>
        <w:jc w:val="both"/>
        <w:rPr>
          <w:rFonts w:cstheme="minorHAnsi"/>
          <w:sz w:val="28"/>
          <w:szCs w:val="28"/>
        </w:rPr>
      </w:pPr>
    </w:p>
    <w:p w14:paraId="7D4098A6" w14:textId="38713000" w:rsidR="009A25C5" w:rsidRPr="00523397" w:rsidRDefault="00523397" w:rsidP="007F09B4">
      <w:pPr>
        <w:autoSpaceDE w:val="0"/>
        <w:autoSpaceDN w:val="0"/>
        <w:adjustRightInd w:val="0"/>
        <w:spacing w:after="0"/>
        <w:jc w:val="both"/>
        <w:rPr>
          <w:rFonts w:cstheme="minorHAnsi"/>
          <w:sz w:val="28"/>
          <w:szCs w:val="28"/>
        </w:rPr>
      </w:pPr>
      <w:r>
        <w:rPr>
          <w:rFonts w:cstheme="minorHAnsi"/>
          <w:sz w:val="28"/>
          <w:szCs w:val="28"/>
        </w:rPr>
        <w:t xml:space="preserve">Ale to nie wszystko! </w:t>
      </w:r>
      <w:r w:rsidRPr="00523397">
        <w:rPr>
          <w:rFonts w:cstheme="minorHAnsi"/>
          <w:b/>
          <w:bCs/>
          <w:sz w:val="28"/>
          <w:szCs w:val="28"/>
        </w:rPr>
        <w:t>Do wspólnej urodzinowej zabawy Galeria Zaspa zaprasza także dzieci.</w:t>
      </w:r>
      <w:r>
        <w:rPr>
          <w:rFonts w:cstheme="minorHAnsi"/>
          <w:sz w:val="28"/>
          <w:szCs w:val="28"/>
        </w:rPr>
        <w:t xml:space="preserve"> Na najmłodszych czekać będą stanowiska, przy których bezpłatnie będzie można zrobić sobie pirackie tatuaże oraz pomalować buzię. Kto chętny by na jeden dzień zostać prawdziwym piratem? </w:t>
      </w:r>
    </w:p>
    <w:p w14:paraId="5F3D7856" w14:textId="77777777" w:rsidR="009A25C5" w:rsidRDefault="009A25C5" w:rsidP="007F09B4">
      <w:pPr>
        <w:autoSpaceDE w:val="0"/>
        <w:autoSpaceDN w:val="0"/>
        <w:adjustRightInd w:val="0"/>
        <w:spacing w:after="0"/>
        <w:jc w:val="both"/>
        <w:rPr>
          <w:rFonts w:cstheme="minorHAnsi"/>
          <w:b/>
          <w:bCs/>
          <w:sz w:val="26"/>
          <w:szCs w:val="26"/>
        </w:rPr>
      </w:pPr>
    </w:p>
    <w:p w14:paraId="0531FEB7" w14:textId="77777777" w:rsidR="00523397" w:rsidRDefault="00523397" w:rsidP="009A25C5">
      <w:pPr>
        <w:autoSpaceDE w:val="0"/>
        <w:autoSpaceDN w:val="0"/>
        <w:adjustRightInd w:val="0"/>
        <w:spacing w:after="0"/>
        <w:jc w:val="both"/>
        <w:rPr>
          <w:rFonts w:cstheme="minorHAnsi"/>
          <w:sz w:val="26"/>
          <w:szCs w:val="26"/>
        </w:rPr>
      </w:pPr>
    </w:p>
    <w:p w14:paraId="0DF80067" w14:textId="694B34B5" w:rsidR="00523397" w:rsidRDefault="00523397" w:rsidP="009A25C5">
      <w:pPr>
        <w:autoSpaceDE w:val="0"/>
        <w:autoSpaceDN w:val="0"/>
        <w:adjustRightInd w:val="0"/>
        <w:spacing w:after="0"/>
        <w:jc w:val="both"/>
        <w:rPr>
          <w:rFonts w:cstheme="minorHAnsi"/>
          <w:sz w:val="26"/>
          <w:szCs w:val="26"/>
        </w:rPr>
      </w:pPr>
      <w:r>
        <w:rPr>
          <w:rFonts w:cstheme="minorHAnsi"/>
          <w:sz w:val="26"/>
          <w:szCs w:val="26"/>
        </w:rPr>
        <w:lastRenderedPageBreak/>
        <w:t>HISTORIA, KTÓRA SIĘGA XIX WIEKU</w:t>
      </w:r>
    </w:p>
    <w:p w14:paraId="5A673B3C" w14:textId="77777777" w:rsidR="00523397" w:rsidRDefault="00523397" w:rsidP="009A25C5">
      <w:pPr>
        <w:autoSpaceDE w:val="0"/>
        <w:autoSpaceDN w:val="0"/>
        <w:adjustRightInd w:val="0"/>
        <w:spacing w:after="0"/>
        <w:jc w:val="both"/>
        <w:rPr>
          <w:rFonts w:cstheme="minorHAnsi"/>
          <w:sz w:val="26"/>
          <w:szCs w:val="26"/>
        </w:rPr>
      </w:pPr>
    </w:p>
    <w:p w14:paraId="3C480276" w14:textId="6738ED64" w:rsidR="009A25C5" w:rsidRPr="009A25C5" w:rsidRDefault="009A25C5" w:rsidP="009A25C5">
      <w:pPr>
        <w:autoSpaceDE w:val="0"/>
        <w:autoSpaceDN w:val="0"/>
        <w:adjustRightInd w:val="0"/>
        <w:spacing w:after="0"/>
        <w:jc w:val="both"/>
        <w:rPr>
          <w:rFonts w:cstheme="minorHAnsi"/>
          <w:sz w:val="26"/>
          <w:szCs w:val="26"/>
        </w:rPr>
      </w:pPr>
      <w:r w:rsidRPr="009A25C5">
        <w:rPr>
          <w:rFonts w:cstheme="minorHAnsi"/>
          <w:sz w:val="26"/>
          <w:szCs w:val="26"/>
        </w:rPr>
        <w:t>Urodziny Galerii Zaspa to świetna okazja, by przypomnieć o ciekawej historii tego miejsca, sięgającej lat 20. XIX wieku</w:t>
      </w:r>
      <w:r>
        <w:rPr>
          <w:rFonts w:cstheme="minorHAnsi"/>
          <w:sz w:val="26"/>
          <w:szCs w:val="26"/>
        </w:rPr>
        <w:t xml:space="preserve">. </w:t>
      </w:r>
      <w:r w:rsidRPr="009A25C5">
        <w:rPr>
          <w:rFonts w:cstheme="minorHAnsi"/>
          <w:sz w:val="26"/>
          <w:szCs w:val="26"/>
        </w:rPr>
        <w:t>W 1820 roku na terenach, gdzie obecnie funkcjonuje centrum handlowe, został utworzony ośrodek ćwiczeń wojsk pruskich, a 100 lat później powstały budynki, które pełniły funkcję dworca lotniczego Gdańsk-Wrzeszcz oraz hangarów lotniczych.</w:t>
      </w:r>
      <w:r>
        <w:rPr>
          <w:rFonts w:cstheme="minorHAnsi"/>
          <w:sz w:val="26"/>
          <w:szCs w:val="26"/>
        </w:rPr>
        <w:t xml:space="preserve"> </w:t>
      </w:r>
      <w:r w:rsidRPr="009A25C5">
        <w:rPr>
          <w:rFonts w:cstheme="minorHAnsi"/>
          <w:sz w:val="26"/>
          <w:szCs w:val="26"/>
        </w:rPr>
        <w:t xml:space="preserve">Na tym właśnie lotnisku swoją działalność zapoczątkował PLL LOT </w:t>
      </w:r>
      <w:proofErr w:type="spellStart"/>
      <w:r w:rsidRPr="009A25C5">
        <w:rPr>
          <w:rFonts w:cstheme="minorHAnsi"/>
          <w:sz w:val="26"/>
          <w:szCs w:val="26"/>
        </w:rPr>
        <w:t>Aerolloyd</w:t>
      </w:r>
      <w:proofErr w:type="spellEnd"/>
      <w:r w:rsidRPr="009A25C5">
        <w:rPr>
          <w:rFonts w:cstheme="minorHAnsi"/>
          <w:sz w:val="26"/>
          <w:szCs w:val="26"/>
        </w:rPr>
        <w:t xml:space="preserve">, który w 1925 roku zmienił nazwę na Polska Linia Lotnicza </w:t>
      </w:r>
      <w:proofErr w:type="spellStart"/>
      <w:r w:rsidRPr="009A25C5">
        <w:rPr>
          <w:rFonts w:cstheme="minorHAnsi"/>
          <w:sz w:val="26"/>
          <w:szCs w:val="26"/>
        </w:rPr>
        <w:t>Aerolot</w:t>
      </w:r>
      <w:proofErr w:type="spellEnd"/>
      <w:r w:rsidRPr="009A25C5">
        <w:rPr>
          <w:rFonts w:cstheme="minorHAnsi"/>
          <w:sz w:val="26"/>
          <w:szCs w:val="26"/>
        </w:rPr>
        <w:t>, a trzy lata później na Polskie Linie Lotnicze LOT.</w:t>
      </w:r>
      <w:r>
        <w:rPr>
          <w:rFonts w:cstheme="minorHAnsi"/>
          <w:sz w:val="26"/>
          <w:szCs w:val="26"/>
        </w:rPr>
        <w:t xml:space="preserve"> </w:t>
      </w:r>
      <w:r w:rsidRPr="009A25C5">
        <w:rPr>
          <w:rFonts w:cstheme="minorHAnsi"/>
          <w:sz w:val="26"/>
          <w:szCs w:val="26"/>
        </w:rPr>
        <w:t>Ostatni samolot pasażerski wystartował z lotniska w 1974 roku, a na jego terenie stworzono zajezdnię autobusową, która funkcjonowała przez kolejne 20 lat. Pod koniec lat 80. miejsce ponownie zmieniło funkcję. Wtedy to właśnie uzyskano pozwolenie na budowę Centrum Handlowego ETC Gdańsk, które stało się pierwszym, nowoczesnym obiektem handlowym w Gdańsku.</w:t>
      </w:r>
    </w:p>
    <w:p w14:paraId="31934E19" w14:textId="77777777" w:rsidR="009A25C5" w:rsidRPr="009A25C5" w:rsidRDefault="009A25C5" w:rsidP="009A25C5">
      <w:pPr>
        <w:autoSpaceDE w:val="0"/>
        <w:autoSpaceDN w:val="0"/>
        <w:adjustRightInd w:val="0"/>
        <w:spacing w:after="0"/>
        <w:jc w:val="both"/>
        <w:rPr>
          <w:rFonts w:cstheme="minorHAnsi"/>
          <w:sz w:val="26"/>
          <w:szCs w:val="26"/>
        </w:rPr>
      </w:pPr>
    </w:p>
    <w:p w14:paraId="7B27D7C4" w14:textId="7C3AD730" w:rsidR="009A25C5" w:rsidRPr="009A25C5" w:rsidRDefault="009A25C5" w:rsidP="009A25C5">
      <w:pPr>
        <w:autoSpaceDE w:val="0"/>
        <w:autoSpaceDN w:val="0"/>
        <w:adjustRightInd w:val="0"/>
        <w:spacing w:after="0"/>
        <w:jc w:val="both"/>
        <w:rPr>
          <w:rFonts w:cstheme="minorHAnsi"/>
          <w:sz w:val="26"/>
          <w:szCs w:val="26"/>
        </w:rPr>
      </w:pPr>
      <w:r w:rsidRPr="00523397">
        <w:rPr>
          <w:rFonts w:cstheme="minorHAnsi"/>
          <w:b/>
          <w:bCs/>
          <w:sz w:val="26"/>
          <w:szCs w:val="26"/>
        </w:rPr>
        <w:t>Przełomowym momentem była gruntowna modernizacja centrum handlowego</w:t>
      </w:r>
      <w:r w:rsidRPr="00523397">
        <w:rPr>
          <w:rFonts w:cstheme="minorHAnsi"/>
          <w:b/>
          <w:bCs/>
          <w:sz w:val="26"/>
          <w:szCs w:val="26"/>
        </w:rPr>
        <w:t xml:space="preserve"> w 2016 roku</w:t>
      </w:r>
      <w:r w:rsidRPr="00523397">
        <w:rPr>
          <w:rFonts w:cstheme="minorHAnsi"/>
          <w:b/>
          <w:bCs/>
          <w:sz w:val="26"/>
          <w:szCs w:val="26"/>
        </w:rPr>
        <w:t>,</w:t>
      </w:r>
      <w:r w:rsidRPr="009A25C5">
        <w:rPr>
          <w:rFonts w:cstheme="minorHAnsi"/>
          <w:sz w:val="26"/>
          <w:szCs w:val="26"/>
        </w:rPr>
        <w:t xml:space="preserve"> która obejmowała m.in. całkowitą zmianę układu komunikacyjnego, wzmocnienie konstrukcji oraz odświeżenie wnętrz i elewacji. Po przebudowie obiekt zyskał nową nazwę - Galeria Zaspa.</w:t>
      </w:r>
    </w:p>
    <w:p w14:paraId="428D6D5E" w14:textId="77777777" w:rsidR="009A25C5" w:rsidRPr="009A25C5" w:rsidRDefault="009A25C5" w:rsidP="009A25C5">
      <w:pPr>
        <w:autoSpaceDE w:val="0"/>
        <w:autoSpaceDN w:val="0"/>
        <w:adjustRightInd w:val="0"/>
        <w:spacing w:after="0"/>
        <w:jc w:val="both"/>
        <w:rPr>
          <w:rFonts w:cstheme="minorHAnsi"/>
          <w:sz w:val="26"/>
          <w:szCs w:val="26"/>
        </w:rPr>
      </w:pPr>
    </w:p>
    <w:p w14:paraId="429D035F" w14:textId="46A99008" w:rsidR="009A25C5" w:rsidRPr="009A25C5" w:rsidRDefault="009A25C5" w:rsidP="009A25C5">
      <w:pPr>
        <w:autoSpaceDE w:val="0"/>
        <w:autoSpaceDN w:val="0"/>
        <w:adjustRightInd w:val="0"/>
        <w:spacing w:after="0"/>
        <w:jc w:val="both"/>
        <w:rPr>
          <w:rFonts w:cstheme="minorHAnsi"/>
          <w:sz w:val="26"/>
          <w:szCs w:val="26"/>
        </w:rPr>
      </w:pPr>
      <w:r w:rsidRPr="00523397">
        <w:rPr>
          <w:rFonts w:cstheme="minorHAnsi"/>
          <w:b/>
          <w:bCs/>
          <w:sz w:val="26"/>
          <w:szCs w:val="26"/>
        </w:rPr>
        <w:t>Galeria Zaspa pielęgnuje historię miejsca i nawiązuje do niej w swojej architekturze.</w:t>
      </w:r>
      <w:r w:rsidRPr="009A25C5">
        <w:rPr>
          <w:rFonts w:cstheme="minorHAnsi"/>
          <w:sz w:val="26"/>
          <w:szCs w:val="26"/>
        </w:rPr>
        <w:t xml:space="preserve"> Zachowany został pierwotny kształt budynku nawiązujący do dawnego hangaru lotniczego oraz więźba dachowa. Słupy znajdujące się w Galerii są stylizowane na skrzydła samolotu, a na ścianach znajdują się grafiki z historycznymi zdjęciami. Logo Galerii Zaspa także nawiązuje do historii miejsca, wykorzystując motyw skrzydeł samolotu jako odniesienie do pierwotnych funkcji, jakie pełnił budynek.</w:t>
      </w:r>
    </w:p>
    <w:p w14:paraId="6D6ED5FB" w14:textId="77777777" w:rsidR="009A25C5" w:rsidRPr="001B4DE0" w:rsidRDefault="009A25C5" w:rsidP="007F09B4">
      <w:pPr>
        <w:autoSpaceDE w:val="0"/>
        <w:autoSpaceDN w:val="0"/>
        <w:adjustRightInd w:val="0"/>
        <w:spacing w:after="0"/>
        <w:jc w:val="both"/>
        <w:rPr>
          <w:rFonts w:cstheme="minorHAnsi"/>
          <w:bCs/>
          <w:sz w:val="24"/>
          <w:szCs w:val="24"/>
        </w:rPr>
      </w:pPr>
    </w:p>
    <w:p w14:paraId="2224AD00" w14:textId="4A7F040F" w:rsidR="004E7750" w:rsidRPr="00523397" w:rsidRDefault="004E7750" w:rsidP="00940933">
      <w:pPr>
        <w:autoSpaceDE w:val="0"/>
        <w:autoSpaceDN w:val="0"/>
        <w:adjustRightInd w:val="0"/>
        <w:spacing w:after="0"/>
        <w:jc w:val="both"/>
        <w:rPr>
          <w:sz w:val="26"/>
          <w:szCs w:val="26"/>
        </w:rPr>
      </w:pPr>
      <w:r w:rsidRPr="00523397">
        <w:rPr>
          <w:b/>
          <w:sz w:val="26"/>
          <w:szCs w:val="26"/>
        </w:rPr>
        <w:t xml:space="preserve">Galeria Zaspa </w:t>
      </w:r>
      <w:r w:rsidRPr="00523397">
        <w:rPr>
          <w:sz w:val="26"/>
          <w:szCs w:val="26"/>
        </w:rPr>
        <w:t xml:space="preserve">(dawne ETC Gdańsk) </w:t>
      </w:r>
      <w:r w:rsidRPr="00523397">
        <w:rPr>
          <w:rFonts w:ascii="Calibri" w:hAnsi="Calibri" w:cs="Calibri"/>
          <w:sz w:val="26"/>
          <w:szCs w:val="26"/>
        </w:rPr>
        <w:t xml:space="preserve">to najstarsze centrum handlowe w Trójmieście znajdujące się na terenie dawnego lotniska we Wrzeszczu, którego początki sięgają lat 20-tych XIX w. Dzięki modernizacji przeprowadzonej przez Grupę Capital Park klienci Galerii Zaspa mogą komfortowo robić codzienne zakupy, a odpowiedni dobór markowych sklepów i punktów usługowych umożliwia załatwienie wszystkich spraw w jednym miejscu. Na dwóch piętrach centrum </w:t>
      </w:r>
      <w:r w:rsidR="00940933" w:rsidRPr="00523397">
        <w:rPr>
          <w:rFonts w:ascii="Calibri" w:hAnsi="Calibri" w:cs="Calibri"/>
          <w:sz w:val="26"/>
          <w:szCs w:val="26"/>
        </w:rPr>
        <w:t>o</w:t>
      </w:r>
      <w:r w:rsidRPr="00523397">
        <w:rPr>
          <w:rFonts w:ascii="Calibri" w:hAnsi="Calibri" w:cs="Calibri"/>
          <w:sz w:val="26"/>
          <w:szCs w:val="26"/>
        </w:rPr>
        <w:t xml:space="preserve"> powierzchni blisko 8.700 mkw. znajduje </w:t>
      </w:r>
      <w:r w:rsidRPr="00523397">
        <w:rPr>
          <w:rFonts w:ascii="Calibri" w:hAnsi="Calibri" w:cs="Calibri"/>
          <w:sz w:val="26"/>
          <w:szCs w:val="26"/>
        </w:rPr>
        <w:lastRenderedPageBreak/>
        <w:t xml:space="preserve">się 30 lokali handlowo-usługowych m.in. </w:t>
      </w:r>
      <w:r w:rsidRPr="00523397">
        <w:rPr>
          <w:rFonts w:ascii="Calibri" w:hAnsi="Calibri" w:cs="Calibri"/>
          <w:color w:val="1D1D1B"/>
          <w:sz w:val="26"/>
          <w:szCs w:val="26"/>
        </w:rPr>
        <w:t xml:space="preserve">supermarket Intermarche, drogeria Rossmann, sklep Euro RTV AGD, </w:t>
      </w:r>
      <w:proofErr w:type="spellStart"/>
      <w:r w:rsidRPr="00523397">
        <w:rPr>
          <w:rFonts w:ascii="Calibri" w:hAnsi="Calibri" w:cs="Calibri"/>
          <w:color w:val="1D1D1B"/>
          <w:sz w:val="26"/>
          <w:szCs w:val="26"/>
        </w:rPr>
        <w:t>Pepco</w:t>
      </w:r>
      <w:proofErr w:type="spellEnd"/>
      <w:r w:rsidRPr="00523397">
        <w:rPr>
          <w:rFonts w:ascii="Calibri" w:hAnsi="Calibri" w:cs="Calibri"/>
          <w:color w:val="1D1D1B"/>
          <w:sz w:val="26"/>
          <w:szCs w:val="26"/>
        </w:rPr>
        <w:t xml:space="preserve"> oraz siłownia Calypso. Ofertę galerii uzupełniają Cukiernia Sowa, Piekarnia Szydłowski i </w:t>
      </w:r>
      <w:proofErr w:type="spellStart"/>
      <w:r w:rsidRPr="00523397">
        <w:rPr>
          <w:rFonts w:ascii="Calibri" w:hAnsi="Calibri" w:cs="Calibri"/>
          <w:color w:val="1D1D1B"/>
          <w:sz w:val="26"/>
          <w:szCs w:val="26"/>
        </w:rPr>
        <w:t>Dominos</w:t>
      </w:r>
      <w:proofErr w:type="spellEnd"/>
      <w:r w:rsidRPr="00523397">
        <w:rPr>
          <w:rFonts w:ascii="Calibri" w:hAnsi="Calibri" w:cs="Calibri"/>
          <w:color w:val="1D1D1B"/>
          <w:sz w:val="26"/>
          <w:szCs w:val="26"/>
        </w:rPr>
        <w:t xml:space="preserve"> Pizza oraz liczne punkty usługowe tj. kantor, kwiaciarnia, salon fotograficzny, apteka oraz pralnia. </w:t>
      </w:r>
      <w:r w:rsidRPr="00523397">
        <w:rPr>
          <w:sz w:val="26"/>
          <w:szCs w:val="26"/>
        </w:rPr>
        <w:t xml:space="preserve">Do dyspozycji Klientów jest 185 naziemnych miejsc parkingowych oraz stojaki rowerowe. </w:t>
      </w:r>
    </w:p>
    <w:p w14:paraId="514BBFB6" w14:textId="77777777" w:rsidR="004E7750" w:rsidRPr="00523397" w:rsidRDefault="004E7750" w:rsidP="00940933">
      <w:pPr>
        <w:autoSpaceDE w:val="0"/>
        <w:autoSpaceDN w:val="0"/>
        <w:adjustRightInd w:val="0"/>
        <w:spacing w:after="0" w:line="240" w:lineRule="auto"/>
        <w:jc w:val="both"/>
        <w:rPr>
          <w:rFonts w:ascii="Calibri" w:hAnsi="Calibri" w:cs="Calibri"/>
          <w:color w:val="1D1D1B"/>
          <w:sz w:val="26"/>
          <w:szCs w:val="26"/>
        </w:rPr>
      </w:pPr>
    </w:p>
    <w:p w14:paraId="697B259B" w14:textId="2DA41314" w:rsidR="006524C6" w:rsidRPr="00523397" w:rsidRDefault="004E7750" w:rsidP="00372357">
      <w:pPr>
        <w:spacing w:after="0"/>
        <w:jc w:val="both"/>
        <w:rPr>
          <w:sz w:val="26"/>
          <w:szCs w:val="26"/>
        </w:rPr>
      </w:pPr>
      <w:r w:rsidRPr="00523397">
        <w:rPr>
          <w:sz w:val="26"/>
          <w:szCs w:val="26"/>
        </w:rPr>
        <w:t xml:space="preserve">Więcej informacji: </w:t>
      </w:r>
      <w:hyperlink r:id="rId7" w:history="1">
        <w:r w:rsidR="00940933" w:rsidRPr="00523397">
          <w:rPr>
            <w:rStyle w:val="Hipercze"/>
            <w:sz w:val="26"/>
            <w:szCs w:val="26"/>
          </w:rPr>
          <w:t>www.galeriazaspa.pl</w:t>
        </w:r>
      </w:hyperlink>
    </w:p>
    <w:p w14:paraId="1F0F63FB" w14:textId="77777777" w:rsidR="00940933" w:rsidRDefault="00940933" w:rsidP="00372357">
      <w:pPr>
        <w:spacing w:after="0"/>
        <w:jc w:val="both"/>
        <w:rPr>
          <w:b/>
          <w:bCs/>
          <w:sz w:val="24"/>
          <w:szCs w:val="24"/>
        </w:rPr>
      </w:pPr>
    </w:p>
    <w:p w14:paraId="11AC7ED6" w14:textId="77777777" w:rsidR="00793133" w:rsidRPr="00E16F78" w:rsidRDefault="00793133" w:rsidP="00793133">
      <w:pPr>
        <w:spacing w:after="0" w:line="240" w:lineRule="auto"/>
        <w:jc w:val="both"/>
        <w:rPr>
          <w:b/>
          <w:sz w:val="21"/>
          <w:szCs w:val="21"/>
        </w:rPr>
      </w:pPr>
      <w:r w:rsidRPr="00E16F78">
        <w:rPr>
          <w:b/>
          <w:sz w:val="21"/>
          <w:szCs w:val="21"/>
        </w:rPr>
        <w:t>Dodatkowe informacje:</w:t>
      </w:r>
    </w:p>
    <w:p w14:paraId="2AF7A208" w14:textId="57D622F4" w:rsidR="00501FC2" w:rsidRDefault="00501FC2" w:rsidP="00793133">
      <w:pPr>
        <w:spacing w:after="0" w:line="240" w:lineRule="auto"/>
        <w:jc w:val="both"/>
        <w:rPr>
          <w:sz w:val="21"/>
          <w:szCs w:val="21"/>
        </w:rPr>
      </w:pPr>
      <w:r>
        <w:rPr>
          <w:sz w:val="21"/>
          <w:szCs w:val="21"/>
        </w:rPr>
        <w:t>Aleksandra Kaczorowska</w:t>
      </w:r>
    </w:p>
    <w:p w14:paraId="5C98632B" w14:textId="45C829C7" w:rsidR="00793133" w:rsidRPr="00E16F78" w:rsidRDefault="00793133" w:rsidP="00793133">
      <w:pPr>
        <w:spacing w:after="0" w:line="240" w:lineRule="auto"/>
        <w:jc w:val="both"/>
        <w:rPr>
          <w:sz w:val="21"/>
          <w:szCs w:val="21"/>
        </w:rPr>
      </w:pPr>
      <w:r w:rsidRPr="00E16F78">
        <w:rPr>
          <w:sz w:val="21"/>
          <w:szCs w:val="21"/>
        </w:rPr>
        <w:t>Biuro prasowe Galeria Zaspa</w:t>
      </w:r>
    </w:p>
    <w:p w14:paraId="237DD1EC" w14:textId="78D4CA1A" w:rsidR="002038F8" w:rsidRPr="00E16F78" w:rsidRDefault="002038F8" w:rsidP="002038F8">
      <w:pPr>
        <w:spacing w:after="0"/>
        <w:jc w:val="both"/>
        <w:rPr>
          <w:sz w:val="21"/>
          <w:szCs w:val="21"/>
          <w:lang w:val="en-US"/>
        </w:rPr>
      </w:pPr>
      <w:r w:rsidRPr="00E16F78">
        <w:rPr>
          <w:sz w:val="21"/>
          <w:szCs w:val="21"/>
          <w:lang w:val="en-US"/>
        </w:rPr>
        <w:t>tel. +48</w:t>
      </w:r>
      <w:r w:rsidR="00501FC2">
        <w:rPr>
          <w:sz w:val="21"/>
          <w:szCs w:val="21"/>
          <w:lang w:val="en-US"/>
        </w:rPr>
        <w:t> 504 907 388</w:t>
      </w:r>
      <w:r w:rsidRPr="00E16F78">
        <w:rPr>
          <w:sz w:val="21"/>
          <w:szCs w:val="21"/>
          <w:lang w:val="en-US"/>
        </w:rPr>
        <w:t xml:space="preserve"> </w:t>
      </w:r>
    </w:p>
    <w:p w14:paraId="100C611D" w14:textId="09FA2836" w:rsidR="0099364E" w:rsidRDefault="002038F8" w:rsidP="002038F8">
      <w:pPr>
        <w:spacing w:after="0"/>
        <w:jc w:val="both"/>
        <w:rPr>
          <w:sz w:val="21"/>
          <w:szCs w:val="21"/>
          <w:lang w:val="en-US"/>
        </w:rPr>
      </w:pPr>
      <w:r w:rsidRPr="00E16F78">
        <w:rPr>
          <w:sz w:val="21"/>
          <w:szCs w:val="21"/>
          <w:lang w:val="en-US"/>
        </w:rPr>
        <w:t xml:space="preserve">e-mail: </w:t>
      </w:r>
      <w:hyperlink r:id="rId8" w:history="1">
        <w:r w:rsidR="0099364E" w:rsidRPr="004E4268">
          <w:rPr>
            <w:rStyle w:val="Hipercze"/>
            <w:sz w:val="21"/>
            <w:szCs w:val="21"/>
            <w:lang w:val="en-US"/>
          </w:rPr>
          <w:t>a.kaczorowska@bepr.pl</w:t>
        </w:r>
      </w:hyperlink>
    </w:p>
    <w:p w14:paraId="152AC074" w14:textId="77777777" w:rsidR="0099364E" w:rsidRPr="00E16F78" w:rsidRDefault="0099364E" w:rsidP="002038F8">
      <w:pPr>
        <w:spacing w:after="0"/>
        <w:jc w:val="both"/>
        <w:rPr>
          <w:sz w:val="21"/>
          <w:szCs w:val="21"/>
          <w:lang w:val="en-GB"/>
        </w:rPr>
      </w:pPr>
    </w:p>
    <w:p w14:paraId="4FAEA2E8" w14:textId="4BA5E4A5" w:rsidR="00E97AE8" w:rsidRPr="00940933" w:rsidRDefault="00E97AE8" w:rsidP="004E7750">
      <w:pPr>
        <w:rPr>
          <w:sz w:val="21"/>
          <w:szCs w:val="21"/>
          <w:lang w:val="en-US"/>
        </w:rPr>
      </w:pPr>
    </w:p>
    <w:sectPr w:rsidR="00E97AE8" w:rsidRPr="00940933" w:rsidSect="000866B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1D3C" w14:textId="77777777" w:rsidR="006521DD" w:rsidRDefault="006521DD" w:rsidP="004E66B4">
      <w:pPr>
        <w:spacing w:after="0" w:line="240" w:lineRule="auto"/>
      </w:pPr>
      <w:r>
        <w:separator/>
      </w:r>
    </w:p>
  </w:endnote>
  <w:endnote w:type="continuationSeparator" w:id="0">
    <w:p w14:paraId="7C1FBA3F" w14:textId="77777777" w:rsidR="006521DD" w:rsidRDefault="006521DD" w:rsidP="004E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7FB1" w14:textId="77777777" w:rsidR="004E66B4" w:rsidRDefault="004E66B4">
    <w:pPr>
      <w:pStyle w:val="Stopka"/>
    </w:pPr>
    <w:r>
      <w:rPr>
        <w:noProof/>
        <w:lang w:eastAsia="pl-PL"/>
      </w:rPr>
      <w:drawing>
        <wp:anchor distT="0" distB="0" distL="114300" distR="114300" simplePos="0" relativeHeight="251659264" behindDoc="1" locked="0" layoutInCell="1" allowOverlap="1" wp14:anchorId="609E28EE" wp14:editId="2E950CE7">
          <wp:simplePos x="0" y="0"/>
          <wp:positionH relativeFrom="column">
            <wp:posOffset>-899795</wp:posOffset>
          </wp:positionH>
          <wp:positionV relativeFrom="paragraph">
            <wp:posOffset>-246380</wp:posOffset>
          </wp:positionV>
          <wp:extent cx="7599680" cy="866775"/>
          <wp:effectExtent l="0" t="0" r="1270" b="9525"/>
          <wp:wrapTight wrapText="bothSides">
            <wp:wrapPolygon edited="0">
              <wp:start x="0" y="0"/>
              <wp:lineTo x="0" y="21363"/>
              <wp:lineTo x="21549" y="21363"/>
              <wp:lineTo x="21549" y="0"/>
              <wp:lineTo x="0" y="0"/>
            </wp:wrapPolygon>
          </wp:wrapTight>
          <wp:docPr id="2" name="Obraz 2" descr="G:\MAGDA\papier-zaspa-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GDA\papier-zaspa-d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8667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1AC5" w14:textId="77777777" w:rsidR="006521DD" w:rsidRDefault="006521DD" w:rsidP="004E66B4">
      <w:pPr>
        <w:spacing w:after="0" w:line="240" w:lineRule="auto"/>
      </w:pPr>
      <w:r>
        <w:separator/>
      </w:r>
    </w:p>
  </w:footnote>
  <w:footnote w:type="continuationSeparator" w:id="0">
    <w:p w14:paraId="26450F14" w14:textId="77777777" w:rsidR="006521DD" w:rsidRDefault="006521DD" w:rsidP="004E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3A8C" w14:textId="77777777" w:rsidR="004E66B4" w:rsidRDefault="004E66B4">
    <w:pPr>
      <w:pStyle w:val="Nagwek"/>
    </w:pPr>
    <w:r>
      <w:rPr>
        <w:noProof/>
        <w:lang w:eastAsia="pl-PL"/>
      </w:rPr>
      <w:drawing>
        <wp:anchor distT="0" distB="0" distL="114300" distR="114300" simplePos="0" relativeHeight="251658240" behindDoc="1" locked="0" layoutInCell="1" allowOverlap="1" wp14:anchorId="7C693E80" wp14:editId="6C8FB84C">
          <wp:simplePos x="0" y="0"/>
          <wp:positionH relativeFrom="column">
            <wp:posOffset>-899795</wp:posOffset>
          </wp:positionH>
          <wp:positionV relativeFrom="paragraph">
            <wp:posOffset>-449580</wp:posOffset>
          </wp:positionV>
          <wp:extent cx="7585075" cy="1228725"/>
          <wp:effectExtent l="0" t="0" r="0" b="9525"/>
          <wp:wrapTight wrapText="bothSides">
            <wp:wrapPolygon edited="0">
              <wp:start x="0" y="0"/>
              <wp:lineTo x="0" y="21433"/>
              <wp:lineTo x="21537" y="21433"/>
              <wp:lineTo x="21537" y="0"/>
              <wp:lineTo x="0" y="0"/>
            </wp:wrapPolygon>
          </wp:wrapTight>
          <wp:docPr id="1" name="Obraz 1" descr="G:\MAGDA\papier-zaspa-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GDA\papier-zaspa-go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2287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B4"/>
    <w:rsid w:val="00025860"/>
    <w:rsid w:val="000312A3"/>
    <w:rsid w:val="000401E4"/>
    <w:rsid w:val="00046AEC"/>
    <w:rsid w:val="000473CA"/>
    <w:rsid w:val="000562B7"/>
    <w:rsid w:val="00057A2E"/>
    <w:rsid w:val="0007257B"/>
    <w:rsid w:val="00073EBE"/>
    <w:rsid w:val="000753C3"/>
    <w:rsid w:val="00081262"/>
    <w:rsid w:val="000866BC"/>
    <w:rsid w:val="000867D6"/>
    <w:rsid w:val="00087DB0"/>
    <w:rsid w:val="000A0A3D"/>
    <w:rsid w:val="000C234F"/>
    <w:rsid w:val="000C59F8"/>
    <w:rsid w:val="000C67B5"/>
    <w:rsid w:val="000D51CA"/>
    <w:rsid w:val="000D7808"/>
    <w:rsid w:val="000E6AAE"/>
    <w:rsid w:val="00105627"/>
    <w:rsid w:val="00112338"/>
    <w:rsid w:val="001217F4"/>
    <w:rsid w:val="00124BF9"/>
    <w:rsid w:val="00130AFA"/>
    <w:rsid w:val="0013731E"/>
    <w:rsid w:val="0013786A"/>
    <w:rsid w:val="0014794F"/>
    <w:rsid w:val="001503D9"/>
    <w:rsid w:val="001636E5"/>
    <w:rsid w:val="00170075"/>
    <w:rsid w:val="001872D1"/>
    <w:rsid w:val="00193FB2"/>
    <w:rsid w:val="001B4DE0"/>
    <w:rsid w:val="001E071E"/>
    <w:rsid w:val="001E56B4"/>
    <w:rsid w:val="001F5ADB"/>
    <w:rsid w:val="00200246"/>
    <w:rsid w:val="0020043D"/>
    <w:rsid w:val="00200B2D"/>
    <w:rsid w:val="0020162A"/>
    <w:rsid w:val="00203243"/>
    <w:rsid w:val="002038F8"/>
    <w:rsid w:val="00206410"/>
    <w:rsid w:val="002073BA"/>
    <w:rsid w:val="00216B7E"/>
    <w:rsid w:val="002446A2"/>
    <w:rsid w:val="00255CAE"/>
    <w:rsid w:val="002567BD"/>
    <w:rsid w:val="0026274F"/>
    <w:rsid w:val="0026334D"/>
    <w:rsid w:val="0027550E"/>
    <w:rsid w:val="00280E38"/>
    <w:rsid w:val="002829F6"/>
    <w:rsid w:val="0028683C"/>
    <w:rsid w:val="00293DEF"/>
    <w:rsid w:val="002A450B"/>
    <w:rsid w:val="002A5EA3"/>
    <w:rsid w:val="002B23ED"/>
    <w:rsid w:val="002D4C81"/>
    <w:rsid w:val="002D556E"/>
    <w:rsid w:val="002E6BF2"/>
    <w:rsid w:val="002F02C3"/>
    <w:rsid w:val="00302A67"/>
    <w:rsid w:val="00303E30"/>
    <w:rsid w:val="00322542"/>
    <w:rsid w:val="00322C00"/>
    <w:rsid w:val="003301C9"/>
    <w:rsid w:val="003344EB"/>
    <w:rsid w:val="00335B65"/>
    <w:rsid w:val="0034004F"/>
    <w:rsid w:val="0034013F"/>
    <w:rsid w:val="003420B7"/>
    <w:rsid w:val="00355E9C"/>
    <w:rsid w:val="00363BB2"/>
    <w:rsid w:val="00364F04"/>
    <w:rsid w:val="00372357"/>
    <w:rsid w:val="003831B9"/>
    <w:rsid w:val="00384A8D"/>
    <w:rsid w:val="00387FC5"/>
    <w:rsid w:val="00392A49"/>
    <w:rsid w:val="00395390"/>
    <w:rsid w:val="00397AB1"/>
    <w:rsid w:val="003A414D"/>
    <w:rsid w:val="003B19F1"/>
    <w:rsid w:val="003B5B30"/>
    <w:rsid w:val="003C2B2C"/>
    <w:rsid w:val="003D10B2"/>
    <w:rsid w:val="004034D4"/>
    <w:rsid w:val="00405BE8"/>
    <w:rsid w:val="00415343"/>
    <w:rsid w:val="00425CC2"/>
    <w:rsid w:val="00425F31"/>
    <w:rsid w:val="00426C0E"/>
    <w:rsid w:val="0042797F"/>
    <w:rsid w:val="00447891"/>
    <w:rsid w:val="00450878"/>
    <w:rsid w:val="00452A10"/>
    <w:rsid w:val="00453D0F"/>
    <w:rsid w:val="0046484D"/>
    <w:rsid w:val="004745AE"/>
    <w:rsid w:val="004973A9"/>
    <w:rsid w:val="004A1726"/>
    <w:rsid w:val="004A30EF"/>
    <w:rsid w:val="004A6B77"/>
    <w:rsid w:val="004B5435"/>
    <w:rsid w:val="004B69E5"/>
    <w:rsid w:val="004C4EA9"/>
    <w:rsid w:val="004D3421"/>
    <w:rsid w:val="004D6C1A"/>
    <w:rsid w:val="004E66B4"/>
    <w:rsid w:val="004E70CC"/>
    <w:rsid w:val="004E7750"/>
    <w:rsid w:val="004F3261"/>
    <w:rsid w:val="004F49E8"/>
    <w:rsid w:val="00501FC2"/>
    <w:rsid w:val="00512564"/>
    <w:rsid w:val="00523397"/>
    <w:rsid w:val="00540E5D"/>
    <w:rsid w:val="005417E9"/>
    <w:rsid w:val="00541E4E"/>
    <w:rsid w:val="00550C8F"/>
    <w:rsid w:val="00554A09"/>
    <w:rsid w:val="005628D6"/>
    <w:rsid w:val="005A4C9D"/>
    <w:rsid w:val="005A687A"/>
    <w:rsid w:val="005B3B13"/>
    <w:rsid w:val="005B5180"/>
    <w:rsid w:val="005C3D9B"/>
    <w:rsid w:val="005D74B2"/>
    <w:rsid w:val="005D778F"/>
    <w:rsid w:val="006143F8"/>
    <w:rsid w:val="006261BC"/>
    <w:rsid w:val="00627036"/>
    <w:rsid w:val="006328A1"/>
    <w:rsid w:val="006521DD"/>
    <w:rsid w:val="006524C6"/>
    <w:rsid w:val="00653DBA"/>
    <w:rsid w:val="00657B3E"/>
    <w:rsid w:val="006779FC"/>
    <w:rsid w:val="0068524E"/>
    <w:rsid w:val="00690CBE"/>
    <w:rsid w:val="0069653E"/>
    <w:rsid w:val="006A38C5"/>
    <w:rsid w:val="006A5356"/>
    <w:rsid w:val="006A7014"/>
    <w:rsid w:val="006B000A"/>
    <w:rsid w:val="006B1C34"/>
    <w:rsid w:val="006B205F"/>
    <w:rsid w:val="006B3F19"/>
    <w:rsid w:val="006C68C3"/>
    <w:rsid w:val="006D7F51"/>
    <w:rsid w:val="006F2BC6"/>
    <w:rsid w:val="006F7223"/>
    <w:rsid w:val="007030A7"/>
    <w:rsid w:val="00717B44"/>
    <w:rsid w:val="007201A4"/>
    <w:rsid w:val="00720668"/>
    <w:rsid w:val="00725636"/>
    <w:rsid w:val="00725D3E"/>
    <w:rsid w:val="00732296"/>
    <w:rsid w:val="00776056"/>
    <w:rsid w:val="00776FD8"/>
    <w:rsid w:val="0077735E"/>
    <w:rsid w:val="00785DC5"/>
    <w:rsid w:val="00792F41"/>
    <w:rsid w:val="00793133"/>
    <w:rsid w:val="00795168"/>
    <w:rsid w:val="007A6F4A"/>
    <w:rsid w:val="007B2BA2"/>
    <w:rsid w:val="007B5AF0"/>
    <w:rsid w:val="007D21F2"/>
    <w:rsid w:val="007D7DD6"/>
    <w:rsid w:val="007E077D"/>
    <w:rsid w:val="007E2BCB"/>
    <w:rsid w:val="007E55D6"/>
    <w:rsid w:val="007E76D0"/>
    <w:rsid w:val="007F09B4"/>
    <w:rsid w:val="007F3031"/>
    <w:rsid w:val="00851E0B"/>
    <w:rsid w:val="00853706"/>
    <w:rsid w:val="008558D3"/>
    <w:rsid w:val="00864861"/>
    <w:rsid w:val="00871B9B"/>
    <w:rsid w:val="00872F99"/>
    <w:rsid w:val="0088224F"/>
    <w:rsid w:val="008A67CC"/>
    <w:rsid w:val="008B21CD"/>
    <w:rsid w:val="008B7ED2"/>
    <w:rsid w:val="008D16AD"/>
    <w:rsid w:val="008D1BE5"/>
    <w:rsid w:val="008D3025"/>
    <w:rsid w:val="008D6614"/>
    <w:rsid w:val="008E000E"/>
    <w:rsid w:val="008F1B01"/>
    <w:rsid w:val="008F24E3"/>
    <w:rsid w:val="009050B8"/>
    <w:rsid w:val="009148FD"/>
    <w:rsid w:val="00940933"/>
    <w:rsid w:val="00953153"/>
    <w:rsid w:val="00954EF3"/>
    <w:rsid w:val="009724FD"/>
    <w:rsid w:val="0098700D"/>
    <w:rsid w:val="00987602"/>
    <w:rsid w:val="00990E63"/>
    <w:rsid w:val="0099364E"/>
    <w:rsid w:val="009A25C5"/>
    <w:rsid w:val="009A3C0B"/>
    <w:rsid w:val="009A7B14"/>
    <w:rsid w:val="009B12E7"/>
    <w:rsid w:val="009B1F20"/>
    <w:rsid w:val="009C3AD0"/>
    <w:rsid w:val="009C5291"/>
    <w:rsid w:val="009D18AA"/>
    <w:rsid w:val="009E6BB0"/>
    <w:rsid w:val="009F12E5"/>
    <w:rsid w:val="009F3E59"/>
    <w:rsid w:val="009F6A80"/>
    <w:rsid w:val="00A02E25"/>
    <w:rsid w:val="00A05280"/>
    <w:rsid w:val="00A1685F"/>
    <w:rsid w:val="00A16DDF"/>
    <w:rsid w:val="00A16F6F"/>
    <w:rsid w:val="00A24E0C"/>
    <w:rsid w:val="00A24EFE"/>
    <w:rsid w:val="00A26F1C"/>
    <w:rsid w:val="00A322B5"/>
    <w:rsid w:val="00A424D9"/>
    <w:rsid w:val="00A471D2"/>
    <w:rsid w:val="00A504FC"/>
    <w:rsid w:val="00A52EF6"/>
    <w:rsid w:val="00A55A5F"/>
    <w:rsid w:val="00A8433E"/>
    <w:rsid w:val="00A90F58"/>
    <w:rsid w:val="00A95623"/>
    <w:rsid w:val="00AB0B92"/>
    <w:rsid w:val="00AC6E3D"/>
    <w:rsid w:val="00AD0C00"/>
    <w:rsid w:val="00AD0D35"/>
    <w:rsid w:val="00AD7446"/>
    <w:rsid w:val="00AF289B"/>
    <w:rsid w:val="00AF2C56"/>
    <w:rsid w:val="00AF415D"/>
    <w:rsid w:val="00AF55D8"/>
    <w:rsid w:val="00B02CBA"/>
    <w:rsid w:val="00B0639E"/>
    <w:rsid w:val="00B23A01"/>
    <w:rsid w:val="00B27B14"/>
    <w:rsid w:val="00B608EE"/>
    <w:rsid w:val="00B60EBB"/>
    <w:rsid w:val="00B77C6F"/>
    <w:rsid w:val="00B86A50"/>
    <w:rsid w:val="00B94FDA"/>
    <w:rsid w:val="00BA1672"/>
    <w:rsid w:val="00BB5D95"/>
    <w:rsid w:val="00BC5776"/>
    <w:rsid w:val="00BD0F2E"/>
    <w:rsid w:val="00BD4401"/>
    <w:rsid w:val="00BD6972"/>
    <w:rsid w:val="00BD7A17"/>
    <w:rsid w:val="00BE0622"/>
    <w:rsid w:val="00BE19B7"/>
    <w:rsid w:val="00C0509A"/>
    <w:rsid w:val="00C314ED"/>
    <w:rsid w:val="00C31ABC"/>
    <w:rsid w:val="00C33EAD"/>
    <w:rsid w:val="00C3568A"/>
    <w:rsid w:val="00C362B9"/>
    <w:rsid w:val="00C434C4"/>
    <w:rsid w:val="00C434FA"/>
    <w:rsid w:val="00C47D23"/>
    <w:rsid w:val="00C5270A"/>
    <w:rsid w:val="00C627D0"/>
    <w:rsid w:val="00C75AC3"/>
    <w:rsid w:val="00C81B76"/>
    <w:rsid w:val="00C837F7"/>
    <w:rsid w:val="00C83E6E"/>
    <w:rsid w:val="00C978C9"/>
    <w:rsid w:val="00CA42B0"/>
    <w:rsid w:val="00CB07BB"/>
    <w:rsid w:val="00CB0BCF"/>
    <w:rsid w:val="00CB56E1"/>
    <w:rsid w:val="00CB59DC"/>
    <w:rsid w:val="00CC6742"/>
    <w:rsid w:val="00CD48C5"/>
    <w:rsid w:val="00CE245C"/>
    <w:rsid w:val="00CE2B10"/>
    <w:rsid w:val="00CF307A"/>
    <w:rsid w:val="00D0019D"/>
    <w:rsid w:val="00D03DD2"/>
    <w:rsid w:val="00D05A01"/>
    <w:rsid w:val="00D22EE4"/>
    <w:rsid w:val="00D23BBA"/>
    <w:rsid w:val="00D24332"/>
    <w:rsid w:val="00D27005"/>
    <w:rsid w:val="00D5688A"/>
    <w:rsid w:val="00D56CC1"/>
    <w:rsid w:val="00D601F2"/>
    <w:rsid w:val="00D65B70"/>
    <w:rsid w:val="00D6681D"/>
    <w:rsid w:val="00D74630"/>
    <w:rsid w:val="00D75F92"/>
    <w:rsid w:val="00D87B56"/>
    <w:rsid w:val="00D87DEC"/>
    <w:rsid w:val="00D93CC8"/>
    <w:rsid w:val="00DA11F8"/>
    <w:rsid w:val="00DB58E8"/>
    <w:rsid w:val="00DC0779"/>
    <w:rsid w:val="00DC285D"/>
    <w:rsid w:val="00DC5F2D"/>
    <w:rsid w:val="00DC72FD"/>
    <w:rsid w:val="00DD1C02"/>
    <w:rsid w:val="00DD7E17"/>
    <w:rsid w:val="00DE06ED"/>
    <w:rsid w:val="00DE1756"/>
    <w:rsid w:val="00DE26C0"/>
    <w:rsid w:val="00DE7E92"/>
    <w:rsid w:val="00E136BE"/>
    <w:rsid w:val="00E16F78"/>
    <w:rsid w:val="00E219F8"/>
    <w:rsid w:val="00E21AE1"/>
    <w:rsid w:val="00E26BEE"/>
    <w:rsid w:val="00E34F05"/>
    <w:rsid w:val="00E43671"/>
    <w:rsid w:val="00E47CEF"/>
    <w:rsid w:val="00E5044A"/>
    <w:rsid w:val="00E52188"/>
    <w:rsid w:val="00E53469"/>
    <w:rsid w:val="00E53F0E"/>
    <w:rsid w:val="00E572E8"/>
    <w:rsid w:val="00E80889"/>
    <w:rsid w:val="00E83E67"/>
    <w:rsid w:val="00E97AE8"/>
    <w:rsid w:val="00EA19ED"/>
    <w:rsid w:val="00EA727A"/>
    <w:rsid w:val="00EC44E2"/>
    <w:rsid w:val="00EC6C07"/>
    <w:rsid w:val="00ED0E8C"/>
    <w:rsid w:val="00ED1F34"/>
    <w:rsid w:val="00EE2C39"/>
    <w:rsid w:val="00EE7275"/>
    <w:rsid w:val="00EF072F"/>
    <w:rsid w:val="00EF4FA6"/>
    <w:rsid w:val="00EF7A50"/>
    <w:rsid w:val="00F03D5A"/>
    <w:rsid w:val="00F1306D"/>
    <w:rsid w:val="00F153AB"/>
    <w:rsid w:val="00F233EA"/>
    <w:rsid w:val="00F258D3"/>
    <w:rsid w:val="00F3317D"/>
    <w:rsid w:val="00F34106"/>
    <w:rsid w:val="00F4222B"/>
    <w:rsid w:val="00F55C9C"/>
    <w:rsid w:val="00F56313"/>
    <w:rsid w:val="00F56AA1"/>
    <w:rsid w:val="00F57766"/>
    <w:rsid w:val="00F750E7"/>
    <w:rsid w:val="00F777B8"/>
    <w:rsid w:val="00F83EA8"/>
    <w:rsid w:val="00F916B9"/>
    <w:rsid w:val="00F92AFB"/>
    <w:rsid w:val="00FA36B1"/>
    <w:rsid w:val="00FA4A32"/>
    <w:rsid w:val="00FA5254"/>
    <w:rsid w:val="00FB0B59"/>
    <w:rsid w:val="00FC5225"/>
    <w:rsid w:val="00FD3C56"/>
    <w:rsid w:val="00FD7BF6"/>
    <w:rsid w:val="00FE0603"/>
    <w:rsid w:val="00FE179A"/>
    <w:rsid w:val="00FE1D68"/>
    <w:rsid w:val="00FF1E29"/>
    <w:rsid w:val="00FF7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65D76"/>
  <w15:docId w15:val="{B118D2B0-4DA2-4EEF-8D9C-A545E3D7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0866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66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6B4"/>
  </w:style>
  <w:style w:type="paragraph" w:styleId="Stopka">
    <w:name w:val="footer"/>
    <w:basedOn w:val="Normalny"/>
    <w:link w:val="StopkaZnak"/>
    <w:uiPriority w:val="99"/>
    <w:unhideWhenUsed/>
    <w:rsid w:val="004E66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66B4"/>
  </w:style>
  <w:style w:type="paragraph" w:styleId="Tekstdymka">
    <w:name w:val="Balloon Text"/>
    <w:basedOn w:val="Normalny"/>
    <w:link w:val="TekstdymkaZnak"/>
    <w:uiPriority w:val="99"/>
    <w:semiHidden/>
    <w:unhideWhenUsed/>
    <w:rsid w:val="004E66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6B4"/>
    <w:rPr>
      <w:rFonts w:ascii="Tahoma" w:hAnsi="Tahoma" w:cs="Tahoma"/>
      <w:sz w:val="16"/>
      <w:szCs w:val="16"/>
    </w:rPr>
  </w:style>
  <w:style w:type="character" w:styleId="Hipercze">
    <w:name w:val="Hyperlink"/>
    <w:uiPriority w:val="99"/>
    <w:unhideWhenUsed/>
    <w:rsid w:val="00793133"/>
    <w:rPr>
      <w:color w:val="0563C1"/>
      <w:u w:val="single"/>
    </w:rPr>
  </w:style>
  <w:style w:type="character" w:styleId="Odwoaniedokomentarza">
    <w:name w:val="annotation reference"/>
    <w:basedOn w:val="Domylnaczcionkaakapitu"/>
    <w:uiPriority w:val="99"/>
    <w:semiHidden/>
    <w:unhideWhenUsed/>
    <w:rsid w:val="00793133"/>
    <w:rPr>
      <w:sz w:val="16"/>
      <w:szCs w:val="16"/>
    </w:rPr>
  </w:style>
  <w:style w:type="paragraph" w:styleId="Tekstkomentarza">
    <w:name w:val="annotation text"/>
    <w:basedOn w:val="Normalny"/>
    <w:link w:val="TekstkomentarzaZnak"/>
    <w:uiPriority w:val="99"/>
    <w:semiHidden/>
    <w:unhideWhenUsed/>
    <w:rsid w:val="0079313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7931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4401"/>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BD4401"/>
    <w:rPr>
      <w:rFonts w:ascii="Calibri" w:eastAsia="Calibri" w:hAnsi="Calibri" w:cs="Times New Roman"/>
      <w:b/>
      <w:bCs/>
      <w:sz w:val="20"/>
      <w:szCs w:val="20"/>
    </w:rPr>
  </w:style>
  <w:style w:type="paragraph" w:customStyle="1" w:styleId="p1">
    <w:name w:val="p1"/>
    <w:basedOn w:val="Normalny"/>
    <w:rsid w:val="00A1685F"/>
    <w:pPr>
      <w:spacing w:after="0" w:line="240" w:lineRule="auto"/>
    </w:pPr>
    <w:rPr>
      <w:rFonts w:ascii="Arial" w:hAnsi="Arial" w:cs="Arial"/>
      <w:sz w:val="12"/>
      <w:szCs w:val="12"/>
      <w:lang w:eastAsia="pl-PL"/>
    </w:rPr>
  </w:style>
  <w:style w:type="character" w:customStyle="1" w:styleId="s1">
    <w:name w:val="s1"/>
    <w:basedOn w:val="Domylnaczcionkaakapitu"/>
    <w:rsid w:val="00A1685F"/>
  </w:style>
  <w:style w:type="paragraph" w:styleId="NormalnyWeb">
    <w:name w:val="Normal (Web)"/>
    <w:basedOn w:val="Normalny"/>
    <w:uiPriority w:val="99"/>
    <w:semiHidden/>
    <w:unhideWhenUsed/>
    <w:rsid w:val="00B23A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23A01"/>
    <w:rPr>
      <w:b/>
      <w:bCs/>
    </w:rPr>
  </w:style>
  <w:style w:type="character" w:customStyle="1" w:styleId="apple-converted-space">
    <w:name w:val="apple-converted-space"/>
    <w:basedOn w:val="Domylnaczcionkaakapitu"/>
    <w:rsid w:val="00087DB0"/>
  </w:style>
  <w:style w:type="character" w:styleId="Nierozpoznanawzmianka">
    <w:name w:val="Unresolved Mention"/>
    <w:basedOn w:val="Domylnaczcionkaakapitu"/>
    <w:uiPriority w:val="99"/>
    <w:rsid w:val="00776FD8"/>
    <w:rPr>
      <w:color w:val="605E5C"/>
      <w:shd w:val="clear" w:color="auto" w:fill="E1DFDD"/>
    </w:rPr>
  </w:style>
  <w:style w:type="character" w:styleId="UyteHipercze">
    <w:name w:val="FollowedHyperlink"/>
    <w:basedOn w:val="Domylnaczcionkaakapitu"/>
    <w:uiPriority w:val="99"/>
    <w:semiHidden/>
    <w:unhideWhenUsed/>
    <w:rsid w:val="00776FD8"/>
    <w:rPr>
      <w:color w:val="800080" w:themeColor="followedHyperlink"/>
      <w:u w:val="single"/>
    </w:rPr>
  </w:style>
  <w:style w:type="paragraph" w:styleId="Poprawka">
    <w:name w:val="Revision"/>
    <w:hidden/>
    <w:uiPriority w:val="99"/>
    <w:semiHidden/>
    <w:rsid w:val="004E7750"/>
    <w:pPr>
      <w:spacing w:after="0" w:line="240" w:lineRule="auto"/>
    </w:pPr>
  </w:style>
  <w:style w:type="paragraph" w:styleId="Tekstprzypisukocowego">
    <w:name w:val="endnote text"/>
    <w:basedOn w:val="Normalny"/>
    <w:link w:val="TekstprzypisukocowegoZnak"/>
    <w:uiPriority w:val="99"/>
    <w:semiHidden/>
    <w:unhideWhenUsed/>
    <w:rsid w:val="000312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12A3"/>
    <w:rPr>
      <w:sz w:val="20"/>
      <w:szCs w:val="20"/>
    </w:rPr>
  </w:style>
  <w:style w:type="character" w:styleId="Odwoanieprzypisukocowego">
    <w:name w:val="endnote reference"/>
    <w:basedOn w:val="Domylnaczcionkaakapitu"/>
    <w:uiPriority w:val="99"/>
    <w:semiHidden/>
    <w:unhideWhenUsed/>
    <w:rsid w:val="00031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788">
      <w:bodyDiv w:val="1"/>
      <w:marLeft w:val="0"/>
      <w:marRight w:val="0"/>
      <w:marTop w:val="0"/>
      <w:marBottom w:val="0"/>
      <w:divBdr>
        <w:top w:val="none" w:sz="0" w:space="0" w:color="auto"/>
        <w:left w:val="none" w:sz="0" w:space="0" w:color="auto"/>
        <w:bottom w:val="none" w:sz="0" w:space="0" w:color="auto"/>
        <w:right w:val="none" w:sz="0" w:space="0" w:color="auto"/>
      </w:divBdr>
      <w:divsChild>
        <w:div w:id="2076002705">
          <w:marLeft w:val="0"/>
          <w:marRight w:val="0"/>
          <w:marTop w:val="0"/>
          <w:marBottom w:val="0"/>
          <w:divBdr>
            <w:top w:val="none" w:sz="0" w:space="0" w:color="auto"/>
            <w:left w:val="none" w:sz="0" w:space="0" w:color="auto"/>
            <w:bottom w:val="none" w:sz="0" w:space="0" w:color="auto"/>
            <w:right w:val="none" w:sz="0" w:space="0" w:color="auto"/>
          </w:divBdr>
        </w:div>
        <w:div w:id="1437096072">
          <w:marLeft w:val="0"/>
          <w:marRight w:val="0"/>
          <w:marTop w:val="0"/>
          <w:marBottom w:val="0"/>
          <w:divBdr>
            <w:top w:val="none" w:sz="0" w:space="0" w:color="auto"/>
            <w:left w:val="none" w:sz="0" w:space="0" w:color="auto"/>
            <w:bottom w:val="none" w:sz="0" w:space="0" w:color="auto"/>
            <w:right w:val="none" w:sz="0" w:space="0" w:color="auto"/>
          </w:divBdr>
        </w:div>
      </w:divsChild>
    </w:div>
    <w:div w:id="350566057">
      <w:bodyDiv w:val="1"/>
      <w:marLeft w:val="0"/>
      <w:marRight w:val="0"/>
      <w:marTop w:val="0"/>
      <w:marBottom w:val="0"/>
      <w:divBdr>
        <w:top w:val="none" w:sz="0" w:space="0" w:color="auto"/>
        <w:left w:val="none" w:sz="0" w:space="0" w:color="auto"/>
        <w:bottom w:val="none" w:sz="0" w:space="0" w:color="auto"/>
        <w:right w:val="none" w:sz="0" w:space="0" w:color="auto"/>
      </w:divBdr>
    </w:div>
    <w:div w:id="421992787">
      <w:bodyDiv w:val="1"/>
      <w:marLeft w:val="0"/>
      <w:marRight w:val="0"/>
      <w:marTop w:val="0"/>
      <w:marBottom w:val="0"/>
      <w:divBdr>
        <w:top w:val="none" w:sz="0" w:space="0" w:color="auto"/>
        <w:left w:val="none" w:sz="0" w:space="0" w:color="auto"/>
        <w:bottom w:val="none" w:sz="0" w:space="0" w:color="auto"/>
        <w:right w:val="none" w:sz="0" w:space="0" w:color="auto"/>
      </w:divBdr>
      <w:divsChild>
        <w:div w:id="2114744068">
          <w:marLeft w:val="0"/>
          <w:marRight w:val="0"/>
          <w:marTop w:val="0"/>
          <w:marBottom w:val="0"/>
          <w:divBdr>
            <w:top w:val="none" w:sz="0" w:space="0" w:color="auto"/>
            <w:left w:val="none" w:sz="0" w:space="0" w:color="auto"/>
            <w:bottom w:val="none" w:sz="0" w:space="0" w:color="auto"/>
            <w:right w:val="none" w:sz="0" w:space="0" w:color="auto"/>
          </w:divBdr>
          <w:divsChild>
            <w:div w:id="1270309962">
              <w:marLeft w:val="0"/>
              <w:marRight w:val="0"/>
              <w:marTop w:val="0"/>
              <w:marBottom w:val="0"/>
              <w:divBdr>
                <w:top w:val="none" w:sz="0" w:space="0" w:color="auto"/>
                <w:left w:val="none" w:sz="0" w:space="0" w:color="auto"/>
                <w:bottom w:val="none" w:sz="0" w:space="0" w:color="auto"/>
                <w:right w:val="none" w:sz="0" w:space="0" w:color="auto"/>
              </w:divBdr>
              <w:divsChild>
                <w:div w:id="2013994672">
                  <w:marLeft w:val="0"/>
                  <w:marRight w:val="0"/>
                  <w:marTop w:val="0"/>
                  <w:marBottom w:val="0"/>
                  <w:divBdr>
                    <w:top w:val="none" w:sz="0" w:space="0" w:color="auto"/>
                    <w:left w:val="none" w:sz="0" w:space="0" w:color="auto"/>
                    <w:bottom w:val="none" w:sz="0" w:space="0" w:color="auto"/>
                    <w:right w:val="none" w:sz="0" w:space="0" w:color="auto"/>
                  </w:divBdr>
                  <w:divsChild>
                    <w:div w:id="1542210461">
                      <w:marLeft w:val="0"/>
                      <w:marRight w:val="0"/>
                      <w:marTop w:val="0"/>
                      <w:marBottom w:val="0"/>
                      <w:divBdr>
                        <w:top w:val="none" w:sz="0" w:space="0" w:color="auto"/>
                        <w:left w:val="none" w:sz="0" w:space="0" w:color="auto"/>
                        <w:bottom w:val="none" w:sz="0" w:space="0" w:color="auto"/>
                        <w:right w:val="none" w:sz="0" w:space="0" w:color="auto"/>
                      </w:divBdr>
                      <w:divsChild>
                        <w:div w:id="112747226">
                          <w:marLeft w:val="0"/>
                          <w:marRight w:val="0"/>
                          <w:marTop w:val="0"/>
                          <w:marBottom w:val="0"/>
                          <w:divBdr>
                            <w:top w:val="none" w:sz="0" w:space="0" w:color="auto"/>
                            <w:left w:val="none" w:sz="0" w:space="0" w:color="auto"/>
                            <w:bottom w:val="none" w:sz="0" w:space="0" w:color="auto"/>
                            <w:right w:val="none" w:sz="0" w:space="0" w:color="auto"/>
                          </w:divBdr>
                          <w:divsChild>
                            <w:div w:id="1618101957">
                              <w:marLeft w:val="0"/>
                              <w:marRight w:val="0"/>
                              <w:marTop w:val="0"/>
                              <w:marBottom w:val="0"/>
                              <w:divBdr>
                                <w:top w:val="none" w:sz="0" w:space="0" w:color="auto"/>
                                <w:left w:val="none" w:sz="0" w:space="0" w:color="auto"/>
                                <w:bottom w:val="none" w:sz="0" w:space="0" w:color="auto"/>
                                <w:right w:val="none" w:sz="0" w:space="0" w:color="auto"/>
                              </w:divBdr>
                              <w:divsChild>
                                <w:div w:id="1038316985">
                                  <w:marLeft w:val="0"/>
                                  <w:marRight w:val="0"/>
                                  <w:marTop w:val="0"/>
                                  <w:marBottom w:val="0"/>
                                  <w:divBdr>
                                    <w:top w:val="none" w:sz="0" w:space="0" w:color="auto"/>
                                    <w:left w:val="none" w:sz="0" w:space="0" w:color="auto"/>
                                    <w:bottom w:val="none" w:sz="0" w:space="0" w:color="auto"/>
                                    <w:right w:val="none" w:sz="0" w:space="0" w:color="auto"/>
                                  </w:divBdr>
                                  <w:divsChild>
                                    <w:div w:id="2137094724">
                                      <w:marLeft w:val="0"/>
                                      <w:marRight w:val="0"/>
                                      <w:marTop w:val="0"/>
                                      <w:marBottom w:val="0"/>
                                      <w:divBdr>
                                        <w:top w:val="none" w:sz="0" w:space="0" w:color="auto"/>
                                        <w:left w:val="none" w:sz="0" w:space="0" w:color="auto"/>
                                        <w:bottom w:val="none" w:sz="0" w:space="0" w:color="auto"/>
                                        <w:right w:val="none" w:sz="0" w:space="0" w:color="auto"/>
                                      </w:divBdr>
                                      <w:divsChild>
                                        <w:div w:id="194390566">
                                          <w:marLeft w:val="0"/>
                                          <w:marRight w:val="0"/>
                                          <w:marTop w:val="0"/>
                                          <w:marBottom w:val="0"/>
                                          <w:divBdr>
                                            <w:top w:val="none" w:sz="0" w:space="0" w:color="auto"/>
                                            <w:left w:val="none" w:sz="0" w:space="0" w:color="auto"/>
                                            <w:bottom w:val="none" w:sz="0" w:space="0" w:color="auto"/>
                                            <w:right w:val="none" w:sz="0" w:space="0" w:color="auto"/>
                                          </w:divBdr>
                                          <w:divsChild>
                                            <w:div w:id="1017125116">
                                              <w:marLeft w:val="0"/>
                                              <w:marRight w:val="0"/>
                                              <w:marTop w:val="0"/>
                                              <w:marBottom w:val="0"/>
                                              <w:divBdr>
                                                <w:top w:val="none" w:sz="0" w:space="0" w:color="auto"/>
                                                <w:left w:val="none" w:sz="0" w:space="0" w:color="auto"/>
                                                <w:bottom w:val="none" w:sz="0" w:space="0" w:color="auto"/>
                                                <w:right w:val="none" w:sz="0" w:space="0" w:color="auto"/>
                                              </w:divBdr>
                                              <w:divsChild>
                                                <w:div w:id="16373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557638">
          <w:marLeft w:val="0"/>
          <w:marRight w:val="0"/>
          <w:marTop w:val="0"/>
          <w:marBottom w:val="0"/>
          <w:divBdr>
            <w:top w:val="none" w:sz="0" w:space="0" w:color="auto"/>
            <w:left w:val="none" w:sz="0" w:space="0" w:color="auto"/>
            <w:bottom w:val="none" w:sz="0" w:space="0" w:color="auto"/>
            <w:right w:val="none" w:sz="0" w:space="0" w:color="auto"/>
          </w:divBdr>
          <w:divsChild>
            <w:div w:id="73405135">
              <w:marLeft w:val="120"/>
              <w:marRight w:val="120"/>
              <w:marTop w:val="0"/>
              <w:marBottom w:val="0"/>
              <w:divBdr>
                <w:top w:val="none" w:sz="0" w:space="0" w:color="auto"/>
                <w:left w:val="none" w:sz="0" w:space="0" w:color="auto"/>
                <w:bottom w:val="none" w:sz="0" w:space="0" w:color="auto"/>
                <w:right w:val="none" w:sz="0" w:space="0" w:color="auto"/>
              </w:divBdr>
              <w:divsChild>
                <w:div w:id="1949659741">
                  <w:marLeft w:val="0"/>
                  <w:marRight w:val="0"/>
                  <w:marTop w:val="0"/>
                  <w:marBottom w:val="0"/>
                  <w:divBdr>
                    <w:top w:val="none" w:sz="0" w:space="0" w:color="auto"/>
                    <w:left w:val="none" w:sz="0" w:space="0" w:color="auto"/>
                    <w:bottom w:val="none" w:sz="0" w:space="0" w:color="auto"/>
                    <w:right w:val="none" w:sz="0" w:space="0" w:color="auto"/>
                  </w:divBdr>
                </w:div>
              </w:divsChild>
            </w:div>
            <w:div w:id="1521893847">
              <w:marLeft w:val="0"/>
              <w:marRight w:val="0"/>
              <w:marTop w:val="0"/>
              <w:marBottom w:val="0"/>
              <w:divBdr>
                <w:top w:val="none" w:sz="0" w:space="0" w:color="auto"/>
                <w:left w:val="none" w:sz="0" w:space="0" w:color="auto"/>
                <w:bottom w:val="none" w:sz="0" w:space="0" w:color="auto"/>
                <w:right w:val="none" w:sz="0" w:space="0" w:color="auto"/>
              </w:divBdr>
              <w:divsChild>
                <w:div w:id="29646233">
                  <w:marLeft w:val="0"/>
                  <w:marRight w:val="0"/>
                  <w:marTop w:val="0"/>
                  <w:marBottom w:val="0"/>
                  <w:divBdr>
                    <w:top w:val="none" w:sz="0" w:space="0" w:color="auto"/>
                    <w:left w:val="none" w:sz="0" w:space="0" w:color="auto"/>
                    <w:bottom w:val="none" w:sz="0" w:space="0" w:color="auto"/>
                    <w:right w:val="none" w:sz="0" w:space="0" w:color="auto"/>
                  </w:divBdr>
                  <w:divsChild>
                    <w:div w:id="513692821">
                      <w:marLeft w:val="0"/>
                      <w:marRight w:val="0"/>
                      <w:marTop w:val="0"/>
                      <w:marBottom w:val="0"/>
                      <w:divBdr>
                        <w:top w:val="none" w:sz="0" w:space="0" w:color="auto"/>
                        <w:left w:val="none" w:sz="0" w:space="0" w:color="auto"/>
                        <w:bottom w:val="none" w:sz="0" w:space="0" w:color="auto"/>
                        <w:right w:val="none" w:sz="0" w:space="0" w:color="auto"/>
                      </w:divBdr>
                      <w:divsChild>
                        <w:div w:id="1626347956">
                          <w:marLeft w:val="0"/>
                          <w:marRight w:val="0"/>
                          <w:marTop w:val="0"/>
                          <w:marBottom w:val="0"/>
                          <w:divBdr>
                            <w:top w:val="none" w:sz="0" w:space="0" w:color="auto"/>
                            <w:left w:val="none" w:sz="0" w:space="0" w:color="auto"/>
                            <w:bottom w:val="none" w:sz="0" w:space="0" w:color="auto"/>
                            <w:right w:val="none" w:sz="0" w:space="0" w:color="auto"/>
                          </w:divBdr>
                          <w:divsChild>
                            <w:div w:id="2070761063">
                              <w:marLeft w:val="0"/>
                              <w:marRight w:val="0"/>
                              <w:marTop w:val="0"/>
                              <w:marBottom w:val="0"/>
                              <w:divBdr>
                                <w:top w:val="none" w:sz="0" w:space="0" w:color="auto"/>
                                <w:left w:val="none" w:sz="0" w:space="0" w:color="auto"/>
                                <w:bottom w:val="none" w:sz="0" w:space="0" w:color="auto"/>
                                <w:right w:val="none" w:sz="0" w:space="0" w:color="auto"/>
                              </w:divBdr>
                              <w:divsChild>
                                <w:div w:id="2004434508">
                                  <w:marLeft w:val="0"/>
                                  <w:marRight w:val="0"/>
                                  <w:marTop w:val="0"/>
                                  <w:marBottom w:val="0"/>
                                  <w:divBdr>
                                    <w:top w:val="none" w:sz="0" w:space="0" w:color="auto"/>
                                    <w:left w:val="none" w:sz="0" w:space="0" w:color="auto"/>
                                    <w:bottom w:val="none" w:sz="0" w:space="0" w:color="auto"/>
                                    <w:right w:val="none" w:sz="0" w:space="0" w:color="auto"/>
                                  </w:divBdr>
                                  <w:divsChild>
                                    <w:div w:id="627974397">
                                      <w:marLeft w:val="0"/>
                                      <w:marRight w:val="0"/>
                                      <w:marTop w:val="0"/>
                                      <w:marBottom w:val="0"/>
                                      <w:divBdr>
                                        <w:top w:val="none" w:sz="0" w:space="0" w:color="auto"/>
                                        <w:left w:val="none" w:sz="0" w:space="0" w:color="auto"/>
                                        <w:bottom w:val="none" w:sz="0" w:space="0" w:color="auto"/>
                                        <w:right w:val="none" w:sz="0" w:space="0" w:color="auto"/>
                                      </w:divBdr>
                                    </w:div>
                                    <w:div w:id="165756969">
                                      <w:marLeft w:val="0"/>
                                      <w:marRight w:val="0"/>
                                      <w:marTop w:val="0"/>
                                      <w:marBottom w:val="0"/>
                                      <w:divBdr>
                                        <w:top w:val="none" w:sz="0" w:space="0" w:color="auto"/>
                                        <w:left w:val="none" w:sz="0" w:space="0" w:color="auto"/>
                                        <w:bottom w:val="none" w:sz="0" w:space="0" w:color="auto"/>
                                        <w:right w:val="none" w:sz="0" w:space="0" w:color="auto"/>
                                      </w:divBdr>
                                      <w:divsChild>
                                        <w:div w:id="519661959">
                                          <w:marLeft w:val="0"/>
                                          <w:marRight w:val="0"/>
                                          <w:marTop w:val="0"/>
                                          <w:marBottom w:val="0"/>
                                          <w:divBdr>
                                            <w:top w:val="none" w:sz="0" w:space="0" w:color="auto"/>
                                            <w:left w:val="none" w:sz="0" w:space="0" w:color="auto"/>
                                            <w:bottom w:val="none" w:sz="0" w:space="0" w:color="auto"/>
                                            <w:right w:val="none" w:sz="0" w:space="0" w:color="auto"/>
                                          </w:divBdr>
                                          <w:divsChild>
                                            <w:div w:id="484711190">
                                              <w:marLeft w:val="0"/>
                                              <w:marRight w:val="0"/>
                                              <w:marTop w:val="0"/>
                                              <w:marBottom w:val="0"/>
                                              <w:divBdr>
                                                <w:top w:val="none" w:sz="0" w:space="0" w:color="auto"/>
                                                <w:left w:val="none" w:sz="0" w:space="0" w:color="auto"/>
                                                <w:bottom w:val="none" w:sz="0" w:space="0" w:color="auto"/>
                                                <w:right w:val="none" w:sz="0" w:space="0" w:color="auto"/>
                                              </w:divBdr>
                                              <w:divsChild>
                                                <w:div w:id="7760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117188">
                  <w:marLeft w:val="0"/>
                  <w:marRight w:val="0"/>
                  <w:marTop w:val="0"/>
                  <w:marBottom w:val="0"/>
                  <w:divBdr>
                    <w:top w:val="none" w:sz="0" w:space="0" w:color="auto"/>
                    <w:left w:val="none" w:sz="0" w:space="0" w:color="auto"/>
                    <w:bottom w:val="none" w:sz="0" w:space="0" w:color="auto"/>
                    <w:right w:val="none" w:sz="0" w:space="0" w:color="auto"/>
                  </w:divBdr>
                  <w:divsChild>
                    <w:div w:id="1360277872">
                      <w:marLeft w:val="0"/>
                      <w:marRight w:val="0"/>
                      <w:marTop w:val="0"/>
                      <w:marBottom w:val="0"/>
                      <w:divBdr>
                        <w:top w:val="none" w:sz="0" w:space="0" w:color="auto"/>
                        <w:left w:val="none" w:sz="0" w:space="0" w:color="auto"/>
                        <w:bottom w:val="none" w:sz="0" w:space="0" w:color="auto"/>
                        <w:right w:val="none" w:sz="0" w:space="0" w:color="auto"/>
                      </w:divBdr>
                      <w:divsChild>
                        <w:div w:id="1390035197">
                          <w:marLeft w:val="0"/>
                          <w:marRight w:val="0"/>
                          <w:marTop w:val="0"/>
                          <w:marBottom w:val="0"/>
                          <w:divBdr>
                            <w:top w:val="none" w:sz="0" w:space="0" w:color="auto"/>
                            <w:left w:val="none" w:sz="0" w:space="0" w:color="auto"/>
                            <w:bottom w:val="none" w:sz="0" w:space="0" w:color="auto"/>
                            <w:right w:val="none" w:sz="0" w:space="0" w:color="auto"/>
                          </w:divBdr>
                          <w:divsChild>
                            <w:div w:id="1091927918">
                              <w:marLeft w:val="0"/>
                              <w:marRight w:val="0"/>
                              <w:marTop w:val="0"/>
                              <w:marBottom w:val="0"/>
                              <w:divBdr>
                                <w:top w:val="none" w:sz="0" w:space="0" w:color="auto"/>
                                <w:left w:val="none" w:sz="0" w:space="0" w:color="auto"/>
                                <w:bottom w:val="none" w:sz="0" w:space="0" w:color="auto"/>
                                <w:right w:val="none" w:sz="0" w:space="0" w:color="auto"/>
                              </w:divBdr>
                              <w:divsChild>
                                <w:div w:id="374431275">
                                  <w:marLeft w:val="0"/>
                                  <w:marRight w:val="0"/>
                                  <w:marTop w:val="0"/>
                                  <w:marBottom w:val="0"/>
                                  <w:divBdr>
                                    <w:top w:val="none" w:sz="0" w:space="0" w:color="auto"/>
                                    <w:left w:val="none" w:sz="0" w:space="0" w:color="auto"/>
                                    <w:bottom w:val="none" w:sz="0" w:space="0" w:color="auto"/>
                                    <w:right w:val="none" w:sz="0" w:space="0" w:color="auto"/>
                                  </w:divBdr>
                                  <w:divsChild>
                                    <w:div w:id="1344430506">
                                      <w:marLeft w:val="0"/>
                                      <w:marRight w:val="0"/>
                                      <w:marTop w:val="0"/>
                                      <w:marBottom w:val="0"/>
                                      <w:divBdr>
                                        <w:top w:val="none" w:sz="0" w:space="0" w:color="auto"/>
                                        <w:left w:val="none" w:sz="0" w:space="0" w:color="auto"/>
                                        <w:bottom w:val="none" w:sz="0" w:space="0" w:color="auto"/>
                                        <w:right w:val="none" w:sz="0" w:space="0" w:color="auto"/>
                                      </w:divBdr>
                                    </w:div>
                                    <w:div w:id="1020666402">
                                      <w:marLeft w:val="0"/>
                                      <w:marRight w:val="0"/>
                                      <w:marTop w:val="0"/>
                                      <w:marBottom w:val="0"/>
                                      <w:divBdr>
                                        <w:top w:val="none" w:sz="0" w:space="0" w:color="auto"/>
                                        <w:left w:val="none" w:sz="0" w:space="0" w:color="auto"/>
                                        <w:bottom w:val="none" w:sz="0" w:space="0" w:color="auto"/>
                                        <w:right w:val="none" w:sz="0" w:space="0" w:color="auto"/>
                                      </w:divBdr>
                                      <w:divsChild>
                                        <w:div w:id="2112696772">
                                          <w:marLeft w:val="0"/>
                                          <w:marRight w:val="0"/>
                                          <w:marTop w:val="0"/>
                                          <w:marBottom w:val="0"/>
                                          <w:divBdr>
                                            <w:top w:val="none" w:sz="0" w:space="0" w:color="auto"/>
                                            <w:left w:val="none" w:sz="0" w:space="0" w:color="auto"/>
                                            <w:bottom w:val="none" w:sz="0" w:space="0" w:color="auto"/>
                                            <w:right w:val="none" w:sz="0" w:space="0" w:color="auto"/>
                                          </w:divBdr>
                                          <w:divsChild>
                                            <w:div w:id="1355228930">
                                              <w:marLeft w:val="0"/>
                                              <w:marRight w:val="0"/>
                                              <w:marTop w:val="0"/>
                                              <w:marBottom w:val="0"/>
                                              <w:divBdr>
                                                <w:top w:val="none" w:sz="0" w:space="0" w:color="auto"/>
                                                <w:left w:val="none" w:sz="0" w:space="0" w:color="auto"/>
                                                <w:bottom w:val="none" w:sz="0" w:space="0" w:color="auto"/>
                                                <w:right w:val="none" w:sz="0" w:space="0" w:color="auto"/>
                                              </w:divBdr>
                                              <w:divsChild>
                                                <w:div w:id="16127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286962">
                  <w:marLeft w:val="0"/>
                  <w:marRight w:val="0"/>
                  <w:marTop w:val="0"/>
                  <w:marBottom w:val="0"/>
                  <w:divBdr>
                    <w:top w:val="none" w:sz="0" w:space="0" w:color="auto"/>
                    <w:left w:val="none" w:sz="0" w:space="0" w:color="auto"/>
                    <w:bottom w:val="none" w:sz="0" w:space="0" w:color="auto"/>
                    <w:right w:val="none" w:sz="0" w:space="0" w:color="auto"/>
                  </w:divBdr>
                  <w:divsChild>
                    <w:div w:id="1221137995">
                      <w:marLeft w:val="0"/>
                      <w:marRight w:val="0"/>
                      <w:marTop w:val="0"/>
                      <w:marBottom w:val="0"/>
                      <w:divBdr>
                        <w:top w:val="none" w:sz="0" w:space="0" w:color="auto"/>
                        <w:left w:val="none" w:sz="0" w:space="0" w:color="auto"/>
                        <w:bottom w:val="none" w:sz="0" w:space="0" w:color="auto"/>
                        <w:right w:val="none" w:sz="0" w:space="0" w:color="auto"/>
                      </w:divBdr>
                      <w:divsChild>
                        <w:div w:id="1853181949">
                          <w:marLeft w:val="0"/>
                          <w:marRight w:val="0"/>
                          <w:marTop w:val="0"/>
                          <w:marBottom w:val="0"/>
                          <w:divBdr>
                            <w:top w:val="none" w:sz="0" w:space="0" w:color="auto"/>
                            <w:left w:val="none" w:sz="0" w:space="0" w:color="auto"/>
                            <w:bottom w:val="none" w:sz="0" w:space="0" w:color="auto"/>
                            <w:right w:val="none" w:sz="0" w:space="0" w:color="auto"/>
                          </w:divBdr>
                          <w:divsChild>
                            <w:div w:id="1321228327">
                              <w:marLeft w:val="0"/>
                              <w:marRight w:val="0"/>
                              <w:marTop w:val="0"/>
                              <w:marBottom w:val="0"/>
                              <w:divBdr>
                                <w:top w:val="none" w:sz="0" w:space="0" w:color="auto"/>
                                <w:left w:val="none" w:sz="0" w:space="0" w:color="auto"/>
                                <w:bottom w:val="none" w:sz="0" w:space="0" w:color="auto"/>
                                <w:right w:val="none" w:sz="0" w:space="0" w:color="auto"/>
                              </w:divBdr>
                              <w:divsChild>
                                <w:div w:id="438793923">
                                  <w:marLeft w:val="0"/>
                                  <w:marRight w:val="0"/>
                                  <w:marTop w:val="0"/>
                                  <w:marBottom w:val="0"/>
                                  <w:divBdr>
                                    <w:top w:val="none" w:sz="0" w:space="0" w:color="auto"/>
                                    <w:left w:val="none" w:sz="0" w:space="0" w:color="auto"/>
                                    <w:bottom w:val="none" w:sz="0" w:space="0" w:color="auto"/>
                                    <w:right w:val="none" w:sz="0" w:space="0" w:color="auto"/>
                                  </w:divBdr>
                                  <w:divsChild>
                                    <w:div w:id="1204555737">
                                      <w:marLeft w:val="0"/>
                                      <w:marRight w:val="0"/>
                                      <w:marTop w:val="0"/>
                                      <w:marBottom w:val="0"/>
                                      <w:divBdr>
                                        <w:top w:val="none" w:sz="0" w:space="0" w:color="auto"/>
                                        <w:left w:val="none" w:sz="0" w:space="0" w:color="auto"/>
                                        <w:bottom w:val="none" w:sz="0" w:space="0" w:color="auto"/>
                                        <w:right w:val="none" w:sz="0" w:space="0" w:color="auto"/>
                                      </w:divBdr>
                                    </w:div>
                                    <w:div w:id="1388918034">
                                      <w:marLeft w:val="0"/>
                                      <w:marRight w:val="0"/>
                                      <w:marTop w:val="0"/>
                                      <w:marBottom w:val="0"/>
                                      <w:divBdr>
                                        <w:top w:val="none" w:sz="0" w:space="0" w:color="auto"/>
                                        <w:left w:val="none" w:sz="0" w:space="0" w:color="auto"/>
                                        <w:bottom w:val="none" w:sz="0" w:space="0" w:color="auto"/>
                                        <w:right w:val="none" w:sz="0" w:space="0" w:color="auto"/>
                                      </w:divBdr>
                                      <w:divsChild>
                                        <w:div w:id="742678203">
                                          <w:marLeft w:val="0"/>
                                          <w:marRight w:val="0"/>
                                          <w:marTop w:val="0"/>
                                          <w:marBottom w:val="0"/>
                                          <w:divBdr>
                                            <w:top w:val="none" w:sz="0" w:space="0" w:color="auto"/>
                                            <w:left w:val="none" w:sz="0" w:space="0" w:color="auto"/>
                                            <w:bottom w:val="none" w:sz="0" w:space="0" w:color="auto"/>
                                            <w:right w:val="none" w:sz="0" w:space="0" w:color="auto"/>
                                          </w:divBdr>
                                          <w:divsChild>
                                            <w:div w:id="932709361">
                                              <w:marLeft w:val="0"/>
                                              <w:marRight w:val="0"/>
                                              <w:marTop w:val="0"/>
                                              <w:marBottom w:val="0"/>
                                              <w:divBdr>
                                                <w:top w:val="none" w:sz="0" w:space="0" w:color="auto"/>
                                                <w:left w:val="none" w:sz="0" w:space="0" w:color="auto"/>
                                                <w:bottom w:val="none" w:sz="0" w:space="0" w:color="auto"/>
                                                <w:right w:val="none" w:sz="0" w:space="0" w:color="auto"/>
                                              </w:divBdr>
                                              <w:divsChild>
                                                <w:div w:id="3740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664132">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2">
          <w:marLeft w:val="0"/>
          <w:marRight w:val="0"/>
          <w:marTop w:val="0"/>
          <w:marBottom w:val="0"/>
          <w:divBdr>
            <w:top w:val="none" w:sz="0" w:space="0" w:color="auto"/>
            <w:left w:val="none" w:sz="0" w:space="0" w:color="auto"/>
            <w:bottom w:val="none" w:sz="0" w:space="0" w:color="auto"/>
            <w:right w:val="none" w:sz="0" w:space="0" w:color="auto"/>
          </w:divBdr>
          <w:divsChild>
            <w:div w:id="414589252">
              <w:marLeft w:val="0"/>
              <w:marRight w:val="0"/>
              <w:marTop w:val="0"/>
              <w:marBottom w:val="0"/>
              <w:divBdr>
                <w:top w:val="none" w:sz="0" w:space="0" w:color="auto"/>
                <w:left w:val="none" w:sz="0" w:space="0" w:color="auto"/>
                <w:bottom w:val="none" w:sz="0" w:space="0" w:color="auto"/>
                <w:right w:val="none" w:sz="0" w:space="0" w:color="auto"/>
              </w:divBdr>
              <w:divsChild>
                <w:div w:id="4833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8676">
      <w:bodyDiv w:val="1"/>
      <w:marLeft w:val="0"/>
      <w:marRight w:val="0"/>
      <w:marTop w:val="0"/>
      <w:marBottom w:val="0"/>
      <w:divBdr>
        <w:top w:val="none" w:sz="0" w:space="0" w:color="auto"/>
        <w:left w:val="none" w:sz="0" w:space="0" w:color="auto"/>
        <w:bottom w:val="none" w:sz="0" w:space="0" w:color="auto"/>
        <w:right w:val="none" w:sz="0" w:space="0" w:color="auto"/>
      </w:divBdr>
    </w:div>
    <w:div w:id="609167797">
      <w:bodyDiv w:val="1"/>
      <w:marLeft w:val="0"/>
      <w:marRight w:val="0"/>
      <w:marTop w:val="0"/>
      <w:marBottom w:val="0"/>
      <w:divBdr>
        <w:top w:val="none" w:sz="0" w:space="0" w:color="auto"/>
        <w:left w:val="none" w:sz="0" w:space="0" w:color="auto"/>
        <w:bottom w:val="none" w:sz="0" w:space="0" w:color="auto"/>
        <w:right w:val="none" w:sz="0" w:space="0" w:color="auto"/>
      </w:divBdr>
      <w:divsChild>
        <w:div w:id="1862157855">
          <w:marLeft w:val="0"/>
          <w:marRight w:val="0"/>
          <w:marTop w:val="0"/>
          <w:marBottom w:val="0"/>
          <w:divBdr>
            <w:top w:val="none" w:sz="0" w:space="0" w:color="auto"/>
            <w:left w:val="none" w:sz="0" w:space="0" w:color="auto"/>
            <w:bottom w:val="none" w:sz="0" w:space="0" w:color="auto"/>
            <w:right w:val="none" w:sz="0" w:space="0" w:color="auto"/>
          </w:divBdr>
          <w:divsChild>
            <w:div w:id="142742312">
              <w:marLeft w:val="0"/>
              <w:marRight w:val="0"/>
              <w:marTop w:val="0"/>
              <w:marBottom w:val="0"/>
              <w:divBdr>
                <w:top w:val="none" w:sz="0" w:space="0" w:color="auto"/>
                <w:left w:val="none" w:sz="0" w:space="0" w:color="auto"/>
                <w:bottom w:val="none" w:sz="0" w:space="0" w:color="auto"/>
                <w:right w:val="none" w:sz="0" w:space="0" w:color="auto"/>
              </w:divBdr>
              <w:divsChild>
                <w:div w:id="1735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5465">
      <w:bodyDiv w:val="1"/>
      <w:marLeft w:val="0"/>
      <w:marRight w:val="0"/>
      <w:marTop w:val="0"/>
      <w:marBottom w:val="0"/>
      <w:divBdr>
        <w:top w:val="none" w:sz="0" w:space="0" w:color="auto"/>
        <w:left w:val="none" w:sz="0" w:space="0" w:color="auto"/>
        <w:bottom w:val="none" w:sz="0" w:space="0" w:color="auto"/>
        <w:right w:val="none" w:sz="0" w:space="0" w:color="auto"/>
      </w:divBdr>
      <w:divsChild>
        <w:div w:id="830832483">
          <w:marLeft w:val="0"/>
          <w:marRight w:val="0"/>
          <w:marTop w:val="0"/>
          <w:marBottom w:val="0"/>
          <w:divBdr>
            <w:top w:val="none" w:sz="0" w:space="0" w:color="auto"/>
            <w:left w:val="none" w:sz="0" w:space="0" w:color="auto"/>
            <w:bottom w:val="none" w:sz="0" w:space="0" w:color="auto"/>
            <w:right w:val="none" w:sz="0" w:space="0" w:color="auto"/>
          </w:divBdr>
          <w:divsChild>
            <w:div w:id="1777287310">
              <w:marLeft w:val="0"/>
              <w:marRight w:val="0"/>
              <w:marTop w:val="0"/>
              <w:marBottom w:val="0"/>
              <w:divBdr>
                <w:top w:val="none" w:sz="0" w:space="0" w:color="auto"/>
                <w:left w:val="none" w:sz="0" w:space="0" w:color="auto"/>
                <w:bottom w:val="none" w:sz="0" w:space="0" w:color="auto"/>
                <w:right w:val="none" w:sz="0" w:space="0" w:color="auto"/>
              </w:divBdr>
              <w:divsChild>
                <w:div w:id="1969627111">
                  <w:marLeft w:val="0"/>
                  <w:marRight w:val="0"/>
                  <w:marTop w:val="0"/>
                  <w:marBottom w:val="0"/>
                  <w:divBdr>
                    <w:top w:val="none" w:sz="0" w:space="0" w:color="auto"/>
                    <w:left w:val="none" w:sz="0" w:space="0" w:color="auto"/>
                    <w:bottom w:val="none" w:sz="0" w:space="0" w:color="auto"/>
                    <w:right w:val="none" w:sz="0" w:space="0" w:color="auto"/>
                  </w:divBdr>
                  <w:divsChild>
                    <w:div w:id="1414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0838">
      <w:bodyDiv w:val="1"/>
      <w:marLeft w:val="0"/>
      <w:marRight w:val="0"/>
      <w:marTop w:val="0"/>
      <w:marBottom w:val="0"/>
      <w:divBdr>
        <w:top w:val="none" w:sz="0" w:space="0" w:color="auto"/>
        <w:left w:val="none" w:sz="0" w:space="0" w:color="auto"/>
        <w:bottom w:val="none" w:sz="0" w:space="0" w:color="auto"/>
        <w:right w:val="none" w:sz="0" w:space="0" w:color="auto"/>
      </w:divBdr>
      <w:divsChild>
        <w:div w:id="840049661">
          <w:marLeft w:val="0"/>
          <w:marRight w:val="0"/>
          <w:marTop w:val="0"/>
          <w:marBottom w:val="0"/>
          <w:divBdr>
            <w:top w:val="none" w:sz="0" w:space="0" w:color="auto"/>
            <w:left w:val="none" w:sz="0" w:space="0" w:color="auto"/>
            <w:bottom w:val="none" w:sz="0" w:space="0" w:color="auto"/>
            <w:right w:val="none" w:sz="0" w:space="0" w:color="auto"/>
          </w:divBdr>
          <w:divsChild>
            <w:div w:id="955991793">
              <w:marLeft w:val="0"/>
              <w:marRight w:val="0"/>
              <w:marTop w:val="0"/>
              <w:marBottom w:val="0"/>
              <w:divBdr>
                <w:top w:val="none" w:sz="0" w:space="0" w:color="auto"/>
                <w:left w:val="none" w:sz="0" w:space="0" w:color="auto"/>
                <w:bottom w:val="none" w:sz="0" w:space="0" w:color="auto"/>
                <w:right w:val="none" w:sz="0" w:space="0" w:color="auto"/>
              </w:divBdr>
              <w:divsChild>
                <w:div w:id="1531137992">
                  <w:marLeft w:val="0"/>
                  <w:marRight w:val="0"/>
                  <w:marTop w:val="0"/>
                  <w:marBottom w:val="0"/>
                  <w:divBdr>
                    <w:top w:val="none" w:sz="0" w:space="0" w:color="auto"/>
                    <w:left w:val="none" w:sz="0" w:space="0" w:color="auto"/>
                    <w:bottom w:val="none" w:sz="0" w:space="0" w:color="auto"/>
                    <w:right w:val="none" w:sz="0" w:space="0" w:color="auto"/>
                  </w:divBdr>
                  <w:divsChild>
                    <w:div w:id="9278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50419">
      <w:bodyDiv w:val="1"/>
      <w:marLeft w:val="0"/>
      <w:marRight w:val="0"/>
      <w:marTop w:val="0"/>
      <w:marBottom w:val="0"/>
      <w:divBdr>
        <w:top w:val="none" w:sz="0" w:space="0" w:color="auto"/>
        <w:left w:val="none" w:sz="0" w:space="0" w:color="auto"/>
        <w:bottom w:val="none" w:sz="0" w:space="0" w:color="auto"/>
        <w:right w:val="none" w:sz="0" w:space="0" w:color="auto"/>
      </w:divBdr>
    </w:div>
    <w:div w:id="1071347643">
      <w:bodyDiv w:val="1"/>
      <w:marLeft w:val="0"/>
      <w:marRight w:val="0"/>
      <w:marTop w:val="0"/>
      <w:marBottom w:val="0"/>
      <w:divBdr>
        <w:top w:val="none" w:sz="0" w:space="0" w:color="auto"/>
        <w:left w:val="none" w:sz="0" w:space="0" w:color="auto"/>
        <w:bottom w:val="none" w:sz="0" w:space="0" w:color="auto"/>
        <w:right w:val="none" w:sz="0" w:space="0" w:color="auto"/>
      </w:divBdr>
      <w:divsChild>
        <w:div w:id="1406295713">
          <w:marLeft w:val="0"/>
          <w:marRight w:val="0"/>
          <w:marTop w:val="0"/>
          <w:marBottom w:val="0"/>
          <w:divBdr>
            <w:top w:val="none" w:sz="0" w:space="0" w:color="auto"/>
            <w:left w:val="none" w:sz="0" w:space="0" w:color="auto"/>
            <w:bottom w:val="none" w:sz="0" w:space="0" w:color="auto"/>
            <w:right w:val="none" w:sz="0" w:space="0" w:color="auto"/>
          </w:divBdr>
          <w:divsChild>
            <w:div w:id="2009748681">
              <w:marLeft w:val="0"/>
              <w:marRight w:val="0"/>
              <w:marTop w:val="0"/>
              <w:marBottom w:val="0"/>
              <w:divBdr>
                <w:top w:val="none" w:sz="0" w:space="0" w:color="auto"/>
                <w:left w:val="none" w:sz="0" w:space="0" w:color="auto"/>
                <w:bottom w:val="none" w:sz="0" w:space="0" w:color="auto"/>
                <w:right w:val="none" w:sz="0" w:space="0" w:color="auto"/>
              </w:divBdr>
              <w:divsChild>
                <w:div w:id="323052030">
                  <w:marLeft w:val="0"/>
                  <w:marRight w:val="0"/>
                  <w:marTop w:val="0"/>
                  <w:marBottom w:val="0"/>
                  <w:divBdr>
                    <w:top w:val="none" w:sz="0" w:space="0" w:color="auto"/>
                    <w:left w:val="none" w:sz="0" w:space="0" w:color="auto"/>
                    <w:bottom w:val="none" w:sz="0" w:space="0" w:color="auto"/>
                    <w:right w:val="none" w:sz="0" w:space="0" w:color="auto"/>
                  </w:divBdr>
                  <w:divsChild>
                    <w:div w:id="1726755477">
                      <w:marLeft w:val="0"/>
                      <w:marRight w:val="0"/>
                      <w:marTop w:val="0"/>
                      <w:marBottom w:val="0"/>
                      <w:divBdr>
                        <w:top w:val="none" w:sz="0" w:space="0" w:color="auto"/>
                        <w:left w:val="none" w:sz="0" w:space="0" w:color="auto"/>
                        <w:bottom w:val="none" w:sz="0" w:space="0" w:color="auto"/>
                        <w:right w:val="none" w:sz="0" w:space="0" w:color="auto"/>
                      </w:divBdr>
                      <w:divsChild>
                        <w:div w:id="218368353">
                          <w:marLeft w:val="0"/>
                          <w:marRight w:val="0"/>
                          <w:marTop w:val="0"/>
                          <w:marBottom w:val="0"/>
                          <w:divBdr>
                            <w:top w:val="none" w:sz="0" w:space="0" w:color="auto"/>
                            <w:left w:val="none" w:sz="0" w:space="0" w:color="auto"/>
                            <w:bottom w:val="none" w:sz="0" w:space="0" w:color="auto"/>
                            <w:right w:val="none" w:sz="0" w:space="0" w:color="auto"/>
                          </w:divBdr>
                          <w:divsChild>
                            <w:div w:id="1826622752">
                              <w:marLeft w:val="0"/>
                              <w:marRight w:val="0"/>
                              <w:marTop w:val="0"/>
                              <w:marBottom w:val="0"/>
                              <w:divBdr>
                                <w:top w:val="none" w:sz="0" w:space="0" w:color="auto"/>
                                <w:left w:val="none" w:sz="0" w:space="0" w:color="auto"/>
                                <w:bottom w:val="none" w:sz="0" w:space="0" w:color="auto"/>
                                <w:right w:val="none" w:sz="0" w:space="0" w:color="auto"/>
                              </w:divBdr>
                              <w:divsChild>
                                <w:div w:id="1405450762">
                                  <w:marLeft w:val="0"/>
                                  <w:marRight w:val="0"/>
                                  <w:marTop w:val="0"/>
                                  <w:marBottom w:val="0"/>
                                  <w:divBdr>
                                    <w:top w:val="none" w:sz="0" w:space="0" w:color="auto"/>
                                    <w:left w:val="none" w:sz="0" w:space="0" w:color="auto"/>
                                    <w:bottom w:val="none" w:sz="0" w:space="0" w:color="auto"/>
                                    <w:right w:val="none" w:sz="0" w:space="0" w:color="auto"/>
                                  </w:divBdr>
                                  <w:divsChild>
                                    <w:div w:id="569732406">
                                      <w:marLeft w:val="0"/>
                                      <w:marRight w:val="0"/>
                                      <w:marTop w:val="0"/>
                                      <w:marBottom w:val="0"/>
                                      <w:divBdr>
                                        <w:top w:val="none" w:sz="0" w:space="0" w:color="auto"/>
                                        <w:left w:val="none" w:sz="0" w:space="0" w:color="auto"/>
                                        <w:bottom w:val="none" w:sz="0" w:space="0" w:color="auto"/>
                                        <w:right w:val="none" w:sz="0" w:space="0" w:color="auto"/>
                                      </w:divBdr>
                                      <w:divsChild>
                                        <w:div w:id="1229608149">
                                          <w:marLeft w:val="0"/>
                                          <w:marRight w:val="0"/>
                                          <w:marTop w:val="0"/>
                                          <w:marBottom w:val="0"/>
                                          <w:divBdr>
                                            <w:top w:val="none" w:sz="0" w:space="0" w:color="auto"/>
                                            <w:left w:val="none" w:sz="0" w:space="0" w:color="auto"/>
                                            <w:bottom w:val="none" w:sz="0" w:space="0" w:color="auto"/>
                                            <w:right w:val="none" w:sz="0" w:space="0" w:color="auto"/>
                                          </w:divBdr>
                                          <w:divsChild>
                                            <w:div w:id="1484930481">
                                              <w:marLeft w:val="0"/>
                                              <w:marRight w:val="0"/>
                                              <w:marTop w:val="0"/>
                                              <w:marBottom w:val="0"/>
                                              <w:divBdr>
                                                <w:top w:val="none" w:sz="0" w:space="0" w:color="auto"/>
                                                <w:left w:val="none" w:sz="0" w:space="0" w:color="auto"/>
                                                <w:bottom w:val="none" w:sz="0" w:space="0" w:color="auto"/>
                                                <w:right w:val="none" w:sz="0" w:space="0" w:color="auto"/>
                                              </w:divBdr>
                                              <w:divsChild>
                                                <w:div w:id="14154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662928">
          <w:marLeft w:val="0"/>
          <w:marRight w:val="0"/>
          <w:marTop w:val="0"/>
          <w:marBottom w:val="0"/>
          <w:divBdr>
            <w:top w:val="none" w:sz="0" w:space="0" w:color="auto"/>
            <w:left w:val="none" w:sz="0" w:space="0" w:color="auto"/>
            <w:bottom w:val="none" w:sz="0" w:space="0" w:color="auto"/>
            <w:right w:val="none" w:sz="0" w:space="0" w:color="auto"/>
          </w:divBdr>
          <w:divsChild>
            <w:div w:id="2144031942">
              <w:marLeft w:val="120"/>
              <w:marRight w:val="120"/>
              <w:marTop w:val="0"/>
              <w:marBottom w:val="0"/>
              <w:divBdr>
                <w:top w:val="none" w:sz="0" w:space="0" w:color="auto"/>
                <w:left w:val="none" w:sz="0" w:space="0" w:color="auto"/>
                <w:bottom w:val="none" w:sz="0" w:space="0" w:color="auto"/>
                <w:right w:val="none" w:sz="0" w:space="0" w:color="auto"/>
              </w:divBdr>
              <w:divsChild>
                <w:div w:id="511802056">
                  <w:marLeft w:val="0"/>
                  <w:marRight w:val="0"/>
                  <w:marTop w:val="0"/>
                  <w:marBottom w:val="0"/>
                  <w:divBdr>
                    <w:top w:val="none" w:sz="0" w:space="0" w:color="auto"/>
                    <w:left w:val="none" w:sz="0" w:space="0" w:color="auto"/>
                    <w:bottom w:val="none" w:sz="0" w:space="0" w:color="auto"/>
                    <w:right w:val="none" w:sz="0" w:space="0" w:color="auto"/>
                  </w:divBdr>
                </w:div>
              </w:divsChild>
            </w:div>
            <w:div w:id="1067803648">
              <w:marLeft w:val="0"/>
              <w:marRight w:val="0"/>
              <w:marTop w:val="0"/>
              <w:marBottom w:val="0"/>
              <w:divBdr>
                <w:top w:val="none" w:sz="0" w:space="0" w:color="auto"/>
                <w:left w:val="none" w:sz="0" w:space="0" w:color="auto"/>
                <w:bottom w:val="none" w:sz="0" w:space="0" w:color="auto"/>
                <w:right w:val="none" w:sz="0" w:space="0" w:color="auto"/>
              </w:divBdr>
              <w:divsChild>
                <w:div w:id="284124426">
                  <w:marLeft w:val="0"/>
                  <w:marRight w:val="0"/>
                  <w:marTop w:val="0"/>
                  <w:marBottom w:val="0"/>
                  <w:divBdr>
                    <w:top w:val="none" w:sz="0" w:space="0" w:color="auto"/>
                    <w:left w:val="none" w:sz="0" w:space="0" w:color="auto"/>
                    <w:bottom w:val="none" w:sz="0" w:space="0" w:color="auto"/>
                    <w:right w:val="none" w:sz="0" w:space="0" w:color="auto"/>
                  </w:divBdr>
                  <w:divsChild>
                    <w:div w:id="1921450064">
                      <w:marLeft w:val="0"/>
                      <w:marRight w:val="0"/>
                      <w:marTop w:val="0"/>
                      <w:marBottom w:val="0"/>
                      <w:divBdr>
                        <w:top w:val="none" w:sz="0" w:space="0" w:color="auto"/>
                        <w:left w:val="none" w:sz="0" w:space="0" w:color="auto"/>
                        <w:bottom w:val="none" w:sz="0" w:space="0" w:color="auto"/>
                        <w:right w:val="none" w:sz="0" w:space="0" w:color="auto"/>
                      </w:divBdr>
                      <w:divsChild>
                        <w:div w:id="570194912">
                          <w:marLeft w:val="0"/>
                          <w:marRight w:val="0"/>
                          <w:marTop w:val="0"/>
                          <w:marBottom w:val="0"/>
                          <w:divBdr>
                            <w:top w:val="none" w:sz="0" w:space="0" w:color="auto"/>
                            <w:left w:val="none" w:sz="0" w:space="0" w:color="auto"/>
                            <w:bottom w:val="none" w:sz="0" w:space="0" w:color="auto"/>
                            <w:right w:val="none" w:sz="0" w:space="0" w:color="auto"/>
                          </w:divBdr>
                          <w:divsChild>
                            <w:div w:id="1374844320">
                              <w:marLeft w:val="0"/>
                              <w:marRight w:val="0"/>
                              <w:marTop w:val="0"/>
                              <w:marBottom w:val="0"/>
                              <w:divBdr>
                                <w:top w:val="none" w:sz="0" w:space="0" w:color="auto"/>
                                <w:left w:val="none" w:sz="0" w:space="0" w:color="auto"/>
                                <w:bottom w:val="none" w:sz="0" w:space="0" w:color="auto"/>
                                <w:right w:val="none" w:sz="0" w:space="0" w:color="auto"/>
                              </w:divBdr>
                              <w:divsChild>
                                <w:div w:id="736628822">
                                  <w:marLeft w:val="0"/>
                                  <w:marRight w:val="0"/>
                                  <w:marTop w:val="0"/>
                                  <w:marBottom w:val="0"/>
                                  <w:divBdr>
                                    <w:top w:val="none" w:sz="0" w:space="0" w:color="auto"/>
                                    <w:left w:val="none" w:sz="0" w:space="0" w:color="auto"/>
                                    <w:bottom w:val="none" w:sz="0" w:space="0" w:color="auto"/>
                                    <w:right w:val="none" w:sz="0" w:space="0" w:color="auto"/>
                                  </w:divBdr>
                                  <w:divsChild>
                                    <w:div w:id="1407800676">
                                      <w:marLeft w:val="0"/>
                                      <w:marRight w:val="0"/>
                                      <w:marTop w:val="0"/>
                                      <w:marBottom w:val="0"/>
                                      <w:divBdr>
                                        <w:top w:val="none" w:sz="0" w:space="0" w:color="auto"/>
                                        <w:left w:val="none" w:sz="0" w:space="0" w:color="auto"/>
                                        <w:bottom w:val="none" w:sz="0" w:space="0" w:color="auto"/>
                                        <w:right w:val="none" w:sz="0" w:space="0" w:color="auto"/>
                                      </w:divBdr>
                                    </w:div>
                                    <w:div w:id="1432049808">
                                      <w:marLeft w:val="0"/>
                                      <w:marRight w:val="0"/>
                                      <w:marTop w:val="0"/>
                                      <w:marBottom w:val="0"/>
                                      <w:divBdr>
                                        <w:top w:val="none" w:sz="0" w:space="0" w:color="auto"/>
                                        <w:left w:val="none" w:sz="0" w:space="0" w:color="auto"/>
                                        <w:bottom w:val="none" w:sz="0" w:space="0" w:color="auto"/>
                                        <w:right w:val="none" w:sz="0" w:space="0" w:color="auto"/>
                                      </w:divBdr>
                                      <w:divsChild>
                                        <w:div w:id="1566794287">
                                          <w:marLeft w:val="0"/>
                                          <w:marRight w:val="0"/>
                                          <w:marTop w:val="0"/>
                                          <w:marBottom w:val="0"/>
                                          <w:divBdr>
                                            <w:top w:val="none" w:sz="0" w:space="0" w:color="auto"/>
                                            <w:left w:val="none" w:sz="0" w:space="0" w:color="auto"/>
                                            <w:bottom w:val="none" w:sz="0" w:space="0" w:color="auto"/>
                                            <w:right w:val="none" w:sz="0" w:space="0" w:color="auto"/>
                                          </w:divBdr>
                                          <w:divsChild>
                                            <w:div w:id="585387850">
                                              <w:marLeft w:val="0"/>
                                              <w:marRight w:val="0"/>
                                              <w:marTop w:val="0"/>
                                              <w:marBottom w:val="0"/>
                                              <w:divBdr>
                                                <w:top w:val="none" w:sz="0" w:space="0" w:color="auto"/>
                                                <w:left w:val="none" w:sz="0" w:space="0" w:color="auto"/>
                                                <w:bottom w:val="none" w:sz="0" w:space="0" w:color="auto"/>
                                                <w:right w:val="none" w:sz="0" w:space="0" w:color="auto"/>
                                              </w:divBdr>
                                              <w:divsChild>
                                                <w:div w:id="19594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951922">
                  <w:marLeft w:val="0"/>
                  <w:marRight w:val="0"/>
                  <w:marTop w:val="0"/>
                  <w:marBottom w:val="0"/>
                  <w:divBdr>
                    <w:top w:val="none" w:sz="0" w:space="0" w:color="auto"/>
                    <w:left w:val="none" w:sz="0" w:space="0" w:color="auto"/>
                    <w:bottom w:val="none" w:sz="0" w:space="0" w:color="auto"/>
                    <w:right w:val="none" w:sz="0" w:space="0" w:color="auto"/>
                  </w:divBdr>
                  <w:divsChild>
                    <w:div w:id="69041401">
                      <w:marLeft w:val="0"/>
                      <w:marRight w:val="0"/>
                      <w:marTop w:val="0"/>
                      <w:marBottom w:val="0"/>
                      <w:divBdr>
                        <w:top w:val="none" w:sz="0" w:space="0" w:color="auto"/>
                        <w:left w:val="none" w:sz="0" w:space="0" w:color="auto"/>
                        <w:bottom w:val="none" w:sz="0" w:space="0" w:color="auto"/>
                        <w:right w:val="none" w:sz="0" w:space="0" w:color="auto"/>
                      </w:divBdr>
                      <w:divsChild>
                        <w:div w:id="1855798253">
                          <w:marLeft w:val="0"/>
                          <w:marRight w:val="0"/>
                          <w:marTop w:val="0"/>
                          <w:marBottom w:val="0"/>
                          <w:divBdr>
                            <w:top w:val="none" w:sz="0" w:space="0" w:color="auto"/>
                            <w:left w:val="none" w:sz="0" w:space="0" w:color="auto"/>
                            <w:bottom w:val="none" w:sz="0" w:space="0" w:color="auto"/>
                            <w:right w:val="none" w:sz="0" w:space="0" w:color="auto"/>
                          </w:divBdr>
                          <w:divsChild>
                            <w:div w:id="2026010829">
                              <w:marLeft w:val="0"/>
                              <w:marRight w:val="0"/>
                              <w:marTop w:val="0"/>
                              <w:marBottom w:val="0"/>
                              <w:divBdr>
                                <w:top w:val="none" w:sz="0" w:space="0" w:color="auto"/>
                                <w:left w:val="none" w:sz="0" w:space="0" w:color="auto"/>
                                <w:bottom w:val="none" w:sz="0" w:space="0" w:color="auto"/>
                                <w:right w:val="none" w:sz="0" w:space="0" w:color="auto"/>
                              </w:divBdr>
                              <w:divsChild>
                                <w:div w:id="554700607">
                                  <w:marLeft w:val="0"/>
                                  <w:marRight w:val="0"/>
                                  <w:marTop w:val="0"/>
                                  <w:marBottom w:val="0"/>
                                  <w:divBdr>
                                    <w:top w:val="none" w:sz="0" w:space="0" w:color="auto"/>
                                    <w:left w:val="none" w:sz="0" w:space="0" w:color="auto"/>
                                    <w:bottom w:val="none" w:sz="0" w:space="0" w:color="auto"/>
                                    <w:right w:val="none" w:sz="0" w:space="0" w:color="auto"/>
                                  </w:divBdr>
                                  <w:divsChild>
                                    <w:div w:id="1359937935">
                                      <w:marLeft w:val="0"/>
                                      <w:marRight w:val="0"/>
                                      <w:marTop w:val="0"/>
                                      <w:marBottom w:val="0"/>
                                      <w:divBdr>
                                        <w:top w:val="none" w:sz="0" w:space="0" w:color="auto"/>
                                        <w:left w:val="none" w:sz="0" w:space="0" w:color="auto"/>
                                        <w:bottom w:val="none" w:sz="0" w:space="0" w:color="auto"/>
                                        <w:right w:val="none" w:sz="0" w:space="0" w:color="auto"/>
                                      </w:divBdr>
                                    </w:div>
                                    <w:div w:id="2096631570">
                                      <w:marLeft w:val="0"/>
                                      <w:marRight w:val="0"/>
                                      <w:marTop w:val="0"/>
                                      <w:marBottom w:val="0"/>
                                      <w:divBdr>
                                        <w:top w:val="none" w:sz="0" w:space="0" w:color="auto"/>
                                        <w:left w:val="none" w:sz="0" w:space="0" w:color="auto"/>
                                        <w:bottom w:val="none" w:sz="0" w:space="0" w:color="auto"/>
                                        <w:right w:val="none" w:sz="0" w:space="0" w:color="auto"/>
                                      </w:divBdr>
                                      <w:divsChild>
                                        <w:div w:id="70347136">
                                          <w:marLeft w:val="0"/>
                                          <w:marRight w:val="0"/>
                                          <w:marTop w:val="0"/>
                                          <w:marBottom w:val="0"/>
                                          <w:divBdr>
                                            <w:top w:val="none" w:sz="0" w:space="0" w:color="auto"/>
                                            <w:left w:val="none" w:sz="0" w:space="0" w:color="auto"/>
                                            <w:bottom w:val="none" w:sz="0" w:space="0" w:color="auto"/>
                                            <w:right w:val="none" w:sz="0" w:space="0" w:color="auto"/>
                                          </w:divBdr>
                                          <w:divsChild>
                                            <w:div w:id="1539004979">
                                              <w:marLeft w:val="0"/>
                                              <w:marRight w:val="0"/>
                                              <w:marTop w:val="0"/>
                                              <w:marBottom w:val="0"/>
                                              <w:divBdr>
                                                <w:top w:val="none" w:sz="0" w:space="0" w:color="auto"/>
                                                <w:left w:val="none" w:sz="0" w:space="0" w:color="auto"/>
                                                <w:bottom w:val="none" w:sz="0" w:space="0" w:color="auto"/>
                                                <w:right w:val="none" w:sz="0" w:space="0" w:color="auto"/>
                                              </w:divBdr>
                                              <w:divsChild>
                                                <w:div w:id="11079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284277">
                  <w:marLeft w:val="0"/>
                  <w:marRight w:val="0"/>
                  <w:marTop w:val="0"/>
                  <w:marBottom w:val="0"/>
                  <w:divBdr>
                    <w:top w:val="none" w:sz="0" w:space="0" w:color="auto"/>
                    <w:left w:val="none" w:sz="0" w:space="0" w:color="auto"/>
                    <w:bottom w:val="none" w:sz="0" w:space="0" w:color="auto"/>
                    <w:right w:val="none" w:sz="0" w:space="0" w:color="auto"/>
                  </w:divBdr>
                  <w:divsChild>
                    <w:div w:id="778182254">
                      <w:marLeft w:val="0"/>
                      <w:marRight w:val="0"/>
                      <w:marTop w:val="0"/>
                      <w:marBottom w:val="0"/>
                      <w:divBdr>
                        <w:top w:val="none" w:sz="0" w:space="0" w:color="auto"/>
                        <w:left w:val="none" w:sz="0" w:space="0" w:color="auto"/>
                        <w:bottom w:val="none" w:sz="0" w:space="0" w:color="auto"/>
                        <w:right w:val="none" w:sz="0" w:space="0" w:color="auto"/>
                      </w:divBdr>
                      <w:divsChild>
                        <w:div w:id="1212885346">
                          <w:marLeft w:val="0"/>
                          <w:marRight w:val="0"/>
                          <w:marTop w:val="0"/>
                          <w:marBottom w:val="0"/>
                          <w:divBdr>
                            <w:top w:val="none" w:sz="0" w:space="0" w:color="auto"/>
                            <w:left w:val="none" w:sz="0" w:space="0" w:color="auto"/>
                            <w:bottom w:val="none" w:sz="0" w:space="0" w:color="auto"/>
                            <w:right w:val="none" w:sz="0" w:space="0" w:color="auto"/>
                          </w:divBdr>
                          <w:divsChild>
                            <w:div w:id="1026758493">
                              <w:marLeft w:val="0"/>
                              <w:marRight w:val="0"/>
                              <w:marTop w:val="0"/>
                              <w:marBottom w:val="0"/>
                              <w:divBdr>
                                <w:top w:val="none" w:sz="0" w:space="0" w:color="auto"/>
                                <w:left w:val="none" w:sz="0" w:space="0" w:color="auto"/>
                                <w:bottom w:val="none" w:sz="0" w:space="0" w:color="auto"/>
                                <w:right w:val="none" w:sz="0" w:space="0" w:color="auto"/>
                              </w:divBdr>
                              <w:divsChild>
                                <w:div w:id="250700518">
                                  <w:marLeft w:val="0"/>
                                  <w:marRight w:val="0"/>
                                  <w:marTop w:val="0"/>
                                  <w:marBottom w:val="0"/>
                                  <w:divBdr>
                                    <w:top w:val="none" w:sz="0" w:space="0" w:color="auto"/>
                                    <w:left w:val="none" w:sz="0" w:space="0" w:color="auto"/>
                                    <w:bottom w:val="none" w:sz="0" w:space="0" w:color="auto"/>
                                    <w:right w:val="none" w:sz="0" w:space="0" w:color="auto"/>
                                  </w:divBdr>
                                  <w:divsChild>
                                    <w:div w:id="63650646">
                                      <w:marLeft w:val="0"/>
                                      <w:marRight w:val="0"/>
                                      <w:marTop w:val="0"/>
                                      <w:marBottom w:val="0"/>
                                      <w:divBdr>
                                        <w:top w:val="none" w:sz="0" w:space="0" w:color="auto"/>
                                        <w:left w:val="none" w:sz="0" w:space="0" w:color="auto"/>
                                        <w:bottom w:val="none" w:sz="0" w:space="0" w:color="auto"/>
                                        <w:right w:val="none" w:sz="0" w:space="0" w:color="auto"/>
                                      </w:divBdr>
                                    </w:div>
                                    <w:div w:id="259996306">
                                      <w:marLeft w:val="0"/>
                                      <w:marRight w:val="0"/>
                                      <w:marTop w:val="0"/>
                                      <w:marBottom w:val="0"/>
                                      <w:divBdr>
                                        <w:top w:val="none" w:sz="0" w:space="0" w:color="auto"/>
                                        <w:left w:val="none" w:sz="0" w:space="0" w:color="auto"/>
                                        <w:bottom w:val="none" w:sz="0" w:space="0" w:color="auto"/>
                                        <w:right w:val="none" w:sz="0" w:space="0" w:color="auto"/>
                                      </w:divBdr>
                                      <w:divsChild>
                                        <w:div w:id="2135099756">
                                          <w:marLeft w:val="0"/>
                                          <w:marRight w:val="0"/>
                                          <w:marTop w:val="0"/>
                                          <w:marBottom w:val="0"/>
                                          <w:divBdr>
                                            <w:top w:val="none" w:sz="0" w:space="0" w:color="auto"/>
                                            <w:left w:val="none" w:sz="0" w:space="0" w:color="auto"/>
                                            <w:bottom w:val="none" w:sz="0" w:space="0" w:color="auto"/>
                                            <w:right w:val="none" w:sz="0" w:space="0" w:color="auto"/>
                                          </w:divBdr>
                                          <w:divsChild>
                                            <w:div w:id="1898316560">
                                              <w:marLeft w:val="0"/>
                                              <w:marRight w:val="0"/>
                                              <w:marTop w:val="0"/>
                                              <w:marBottom w:val="0"/>
                                              <w:divBdr>
                                                <w:top w:val="none" w:sz="0" w:space="0" w:color="auto"/>
                                                <w:left w:val="none" w:sz="0" w:space="0" w:color="auto"/>
                                                <w:bottom w:val="none" w:sz="0" w:space="0" w:color="auto"/>
                                                <w:right w:val="none" w:sz="0" w:space="0" w:color="auto"/>
                                              </w:divBdr>
                                              <w:divsChild>
                                                <w:div w:id="16871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442369">
      <w:bodyDiv w:val="1"/>
      <w:marLeft w:val="0"/>
      <w:marRight w:val="0"/>
      <w:marTop w:val="0"/>
      <w:marBottom w:val="0"/>
      <w:divBdr>
        <w:top w:val="none" w:sz="0" w:space="0" w:color="auto"/>
        <w:left w:val="none" w:sz="0" w:space="0" w:color="auto"/>
        <w:bottom w:val="none" w:sz="0" w:space="0" w:color="auto"/>
        <w:right w:val="none" w:sz="0" w:space="0" w:color="auto"/>
      </w:divBdr>
    </w:div>
    <w:div w:id="1160120846">
      <w:bodyDiv w:val="1"/>
      <w:marLeft w:val="0"/>
      <w:marRight w:val="0"/>
      <w:marTop w:val="0"/>
      <w:marBottom w:val="0"/>
      <w:divBdr>
        <w:top w:val="none" w:sz="0" w:space="0" w:color="auto"/>
        <w:left w:val="none" w:sz="0" w:space="0" w:color="auto"/>
        <w:bottom w:val="none" w:sz="0" w:space="0" w:color="auto"/>
        <w:right w:val="none" w:sz="0" w:space="0" w:color="auto"/>
      </w:divBdr>
    </w:div>
    <w:div w:id="1183398938">
      <w:bodyDiv w:val="1"/>
      <w:marLeft w:val="0"/>
      <w:marRight w:val="0"/>
      <w:marTop w:val="0"/>
      <w:marBottom w:val="0"/>
      <w:divBdr>
        <w:top w:val="none" w:sz="0" w:space="0" w:color="auto"/>
        <w:left w:val="none" w:sz="0" w:space="0" w:color="auto"/>
        <w:bottom w:val="none" w:sz="0" w:space="0" w:color="auto"/>
        <w:right w:val="none" w:sz="0" w:space="0" w:color="auto"/>
      </w:divBdr>
      <w:divsChild>
        <w:div w:id="838347394">
          <w:marLeft w:val="0"/>
          <w:marRight w:val="0"/>
          <w:marTop w:val="0"/>
          <w:marBottom w:val="0"/>
          <w:divBdr>
            <w:top w:val="none" w:sz="0" w:space="0" w:color="auto"/>
            <w:left w:val="none" w:sz="0" w:space="0" w:color="auto"/>
            <w:bottom w:val="none" w:sz="0" w:space="0" w:color="auto"/>
            <w:right w:val="none" w:sz="0" w:space="0" w:color="auto"/>
          </w:divBdr>
          <w:divsChild>
            <w:div w:id="1561552788">
              <w:marLeft w:val="0"/>
              <w:marRight w:val="0"/>
              <w:marTop w:val="0"/>
              <w:marBottom w:val="0"/>
              <w:divBdr>
                <w:top w:val="none" w:sz="0" w:space="0" w:color="auto"/>
                <w:left w:val="none" w:sz="0" w:space="0" w:color="auto"/>
                <w:bottom w:val="none" w:sz="0" w:space="0" w:color="auto"/>
                <w:right w:val="none" w:sz="0" w:space="0" w:color="auto"/>
              </w:divBdr>
              <w:divsChild>
                <w:div w:id="1583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7541">
      <w:bodyDiv w:val="1"/>
      <w:marLeft w:val="0"/>
      <w:marRight w:val="0"/>
      <w:marTop w:val="0"/>
      <w:marBottom w:val="0"/>
      <w:divBdr>
        <w:top w:val="none" w:sz="0" w:space="0" w:color="auto"/>
        <w:left w:val="none" w:sz="0" w:space="0" w:color="auto"/>
        <w:bottom w:val="none" w:sz="0" w:space="0" w:color="auto"/>
        <w:right w:val="none" w:sz="0" w:space="0" w:color="auto"/>
      </w:divBdr>
    </w:div>
    <w:div w:id="1369065102">
      <w:bodyDiv w:val="1"/>
      <w:marLeft w:val="0"/>
      <w:marRight w:val="0"/>
      <w:marTop w:val="0"/>
      <w:marBottom w:val="0"/>
      <w:divBdr>
        <w:top w:val="none" w:sz="0" w:space="0" w:color="auto"/>
        <w:left w:val="none" w:sz="0" w:space="0" w:color="auto"/>
        <w:bottom w:val="none" w:sz="0" w:space="0" w:color="auto"/>
        <w:right w:val="none" w:sz="0" w:space="0" w:color="auto"/>
      </w:divBdr>
    </w:div>
    <w:div w:id="1468084553">
      <w:bodyDiv w:val="1"/>
      <w:marLeft w:val="0"/>
      <w:marRight w:val="0"/>
      <w:marTop w:val="0"/>
      <w:marBottom w:val="0"/>
      <w:divBdr>
        <w:top w:val="none" w:sz="0" w:space="0" w:color="auto"/>
        <w:left w:val="none" w:sz="0" w:space="0" w:color="auto"/>
        <w:bottom w:val="none" w:sz="0" w:space="0" w:color="auto"/>
        <w:right w:val="none" w:sz="0" w:space="0" w:color="auto"/>
      </w:divBdr>
    </w:div>
    <w:div w:id="1488865439">
      <w:bodyDiv w:val="1"/>
      <w:marLeft w:val="0"/>
      <w:marRight w:val="0"/>
      <w:marTop w:val="0"/>
      <w:marBottom w:val="0"/>
      <w:divBdr>
        <w:top w:val="none" w:sz="0" w:space="0" w:color="auto"/>
        <w:left w:val="none" w:sz="0" w:space="0" w:color="auto"/>
        <w:bottom w:val="none" w:sz="0" w:space="0" w:color="auto"/>
        <w:right w:val="none" w:sz="0" w:space="0" w:color="auto"/>
      </w:divBdr>
    </w:div>
    <w:div w:id="1555699920">
      <w:bodyDiv w:val="1"/>
      <w:marLeft w:val="0"/>
      <w:marRight w:val="0"/>
      <w:marTop w:val="0"/>
      <w:marBottom w:val="0"/>
      <w:divBdr>
        <w:top w:val="none" w:sz="0" w:space="0" w:color="auto"/>
        <w:left w:val="none" w:sz="0" w:space="0" w:color="auto"/>
        <w:bottom w:val="none" w:sz="0" w:space="0" w:color="auto"/>
        <w:right w:val="none" w:sz="0" w:space="0" w:color="auto"/>
      </w:divBdr>
    </w:div>
    <w:div w:id="1597978266">
      <w:bodyDiv w:val="1"/>
      <w:marLeft w:val="0"/>
      <w:marRight w:val="0"/>
      <w:marTop w:val="0"/>
      <w:marBottom w:val="0"/>
      <w:divBdr>
        <w:top w:val="none" w:sz="0" w:space="0" w:color="auto"/>
        <w:left w:val="none" w:sz="0" w:space="0" w:color="auto"/>
        <w:bottom w:val="none" w:sz="0" w:space="0" w:color="auto"/>
        <w:right w:val="none" w:sz="0" w:space="0" w:color="auto"/>
      </w:divBdr>
    </w:div>
    <w:div w:id="1810512721">
      <w:bodyDiv w:val="1"/>
      <w:marLeft w:val="0"/>
      <w:marRight w:val="0"/>
      <w:marTop w:val="0"/>
      <w:marBottom w:val="0"/>
      <w:divBdr>
        <w:top w:val="none" w:sz="0" w:space="0" w:color="auto"/>
        <w:left w:val="none" w:sz="0" w:space="0" w:color="auto"/>
        <w:bottom w:val="none" w:sz="0" w:space="0" w:color="auto"/>
        <w:right w:val="none" w:sz="0" w:space="0" w:color="auto"/>
      </w:divBdr>
    </w:div>
    <w:div w:id="1829400286">
      <w:bodyDiv w:val="1"/>
      <w:marLeft w:val="0"/>
      <w:marRight w:val="0"/>
      <w:marTop w:val="0"/>
      <w:marBottom w:val="0"/>
      <w:divBdr>
        <w:top w:val="none" w:sz="0" w:space="0" w:color="auto"/>
        <w:left w:val="none" w:sz="0" w:space="0" w:color="auto"/>
        <w:bottom w:val="none" w:sz="0" w:space="0" w:color="auto"/>
        <w:right w:val="none" w:sz="0" w:space="0" w:color="auto"/>
      </w:divBdr>
    </w:div>
    <w:div w:id="1844932240">
      <w:bodyDiv w:val="1"/>
      <w:marLeft w:val="0"/>
      <w:marRight w:val="0"/>
      <w:marTop w:val="0"/>
      <w:marBottom w:val="0"/>
      <w:divBdr>
        <w:top w:val="none" w:sz="0" w:space="0" w:color="auto"/>
        <w:left w:val="none" w:sz="0" w:space="0" w:color="auto"/>
        <w:bottom w:val="none" w:sz="0" w:space="0" w:color="auto"/>
        <w:right w:val="none" w:sz="0" w:space="0" w:color="auto"/>
      </w:divBdr>
      <w:divsChild>
        <w:div w:id="155614556">
          <w:marLeft w:val="0"/>
          <w:marRight w:val="0"/>
          <w:marTop w:val="0"/>
          <w:marBottom w:val="0"/>
          <w:divBdr>
            <w:top w:val="none" w:sz="0" w:space="0" w:color="auto"/>
            <w:left w:val="none" w:sz="0" w:space="0" w:color="auto"/>
            <w:bottom w:val="none" w:sz="0" w:space="0" w:color="auto"/>
            <w:right w:val="none" w:sz="0" w:space="0" w:color="auto"/>
          </w:divBdr>
          <w:divsChild>
            <w:div w:id="1973436217">
              <w:marLeft w:val="0"/>
              <w:marRight w:val="0"/>
              <w:marTop w:val="0"/>
              <w:marBottom w:val="0"/>
              <w:divBdr>
                <w:top w:val="none" w:sz="0" w:space="0" w:color="auto"/>
                <w:left w:val="none" w:sz="0" w:space="0" w:color="auto"/>
                <w:bottom w:val="none" w:sz="0" w:space="0" w:color="auto"/>
                <w:right w:val="none" w:sz="0" w:space="0" w:color="auto"/>
              </w:divBdr>
              <w:divsChild>
                <w:div w:id="847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1993">
      <w:bodyDiv w:val="1"/>
      <w:marLeft w:val="0"/>
      <w:marRight w:val="0"/>
      <w:marTop w:val="0"/>
      <w:marBottom w:val="0"/>
      <w:divBdr>
        <w:top w:val="none" w:sz="0" w:space="0" w:color="auto"/>
        <w:left w:val="none" w:sz="0" w:space="0" w:color="auto"/>
        <w:bottom w:val="none" w:sz="0" w:space="0" w:color="auto"/>
        <w:right w:val="none" w:sz="0" w:space="0" w:color="auto"/>
      </w:divBdr>
    </w:div>
    <w:div w:id="1970932255">
      <w:bodyDiv w:val="1"/>
      <w:marLeft w:val="0"/>
      <w:marRight w:val="0"/>
      <w:marTop w:val="0"/>
      <w:marBottom w:val="0"/>
      <w:divBdr>
        <w:top w:val="none" w:sz="0" w:space="0" w:color="auto"/>
        <w:left w:val="none" w:sz="0" w:space="0" w:color="auto"/>
        <w:bottom w:val="none" w:sz="0" w:space="0" w:color="auto"/>
        <w:right w:val="none" w:sz="0" w:space="0" w:color="auto"/>
      </w:divBdr>
    </w:div>
    <w:div w:id="1970936511">
      <w:bodyDiv w:val="1"/>
      <w:marLeft w:val="0"/>
      <w:marRight w:val="0"/>
      <w:marTop w:val="0"/>
      <w:marBottom w:val="0"/>
      <w:divBdr>
        <w:top w:val="none" w:sz="0" w:space="0" w:color="auto"/>
        <w:left w:val="none" w:sz="0" w:space="0" w:color="auto"/>
        <w:bottom w:val="none" w:sz="0" w:space="0" w:color="auto"/>
        <w:right w:val="none" w:sz="0" w:space="0" w:color="auto"/>
      </w:divBdr>
    </w:div>
    <w:div w:id="1987784242">
      <w:bodyDiv w:val="1"/>
      <w:marLeft w:val="0"/>
      <w:marRight w:val="0"/>
      <w:marTop w:val="0"/>
      <w:marBottom w:val="0"/>
      <w:divBdr>
        <w:top w:val="none" w:sz="0" w:space="0" w:color="auto"/>
        <w:left w:val="none" w:sz="0" w:space="0" w:color="auto"/>
        <w:bottom w:val="none" w:sz="0" w:space="0" w:color="auto"/>
        <w:right w:val="none" w:sz="0" w:space="0" w:color="auto"/>
      </w:divBdr>
    </w:div>
    <w:div w:id="20058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czorowska@bepr.pl" TargetMode="External"/><Relationship Id="rId3" Type="http://schemas.openxmlformats.org/officeDocument/2006/relationships/settings" Target="settings.xml"/><Relationship Id="rId7" Type="http://schemas.openxmlformats.org/officeDocument/2006/relationships/hyperlink" Target="http://www.galeriazasp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4120-C7B0-9C4F-B4E6-1AE1D4C9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614</Words>
  <Characters>3687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S351BASE15</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Goczoł</dc:creator>
  <cp:lastModifiedBy>Aleksandra Kaczorowska</cp:lastModifiedBy>
  <cp:revision>4</cp:revision>
  <dcterms:created xsi:type="dcterms:W3CDTF">2024-04-15T16:27:00Z</dcterms:created>
  <dcterms:modified xsi:type="dcterms:W3CDTF">2024-04-15T16:51:00Z</dcterms:modified>
</cp:coreProperties>
</file>