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FC57C0" w14:textId="36D21301" w:rsidR="009E1230" w:rsidRPr="00706F81" w:rsidRDefault="00B25A06" w:rsidP="00F30452">
      <w:pPr>
        <w:spacing w:before="120" w:after="120" w:line="276" w:lineRule="auto"/>
        <w:jc w:val="both"/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  <w:r w:rsidRPr="00706F81">
        <w:rPr>
          <w:rFonts w:asciiTheme="minorHAnsi" w:hAnsiTheme="minorHAnsi"/>
          <w:b/>
          <w:sz w:val="28"/>
          <w:szCs w:val="28"/>
        </w:rPr>
        <w:t>Kwadratowe systemy rynnowe bez tajemnic</w:t>
      </w:r>
    </w:p>
    <w:p w14:paraId="77905EAA" w14:textId="2A8392B4" w:rsidR="00E86516" w:rsidRPr="00706F81" w:rsidRDefault="004334FB" w:rsidP="00F30452">
      <w:pPr>
        <w:spacing w:before="120" w:after="120" w:line="276" w:lineRule="auto"/>
        <w:jc w:val="both"/>
        <w:rPr>
          <w:rFonts w:asciiTheme="minorHAnsi" w:hAnsiTheme="minorHAnsi"/>
          <w:b/>
          <w:sz w:val="24"/>
          <w:szCs w:val="28"/>
        </w:rPr>
      </w:pPr>
      <w:r w:rsidRPr="00706F81">
        <w:rPr>
          <w:rFonts w:asciiTheme="minorHAnsi" w:hAnsiTheme="minorHAnsi"/>
          <w:b/>
          <w:sz w:val="24"/>
          <w:szCs w:val="28"/>
        </w:rPr>
        <w:t>Od wprowadzenia na rynek orynnowania o kwadratowym przekroju minęło już kilka lat.</w:t>
      </w:r>
      <w:r w:rsidR="00E13345" w:rsidRPr="00706F81">
        <w:rPr>
          <w:rFonts w:asciiTheme="minorHAnsi" w:hAnsiTheme="minorHAnsi"/>
          <w:b/>
          <w:sz w:val="24"/>
          <w:szCs w:val="28"/>
        </w:rPr>
        <w:t xml:space="preserve"> </w:t>
      </w:r>
      <w:r w:rsidR="00FF3092">
        <w:rPr>
          <w:rFonts w:asciiTheme="minorHAnsi" w:hAnsiTheme="minorHAnsi"/>
          <w:b/>
          <w:sz w:val="24"/>
          <w:szCs w:val="28"/>
        </w:rPr>
        <w:t>Domów,</w:t>
      </w:r>
      <w:r w:rsidR="00AA0FDE" w:rsidRPr="00706F81">
        <w:rPr>
          <w:rFonts w:asciiTheme="minorHAnsi" w:hAnsiTheme="minorHAnsi"/>
          <w:b/>
          <w:sz w:val="24"/>
          <w:szCs w:val="28"/>
        </w:rPr>
        <w:t xml:space="preserve"> w których zastosowano to innowacyjne rozwiązanie</w:t>
      </w:r>
      <w:r w:rsidR="00070086" w:rsidRPr="00706F81">
        <w:rPr>
          <w:rFonts w:asciiTheme="minorHAnsi" w:hAnsiTheme="minorHAnsi"/>
          <w:b/>
          <w:sz w:val="24"/>
          <w:szCs w:val="28"/>
        </w:rPr>
        <w:t>,</w:t>
      </w:r>
      <w:r w:rsidR="00AA0FDE" w:rsidRPr="00706F81">
        <w:rPr>
          <w:rFonts w:asciiTheme="minorHAnsi" w:hAnsiTheme="minorHAnsi"/>
          <w:b/>
          <w:sz w:val="24"/>
          <w:szCs w:val="28"/>
        </w:rPr>
        <w:t xml:space="preserve"> stale przybywa</w:t>
      </w:r>
      <w:r w:rsidR="00E13345" w:rsidRPr="00706F81">
        <w:rPr>
          <w:rFonts w:asciiTheme="minorHAnsi" w:hAnsiTheme="minorHAnsi"/>
          <w:b/>
          <w:sz w:val="24"/>
          <w:szCs w:val="28"/>
        </w:rPr>
        <w:t xml:space="preserve">. </w:t>
      </w:r>
      <w:r w:rsidR="00AA0FDE" w:rsidRPr="00706F81">
        <w:rPr>
          <w:rFonts w:asciiTheme="minorHAnsi" w:hAnsiTheme="minorHAnsi"/>
          <w:b/>
          <w:sz w:val="24"/>
          <w:szCs w:val="28"/>
        </w:rPr>
        <w:t>Zarówno wśród architektów,</w:t>
      </w:r>
      <w:r w:rsidR="00D92DA3" w:rsidRPr="00706F81">
        <w:rPr>
          <w:rFonts w:asciiTheme="minorHAnsi" w:hAnsiTheme="minorHAnsi"/>
          <w:b/>
          <w:sz w:val="24"/>
          <w:szCs w:val="28"/>
        </w:rPr>
        <w:t xml:space="preserve"> inwestorów</w:t>
      </w:r>
      <w:r w:rsidR="00AA0FDE" w:rsidRPr="00706F81">
        <w:rPr>
          <w:rFonts w:asciiTheme="minorHAnsi" w:hAnsiTheme="minorHAnsi"/>
          <w:b/>
          <w:sz w:val="24"/>
          <w:szCs w:val="28"/>
        </w:rPr>
        <w:t>, jak i samych dekarzy wciąż jednak rodzi się wiele pytań</w:t>
      </w:r>
      <w:r w:rsidR="00E13345" w:rsidRPr="00706F81">
        <w:rPr>
          <w:rFonts w:asciiTheme="minorHAnsi" w:hAnsiTheme="minorHAnsi"/>
          <w:b/>
          <w:sz w:val="24"/>
          <w:szCs w:val="28"/>
        </w:rPr>
        <w:t xml:space="preserve"> dotyczących</w:t>
      </w:r>
      <w:r w:rsidR="00994B9B" w:rsidRPr="00706F81">
        <w:rPr>
          <w:rFonts w:asciiTheme="minorHAnsi" w:hAnsiTheme="minorHAnsi"/>
          <w:b/>
          <w:sz w:val="24"/>
          <w:szCs w:val="28"/>
        </w:rPr>
        <w:t xml:space="preserve"> sposobu montażu, wytrzymałości czy kwestii wizualnych</w:t>
      </w:r>
      <w:r w:rsidR="00AA0FDE" w:rsidRPr="00706F81">
        <w:rPr>
          <w:rFonts w:asciiTheme="minorHAnsi" w:hAnsiTheme="minorHAnsi"/>
          <w:b/>
          <w:sz w:val="24"/>
          <w:szCs w:val="28"/>
        </w:rPr>
        <w:t xml:space="preserve">. </w:t>
      </w:r>
      <w:r w:rsidR="007A49D1" w:rsidRPr="00706F81">
        <w:rPr>
          <w:rFonts w:asciiTheme="minorHAnsi" w:hAnsiTheme="minorHAnsi"/>
          <w:b/>
          <w:sz w:val="24"/>
          <w:szCs w:val="28"/>
        </w:rPr>
        <w:t>Ekspert marki Galeco odpowiada</w:t>
      </w:r>
      <w:r w:rsidR="00E86516" w:rsidRPr="00706F81">
        <w:rPr>
          <w:rFonts w:asciiTheme="minorHAnsi" w:hAnsiTheme="minorHAnsi"/>
          <w:b/>
          <w:sz w:val="24"/>
          <w:szCs w:val="28"/>
        </w:rPr>
        <w:t xml:space="preserve"> na te pojawiające się najczęściej. </w:t>
      </w:r>
    </w:p>
    <w:p w14:paraId="33818D15" w14:textId="0C0E31E1" w:rsidR="00BC1791" w:rsidRPr="00706F81" w:rsidRDefault="00BC1791" w:rsidP="00F30452">
      <w:pPr>
        <w:spacing w:before="120" w:after="120" w:line="276" w:lineRule="auto"/>
        <w:jc w:val="both"/>
        <w:rPr>
          <w:rFonts w:asciiTheme="minorHAnsi" w:hAnsiTheme="minorHAnsi"/>
          <w:b/>
          <w:szCs w:val="28"/>
        </w:rPr>
      </w:pPr>
      <w:r w:rsidRPr="00706F81">
        <w:rPr>
          <w:rFonts w:asciiTheme="minorHAnsi" w:hAnsiTheme="minorHAnsi"/>
          <w:b/>
          <w:szCs w:val="28"/>
        </w:rPr>
        <w:t>Kamienie milowe</w:t>
      </w:r>
    </w:p>
    <w:p w14:paraId="137CB87E" w14:textId="149FC8A1" w:rsidR="00055BF5" w:rsidRPr="00706F81" w:rsidRDefault="00C04ED5" w:rsidP="00055BF5">
      <w:pPr>
        <w:spacing w:before="120" w:after="120" w:line="276" w:lineRule="auto"/>
        <w:jc w:val="both"/>
        <w:rPr>
          <w:rFonts w:asciiTheme="minorHAnsi" w:hAnsiTheme="minorHAnsi"/>
        </w:rPr>
      </w:pPr>
      <w:r w:rsidRPr="00706F81">
        <w:rPr>
          <w:rFonts w:asciiTheme="minorHAnsi" w:hAnsiTheme="minorHAnsi"/>
        </w:rPr>
        <w:t xml:space="preserve">W 2013 roku </w:t>
      </w:r>
      <w:r w:rsidR="00B83BAD">
        <w:rPr>
          <w:rFonts w:asciiTheme="minorHAnsi" w:hAnsiTheme="minorHAnsi"/>
        </w:rPr>
        <w:t>podkrakowski producent</w:t>
      </w:r>
      <w:r w:rsidR="00BC1791" w:rsidRPr="00706F81">
        <w:rPr>
          <w:rFonts w:asciiTheme="minorHAnsi" w:hAnsiTheme="minorHAnsi"/>
        </w:rPr>
        <w:t xml:space="preserve"> </w:t>
      </w:r>
      <w:r w:rsidR="00B83BAD">
        <w:rPr>
          <w:rFonts w:asciiTheme="minorHAnsi" w:hAnsiTheme="minorHAnsi"/>
        </w:rPr>
        <w:t>wprowadził</w:t>
      </w:r>
      <w:r w:rsidRPr="00706F81">
        <w:rPr>
          <w:rFonts w:asciiTheme="minorHAnsi" w:hAnsiTheme="minorHAnsi"/>
        </w:rPr>
        <w:t xml:space="preserve"> na rynek </w:t>
      </w:r>
      <w:r w:rsidR="0024191A" w:rsidRPr="00706F81">
        <w:rPr>
          <w:rFonts w:asciiTheme="minorHAnsi" w:hAnsiTheme="minorHAnsi"/>
        </w:rPr>
        <w:t xml:space="preserve">swój pierwszy </w:t>
      </w:r>
      <w:r w:rsidRPr="00706F81">
        <w:rPr>
          <w:rFonts w:asciiTheme="minorHAnsi" w:hAnsiTheme="minorHAnsi"/>
        </w:rPr>
        <w:t>system</w:t>
      </w:r>
      <w:r w:rsidR="0024191A" w:rsidRPr="00706F81">
        <w:rPr>
          <w:rFonts w:asciiTheme="minorHAnsi" w:hAnsiTheme="minorHAnsi"/>
        </w:rPr>
        <w:t xml:space="preserve"> bazujący na kwadratowym przekroju rynny. Galeco</w:t>
      </w:r>
      <w:r w:rsidRPr="00706F81">
        <w:rPr>
          <w:rFonts w:asciiTheme="minorHAnsi" w:hAnsiTheme="minorHAnsi"/>
        </w:rPr>
        <w:t xml:space="preserve"> BEZOKAPOWY</w:t>
      </w:r>
      <w:r w:rsidR="0024191A" w:rsidRPr="00706F81">
        <w:rPr>
          <w:rFonts w:asciiTheme="minorHAnsi" w:hAnsiTheme="minorHAnsi"/>
        </w:rPr>
        <w:t>, bo taką nosił nazwę,</w:t>
      </w:r>
      <w:r w:rsidRPr="00706F81">
        <w:rPr>
          <w:rFonts w:asciiTheme="minorHAnsi" w:hAnsiTheme="minorHAnsi"/>
        </w:rPr>
        <w:t xml:space="preserve"> </w:t>
      </w:r>
      <w:r w:rsidR="0024191A" w:rsidRPr="00706F81">
        <w:rPr>
          <w:rFonts w:asciiTheme="minorHAnsi" w:hAnsiTheme="minorHAnsi"/>
        </w:rPr>
        <w:t>był</w:t>
      </w:r>
      <w:r w:rsidRPr="00706F81">
        <w:rPr>
          <w:rFonts w:asciiTheme="minorHAnsi" w:hAnsiTheme="minorHAnsi"/>
        </w:rPr>
        <w:t xml:space="preserve"> </w:t>
      </w:r>
      <w:r w:rsidR="0024191A" w:rsidRPr="00706F81">
        <w:rPr>
          <w:rFonts w:asciiTheme="minorHAnsi" w:hAnsiTheme="minorHAnsi"/>
        </w:rPr>
        <w:t xml:space="preserve">jednak rozwiązaniem </w:t>
      </w:r>
      <w:r w:rsidRPr="00706F81">
        <w:rPr>
          <w:rFonts w:asciiTheme="minorHAnsi" w:hAnsiTheme="minorHAnsi"/>
        </w:rPr>
        <w:t>pionierski</w:t>
      </w:r>
      <w:r w:rsidR="0024191A" w:rsidRPr="00706F81">
        <w:rPr>
          <w:rFonts w:asciiTheme="minorHAnsi" w:hAnsiTheme="minorHAnsi"/>
        </w:rPr>
        <w:t>m na skalę światową nie tylko ze względu na zastosowany kształt. Nowatorskie było również ukrycie rury spustowej w warstwie elewacji</w:t>
      </w:r>
      <w:r w:rsidR="00E4154B" w:rsidRPr="00706F81">
        <w:rPr>
          <w:rFonts w:asciiTheme="minorHAnsi" w:hAnsiTheme="minorHAnsi"/>
        </w:rPr>
        <w:t>. Dwa lata później oferta firmy wzbogaciła się o system dedykowany budynkom o nowoczesnym charakterze. Z myślą o nich powstał Galeco STAL</w:t>
      </w:r>
      <w:r w:rsidR="00E4154B" w:rsidRPr="00706F81">
        <w:rPr>
          <w:rFonts w:asciiTheme="minorHAnsi" w:hAnsiTheme="minorHAnsi"/>
          <w:vertAlign w:val="superscript"/>
        </w:rPr>
        <w:t>2</w:t>
      </w:r>
      <w:r w:rsidR="00E4154B" w:rsidRPr="00706F81">
        <w:rPr>
          <w:rFonts w:asciiTheme="minorHAnsi" w:hAnsiTheme="minorHAnsi"/>
        </w:rPr>
        <w:t xml:space="preserve"> z kwadratową rynną i rurą spustową</w:t>
      </w:r>
      <w:r w:rsidR="00BC1791" w:rsidRPr="00706F81">
        <w:rPr>
          <w:rFonts w:asciiTheme="minorHAnsi" w:hAnsiTheme="minorHAnsi"/>
        </w:rPr>
        <w:t>, które miały podkreślać modernistyczny styl architektury</w:t>
      </w:r>
      <w:r w:rsidR="00E4154B" w:rsidRPr="00706F81">
        <w:rPr>
          <w:rFonts w:asciiTheme="minorHAnsi" w:hAnsiTheme="minorHAnsi"/>
        </w:rPr>
        <w:t>. Wreszcie na początku 2018 roku</w:t>
      </w:r>
      <w:r w:rsidR="0033539B">
        <w:rPr>
          <w:rFonts w:asciiTheme="minorHAnsi" w:hAnsiTheme="minorHAnsi"/>
        </w:rPr>
        <w:t>,</w:t>
      </w:r>
      <w:r w:rsidR="00E4154B" w:rsidRPr="00706F81">
        <w:rPr>
          <w:rFonts w:asciiTheme="minorHAnsi" w:hAnsiTheme="minorHAnsi"/>
        </w:rPr>
        <w:t xml:space="preserve"> podczas targów Budma</w:t>
      </w:r>
      <w:r w:rsidR="0033539B">
        <w:rPr>
          <w:rFonts w:asciiTheme="minorHAnsi" w:hAnsiTheme="minorHAnsi"/>
        </w:rPr>
        <w:t>,</w:t>
      </w:r>
      <w:r w:rsidR="00E4154B" w:rsidRPr="00706F81">
        <w:rPr>
          <w:rFonts w:asciiTheme="minorHAnsi" w:hAnsiTheme="minorHAnsi"/>
        </w:rPr>
        <w:t xml:space="preserve"> zaprezentowano </w:t>
      </w:r>
      <w:r w:rsidR="00BC1791" w:rsidRPr="00706F81">
        <w:rPr>
          <w:rFonts w:asciiTheme="minorHAnsi" w:hAnsiTheme="minorHAnsi"/>
        </w:rPr>
        <w:t>PVC</w:t>
      </w:r>
      <w:r w:rsidR="00BC1791" w:rsidRPr="00706F81">
        <w:rPr>
          <w:rFonts w:asciiTheme="minorHAnsi" w:hAnsiTheme="minorHAnsi"/>
          <w:vertAlign w:val="superscript"/>
        </w:rPr>
        <w:t>2</w:t>
      </w:r>
      <w:r w:rsidR="001A5C02" w:rsidRPr="00706F81">
        <w:rPr>
          <w:rFonts w:asciiTheme="minorHAnsi" w:hAnsiTheme="minorHAnsi"/>
        </w:rPr>
        <w:t xml:space="preserve"> będący odpowiedzią na potrzeby współczesnych klientów. </w:t>
      </w:r>
    </w:p>
    <w:p w14:paraId="7F5CF7B9" w14:textId="5FD1A750" w:rsidR="00055BF5" w:rsidRPr="00706F81" w:rsidRDefault="007A49D1" w:rsidP="00055BF5">
      <w:pPr>
        <w:spacing w:before="120" w:after="120" w:line="276" w:lineRule="auto"/>
        <w:jc w:val="both"/>
        <w:rPr>
          <w:rFonts w:asciiTheme="minorHAnsi" w:hAnsiTheme="minorHAnsi"/>
          <w:b/>
        </w:rPr>
      </w:pPr>
      <w:r w:rsidRPr="00706F81">
        <w:rPr>
          <w:rFonts w:asciiTheme="minorHAnsi" w:hAnsiTheme="minorHAnsi"/>
          <w:b/>
        </w:rPr>
        <w:t>Jak osiągnięto</w:t>
      </w:r>
      <w:r w:rsidR="00055BF5" w:rsidRPr="00706F81">
        <w:rPr>
          <w:rFonts w:asciiTheme="minorHAnsi" w:hAnsiTheme="minorHAnsi"/>
          <w:b/>
        </w:rPr>
        <w:t xml:space="preserve"> szczelność systemu z rurą spustową ukrytą w elewacji</w:t>
      </w:r>
      <w:r w:rsidR="00070086" w:rsidRPr="00706F81">
        <w:rPr>
          <w:rFonts w:asciiTheme="minorHAnsi" w:hAnsiTheme="minorHAnsi"/>
          <w:b/>
        </w:rPr>
        <w:t>?</w:t>
      </w:r>
    </w:p>
    <w:p w14:paraId="1AB021DE" w14:textId="5DC7895E" w:rsidR="00055BF5" w:rsidRPr="00706F81" w:rsidRDefault="00055BF5" w:rsidP="00055BF5">
      <w:pPr>
        <w:spacing w:before="120" w:after="120" w:line="276" w:lineRule="auto"/>
        <w:jc w:val="both"/>
        <w:rPr>
          <w:rFonts w:asciiTheme="minorHAnsi" w:hAnsiTheme="minorHAnsi"/>
        </w:rPr>
      </w:pPr>
      <w:r w:rsidRPr="00706F81">
        <w:rPr>
          <w:rFonts w:asciiTheme="minorHAnsi" w:hAnsiTheme="minorHAnsi"/>
        </w:rPr>
        <w:t xml:space="preserve">- </w:t>
      </w:r>
      <w:r w:rsidR="007A49D1" w:rsidRPr="00706F81">
        <w:rPr>
          <w:rFonts w:asciiTheme="minorHAnsi" w:hAnsiTheme="minorHAnsi"/>
        </w:rPr>
        <w:t xml:space="preserve">Projektując </w:t>
      </w:r>
      <w:r w:rsidR="00F25114">
        <w:rPr>
          <w:rFonts w:asciiTheme="minorHAnsi" w:hAnsiTheme="minorHAnsi"/>
        </w:rPr>
        <w:t>system Galeco BEZOKAPOWY</w:t>
      </w:r>
      <w:r w:rsidRPr="00706F81">
        <w:rPr>
          <w:rFonts w:asciiTheme="minorHAnsi" w:hAnsiTheme="minorHAnsi"/>
        </w:rPr>
        <w:t xml:space="preserve"> </w:t>
      </w:r>
      <w:r w:rsidR="00F25114">
        <w:rPr>
          <w:rFonts w:asciiTheme="minorHAnsi" w:hAnsiTheme="minorHAnsi"/>
        </w:rPr>
        <w:t>zadbaliśmy, by był</w:t>
      </w:r>
      <w:r w:rsidRPr="00706F81">
        <w:rPr>
          <w:rFonts w:asciiTheme="minorHAnsi" w:hAnsiTheme="minorHAnsi"/>
        </w:rPr>
        <w:t xml:space="preserve"> w </w:t>
      </w:r>
      <w:r w:rsidR="007A49D1" w:rsidRPr="00706F81">
        <w:rPr>
          <w:rFonts w:asciiTheme="minorHAnsi" w:hAnsiTheme="minorHAnsi"/>
        </w:rPr>
        <w:t>100%</w:t>
      </w:r>
      <w:r w:rsidRPr="00706F81">
        <w:rPr>
          <w:rFonts w:asciiTheme="minorHAnsi" w:hAnsiTheme="minorHAnsi"/>
        </w:rPr>
        <w:t xml:space="preserve"> woln</w:t>
      </w:r>
      <w:r w:rsidR="00F25114">
        <w:rPr>
          <w:rFonts w:asciiTheme="minorHAnsi" w:hAnsiTheme="minorHAnsi"/>
        </w:rPr>
        <w:t>y</w:t>
      </w:r>
      <w:r w:rsidRPr="00706F81">
        <w:rPr>
          <w:rFonts w:asciiTheme="minorHAnsi" w:hAnsiTheme="minorHAnsi"/>
        </w:rPr>
        <w:t xml:space="preserve"> od przecieków. Prawidłowo zamontowane rynny są zupełnie bezpieczne, nawet w ociepleniu budynku. Rozwiązanie Galeco wyróżnia kompleksowość. Wszystkie elementy systemu są prostokątne, dzięki czemu ich układ jest praktyczny w wielu aspektach. Zupełną pewność daje</w:t>
      </w:r>
      <w:r w:rsidR="007A49D1" w:rsidRPr="00706F81">
        <w:rPr>
          <w:rFonts w:asciiTheme="minorHAnsi" w:hAnsiTheme="minorHAnsi"/>
        </w:rPr>
        <w:t xml:space="preserve"> także</w:t>
      </w:r>
      <w:r w:rsidRPr="00706F81">
        <w:rPr>
          <w:rFonts w:asciiTheme="minorHAnsi" w:hAnsiTheme="minorHAnsi"/>
        </w:rPr>
        <w:t xml:space="preserve"> dodatkowa uszczelka zamontowana w mufie oraz pas podrynnowy</w:t>
      </w:r>
      <w:r w:rsidR="007A49D1" w:rsidRPr="00706F81">
        <w:rPr>
          <w:rFonts w:asciiTheme="minorHAnsi" w:hAnsiTheme="minorHAnsi"/>
        </w:rPr>
        <w:t>, który odprowadza</w:t>
      </w:r>
      <w:r w:rsidRPr="00706F81">
        <w:rPr>
          <w:rFonts w:asciiTheme="minorHAnsi" w:hAnsiTheme="minorHAnsi"/>
        </w:rPr>
        <w:t xml:space="preserve"> skropliny i wodę. Kolejn</w:t>
      </w:r>
      <w:r w:rsidR="00FF3092">
        <w:rPr>
          <w:rFonts w:asciiTheme="minorHAnsi" w:hAnsiTheme="minorHAnsi"/>
        </w:rPr>
        <w:t>e</w:t>
      </w:r>
      <w:r w:rsidRPr="00706F81">
        <w:rPr>
          <w:rFonts w:asciiTheme="minorHAnsi" w:hAnsiTheme="minorHAnsi"/>
        </w:rPr>
        <w:t xml:space="preserve"> ulepszenie i gwarant </w:t>
      </w:r>
      <w:r w:rsidR="00B83BAD" w:rsidRPr="00706F81">
        <w:rPr>
          <w:rFonts w:asciiTheme="minorHAnsi" w:hAnsiTheme="minorHAnsi"/>
        </w:rPr>
        <w:t>stabil</w:t>
      </w:r>
      <w:r w:rsidR="00B83BAD">
        <w:rPr>
          <w:rFonts w:asciiTheme="minorHAnsi" w:hAnsiTheme="minorHAnsi"/>
        </w:rPr>
        <w:t>n</w:t>
      </w:r>
      <w:r w:rsidR="00B83BAD" w:rsidRPr="00706F81">
        <w:rPr>
          <w:rFonts w:asciiTheme="minorHAnsi" w:hAnsiTheme="minorHAnsi"/>
        </w:rPr>
        <w:t>ości</w:t>
      </w:r>
      <w:r w:rsidRPr="00706F81">
        <w:rPr>
          <w:rFonts w:asciiTheme="minorHAnsi" w:hAnsiTheme="minorHAnsi"/>
        </w:rPr>
        <w:t xml:space="preserve"> systemu</w:t>
      </w:r>
      <w:r w:rsidR="00FF3092">
        <w:rPr>
          <w:rFonts w:asciiTheme="minorHAnsi" w:hAnsiTheme="minorHAnsi"/>
        </w:rPr>
        <w:t xml:space="preserve"> </w:t>
      </w:r>
      <w:r w:rsidR="00CC3CF3">
        <w:rPr>
          <w:rFonts w:asciiTheme="minorHAnsi" w:hAnsiTheme="minorHAnsi"/>
        </w:rPr>
        <w:t>stanowi</w:t>
      </w:r>
      <w:r w:rsidRPr="00706F81">
        <w:rPr>
          <w:rFonts w:asciiTheme="minorHAnsi" w:hAnsiTheme="minorHAnsi"/>
        </w:rPr>
        <w:t xml:space="preserve"> łącznik dylatacyjny zapewniający hermetyczność wszelkich połączeń bez spawania i klejenia. Dzięki rozwiązaniom zastoso</w:t>
      </w:r>
      <w:r w:rsidR="00070086" w:rsidRPr="00706F81">
        <w:rPr>
          <w:rFonts w:asciiTheme="minorHAnsi" w:hAnsiTheme="minorHAnsi"/>
        </w:rPr>
        <w:t>wanym w konstrukcji BEZOKAPOWEJ</w:t>
      </w:r>
      <w:r w:rsidR="00F25114">
        <w:rPr>
          <w:rFonts w:asciiTheme="minorHAnsi" w:hAnsiTheme="minorHAnsi"/>
        </w:rPr>
        <w:t>,</w:t>
      </w:r>
      <w:r w:rsidRPr="00706F81">
        <w:rPr>
          <w:rFonts w:asciiTheme="minorHAnsi" w:hAnsiTheme="minorHAnsi"/>
        </w:rPr>
        <w:t xml:space="preserve"> szczelność </w:t>
      </w:r>
      <w:r w:rsidRPr="00FF3092">
        <w:rPr>
          <w:rFonts w:asciiTheme="minorHAnsi" w:hAnsiTheme="minorHAnsi"/>
        </w:rPr>
        <w:t>jest</w:t>
      </w:r>
      <w:r w:rsidRPr="00706F81">
        <w:rPr>
          <w:rFonts w:asciiTheme="minorHAnsi" w:hAnsiTheme="minorHAnsi"/>
        </w:rPr>
        <w:t xml:space="preserve"> zagwarantowana</w:t>
      </w:r>
      <w:r w:rsidR="007A49D1" w:rsidRPr="00706F81">
        <w:rPr>
          <w:rFonts w:asciiTheme="minorHAnsi" w:hAnsiTheme="minorHAnsi"/>
        </w:rPr>
        <w:t xml:space="preserve"> – przekonuje Damian Dylewski.</w:t>
      </w:r>
    </w:p>
    <w:p w14:paraId="41EA9438" w14:textId="62C5414E" w:rsidR="00C52452" w:rsidRPr="00706F81" w:rsidRDefault="00C52452" w:rsidP="00055BF5">
      <w:pPr>
        <w:spacing w:before="120" w:after="120" w:line="276" w:lineRule="auto"/>
        <w:jc w:val="both"/>
        <w:rPr>
          <w:rFonts w:asciiTheme="minorHAnsi" w:hAnsiTheme="minorHAnsi"/>
          <w:b/>
        </w:rPr>
      </w:pPr>
      <w:r w:rsidRPr="00706F81">
        <w:rPr>
          <w:rFonts w:asciiTheme="minorHAnsi" w:hAnsiTheme="minorHAnsi"/>
          <w:b/>
        </w:rPr>
        <w:t xml:space="preserve">Czy system BEZOKAPOWY można </w:t>
      </w:r>
      <w:r w:rsidRPr="00FF3092">
        <w:rPr>
          <w:rFonts w:asciiTheme="minorHAnsi" w:hAnsiTheme="minorHAnsi"/>
          <w:b/>
        </w:rPr>
        <w:t>zastosować</w:t>
      </w:r>
      <w:r w:rsidRPr="00706F81">
        <w:rPr>
          <w:rFonts w:asciiTheme="minorHAnsi" w:hAnsiTheme="minorHAnsi"/>
          <w:b/>
        </w:rPr>
        <w:t xml:space="preserve"> </w:t>
      </w:r>
      <w:r w:rsidRPr="00706F81">
        <w:rPr>
          <w:rFonts w:asciiTheme="minorHAnsi" w:hAnsiTheme="minorHAnsi" w:cs="Calibri"/>
          <w:b/>
          <w:color w:val="000000"/>
        </w:rPr>
        <w:t>w przypadku wiązarów dachowych?</w:t>
      </w:r>
    </w:p>
    <w:p w14:paraId="658893B4" w14:textId="3CBE0551" w:rsidR="0024191A" w:rsidRPr="00706F81" w:rsidRDefault="00C52452" w:rsidP="00C52452">
      <w:pPr>
        <w:spacing w:before="120" w:after="120" w:line="276" w:lineRule="auto"/>
        <w:jc w:val="both"/>
        <w:rPr>
          <w:rFonts w:asciiTheme="minorHAnsi" w:hAnsiTheme="minorHAnsi"/>
        </w:rPr>
      </w:pPr>
      <w:r w:rsidRPr="00706F81">
        <w:rPr>
          <w:rFonts w:asciiTheme="minorHAnsi" w:hAnsiTheme="minorHAnsi"/>
        </w:rPr>
        <w:t xml:space="preserve">- </w:t>
      </w:r>
      <w:r w:rsidR="00070086" w:rsidRPr="00706F81">
        <w:rPr>
          <w:rFonts w:asciiTheme="minorHAnsi" w:hAnsiTheme="minorHAnsi"/>
        </w:rPr>
        <w:t>Można go</w:t>
      </w:r>
      <w:r w:rsidRPr="00706F81">
        <w:rPr>
          <w:rFonts w:asciiTheme="minorHAnsi" w:hAnsiTheme="minorHAnsi"/>
        </w:rPr>
        <w:t xml:space="preserve"> </w:t>
      </w:r>
      <w:r w:rsidR="00CC3CF3">
        <w:rPr>
          <w:rFonts w:asciiTheme="minorHAnsi" w:hAnsiTheme="minorHAnsi"/>
        </w:rPr>
        <w:t>wykorzystać</w:t>
      </w:r>
      <w:r w:rsidRPr="00706F81">
        <w:rPr>
          <w:rFonts w:asciiTheme="minorHAnsi" w:hAnsiTheme="minorHAnsi"/>
        </w:rPr>
        <w:t xml:space="preserve"> wszędzie tam, gdzie jest potrzeba zrównania linii okapu z licem elewacji. Ważne jednak, by mieć na uwadze wytyczne instrukcji montażu, która n</w:t>
      </w:r>
      <w:r w:rsidR="00B83BAD">
        <w:rPr>
          <w:rFonts w:asciiTheme="minorHAnsi" w:hAnsiTheme="minorHAnsi"/>
        </w:rPr>
        <w:t xml:space="preserve">arzuca schemat "występu krokwi" </w:t>
      </w:r>
      <w:r w:rsidRPr="00706F81">
        <w:rPr>
          <w:rFonts w:asciiTheme="minorHAnsi" w:hAnsiTheme="minorHAnsi"/>
        </w:rPr>
        <w:t>– dodaje ekspert.</w:t>
      </w:r>
    </w:p>
    <w:p w14:paraId="78E09CF5" w14:textId="44BF96B5" w:rsidR="00C52452" w:rsidRPr="00706F81" w:rsidRDefault="00D00406" w:rsidP="00C52452">
      <w:pPr>
        <w:spacing w:before="120" w:after="120" w:line="276" w:lineRule="auto"/>
        <w:jc w:val="both"/>
        <w:rPr>
          <w:rFonts w:asciiTheme="minorHAnsi" w:hAnsiTheme="minorHAnsi" w:cs="Calibri"/>
          <w:b/>
          <w:color w:val="000000"/>
        </w:rPr>
      </w:pPr>
      <w:r w:rsidRPr="00706F81">
        <w:rPr>
          <w:rFonts w:asciiTheme="minorHAnsi" w:hAnsiTheme="minorHAnsi" w:cs="Calibri"/>
          <w:b/>
          <w:color w:val="000000"/>
        </w:rPr>
        <w:t xml:space="preserve">Jak </w:t>
      </w:r>
      <w:r w:rsidR="00706F81">
        <w:rPr>
          <w:rFonts w:asciiTheme="minorHAnsi" w:hAnsiTheme="minorHAnsi" w:cs="Calibri"/>
          <w:b/>
          <w:color w:val="000000"/>
        </w:rPr>
        <w:t>zapobiegać postawaniu</w:t>
      </w:r>
      <w:r w:rsidRPr="00706F81">
        <w:rPr>
          <w:rFonts w:asciiTheme="minorHAnsi" w:hAnsiTheme="minorHAnsi" w:cs="Calibri"/>
          <w:b/>
          <w:color w:val="000000"/>
        </w:rPr>
        <w:t xml:space="preserve"> mostków termicznych podczas montażu systemu </w:t>
      </w:r>
      <w:r w:rsidR="00917899" w:rsidRPr="00706F81">
        <w:rPr>
          <w:rFonts w:asciiTheme="minorHAnsi" w:hAnsiTheme="minorHAnsi" w:cs="Calibri"/>
          <w:b/>
          <w:color w:val="000000"/>
        </w:rPr>
        <w:t>BEZOKAPOWEGO?</w:t>
      </w:r>
    </w:p>
    <w:p w14:paraId="4EC2206E" w14:textId="5196D803" w:rsidR="00917899" w:rsidRPr="00706F81" w:rsidRDefault="00917899" w:rsidP="00917899">
      <w:pPr>
        <w:spacing w:before="120" w:after="120" w:line="276" w:lineRule="auto"/>
        <w:jc w:val="both"/>
        <w:rPr>
          <w:rFonts w:asciiTheme="minorHAnsi" w:hAnsiTheme="minorHAnsi"/>
        </w:rPr>
      </w:pPr>
      <w:r w:rsidRPr="00706F81">
        <w:rPr>
          <w:rFonts w:asciiTheme="minorHAnsi" w:hAnsiTheme="minorHAnsi"/>
        </w:rPr>
        <w:t xml:space="preserve">- </w:t>
      </w:r>
      <w:r w:rsidR="00F25114">
        <w:rPr>
          <w:rFonts w:asciiTheme="minorHAnsi" w:hAnsiTheme="minorHAnsi"/>
        </w:rPr>
        <w:t>Jest t</w:t>
      </w:r>
      <w:r w:rsidRPr="00706F81">
        <w:rPr>
          <w:rFonts w:asciiTheme="minorHAnsi" w:hAnsiTheme="minorHAnsi"/>
        </w:rPr>
        <w:t xml:space="preserve">o pytanie często stawiane przez naszych klientów. Odpowiedź na nie </w:t>
      </w:r>
      <w:r w:rsidRPr="00FF3092">
        <w:rPr>
          <w:rFonts w:asciiTheme="minorHAnsi" w:hAnsiTheme="minorHAnsi"/>
        </w:rPr>
        <w:t>jest</w:t>
      </w:r>
      <w:r w:rsidRPr="00706F81">
        <w:rPr>
          <w:rFonts w:asciiTheme="minorHAnsi" w:hAnsiTheme="minorHAnsi"/>
        </w:rPr>
        <w:t xml:space="preserve"> jednak wyjątkowo prosta. </w:t>
      </w:r>
      <w:r w:rsidR="00E41930">
        <w:rPr>
          <w:rFonts w:asciiTheme="minorHAnsi" w:hAnsiTheme="minorHAnsi"/>
        </w:rPr>
        <w:t>Najważniejsze</w:t>
      </w:r>
      <w:r w:rsidRPr="00706F81">
        <w:rPr>
          <w:rFonts w:asciiTheme="minorHAnsi" w:hAnsiTheme="minorHAnsi"/>
        </w:rPr>
        <w:t xml:space="preserve">, aby montaż systemu BEZOKAPOWEGO każdorazowo był uwzględniony już na etapie projektowania budynku. Należy wziąć po uwagę rodzaj </w:t>
      </w:r>
      <w:r w:rsidR="00E41930">
        <w:rPr>
          <w:rFonts w:asciiTheme="minorHAnsi" w:hAnsiTheme="minorHAnsi"/>
        </w:rPr>
        <w:t>wykorzystanych</w:t>
      </w:r>
      <w:r w:rsidRPr="00706F81">
        <w:rPr>
          <w:rFonts w:asciiTheme="minorHAnsi" w:hAnsiTheme="minorHAnsi"/>
        </w:rPr>
        <w:t xml:space="preserve"> materiałów oraz ich grubość. W zależności od </w:t>
      </w:r>
      <w:r w:rsidRPr="00FF3092">
        <w:rPr>
          <w:rFonts w:asciiTheme="minorHAnsi" w:hAnsiTheme="minorHAnsi"/>
        </w:rPr>
        <w:t>zastosowanego</w:t>
      </w:r>
      <w:r w:rsidRPr="00706F81">
        <w:rPr>
          <w:rFonts w:asciiTheme="minorHAnsi" w:hAnsiTheme="minorHAnsi"/>
        </w:rPr>
        <w:t xml:space="preserve"> ocieplenia może powstać konieczność wykonania wnęki w ścianie za rurą spustową. W tak powstałej bruździe należy umieścić materiał izolacyjny o podwyższonych parametrach izolacyjnych. Oczywiście, każdy projekt jest indywidualny pod względem tychże materiałów, stąd powstaje wymóg przeanalizowania teg</w:t>
      </w:r>
      <w:r w:rsidR="009F7493">
        <w:rPr>
          <w:rFonts w:asciiTheme="minorHAnsi" w:hAnsiTheme="minorHAnsi"/>
        </w:rPr>
        <w:t>o rozwiązania przez architekta – mówi Damian Dylewski.</w:t>
      </w:r>
    </w:p>
    <w:p w14:paraId="192F746E" w14:textId="6DB9799F" w:rsidR="00807ABE" w:rsidRPr="00706F81" w:rsidRDefault="00807ABE" w:rsidP="00E9511C">
      <w:pPr>
        <w:spacing w:before="120" w:after="120" w:line="276" w:lineRule="auto"/>
        <w:jc w:val="both"/>
        <w:rPr>
          <w:rFonts w:asciiTheme="minorHAnsi" w:hAnsiTheme="minorHAnsi"/>
          <w:b/>
        </w:rPr>
      </w:pPr>
      <w:r w:rsidRPr="00706F81">
        <w:rPr>
          <w:rFonts w:asciiTheme="minorHAnsi" w:hAnsiTheme="minorHAnsi"/>
          <w:b/>
        </w:rPr>
        <w:lastRenderedPageBreak/>
        <w:t xml:space="preserve">Jakie są zalety kwadratowych rynien w porównaniu </w:t>
      </w:r>
      <w:r w:rsidR="00006A7D">
        <w:rPr>
          <w:rFonts w:asciiTheme="minorHAnsi" w:hAnsiTheme="minorHAnsi"/>
          <w:b/>
        </w:rPr>
        <w:t>z</w:t>
      </w:r>
      <w:r w:rsidRPr="00706F81">
        <w:rPr>
          <w:rFonts w:asciiTheme="minorHAnsi" w:hAnsiTheme="minorHAnsi"/>
          <w:b/>
        </w:rPr>
        <w:t xml:space="preserve"> ich </w:t>
      </w:r>
      <w:r w:rsidR="00006A7D">
        <w:rPr>
          <w:rFonts w:asciiTheme="minorHAnsi" w:hAnsiTheme="minorHAnsi"/>
          <w:b/>
        </w:rPr>
        <w:t>półokrągłymi odpowiednikami</w:t>
      </w:r>
      <w:r w:rsidRPr="00706F81">
        <w:rPr>
          <w:rFonts w:asciiTheme="minorHAnsi" w:hAnsiTheme="minorHAnsi"/>
          <w:b/>
        </w:rPr>
        <w:t xml:space="preserve">? </w:t>
      </w:r>
    </w:p>
    <w:p w14:paraId="7146F9BF" w14:textId="73A724E0" w:rsidR="009F7493" w:rsidRDefault="00006A7D" w:rsidP="00F30452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9A5D12">
        <w:rPr>
          <w:rFonts w:asciiTheme="minorHAnsi" w:hAnsiTheme="minorHAnsi"/>
        </w:rPr>
        <w:t>Wśród walorów tych pierwszych</w:t>
      </w:r>
      <w:r>
        <w:rPr>
          <w:rFonts w:asciiTheme="minorHAnsi" w:hAnsiTheme="minorHAnsi"/>
        </w:rPr>
        <w:t xml:space="preserve"> należy </w:t>
      </w:r>
      <w:r w:rsidR="007551FB">
        <w:rPr>
          <w:rFonts w:asciiTheme="minorHAnsi" w:hAnsiTheme="minorHAnsi"/>
        </w:rPr>
        <w:t>wymienić</w:t>
      </w:r>
      <w:r>
        <w:rPr>
          <w:rFonts w:asciiTheme="minorHAnsi" w:hAnsiTheme="minorHAnsi"/>
        </w:rPr>
        <w:t xml:space="preserve"> </w:t>
      </w:r>
      <w:r w:rsidR="007551FB">
        <w:rPr>
          <w:rFonts w:asciiTheme="minorHAnsi" w:hAnsiTheme="minorHAnsi"/>
        </w:rPr>
        <w:t>przede wszystkim wysoką</w:t>
      </w:r>
      <w:r>
        <w:rPr>
          <w:rFonts w:asciiTheme="minorHAnsi" w:hAnsiTheme="minorHAnsi"/>
        </w:rPr>
        <w:t xml:space="preserve"> </w:t>
      </w:r>
      <w:r w:rsidR="007551FB">
        <w:rPr>
          <w:rFonts w:asciiTheme="minorHAnsi" w:hAnsiTheme="minorHAnsi"/>
        </w:rPr>
        <w:t>ekonomiczność</w:t>
      </w:r>
      <w:r>
        <w:rPr>
          <w:rFonts w:asciiTheme="minorHAnsi" w:hAnsiTheme="minorHAnsi"/>
        </w:rPr>
        <w:t>. Wydajność prostokątnej rynny o profilu 125 mm</w:t>
      </w:r>
      <w:r w:rsidR="007551FB">
        <w:rPr>
          <w:rFonts w:asciiTheme="minorHAnsi" w:hAnsiTheme="minorHAnsi"/>
        </w:rPr>
        <w:t xml:space="preserve">, w zależności od jej umiejscowienia, wynosi od </w:t>
      </w:r>
      <w:r w:rsidR="007551FB" w:rsidRPr="00706F81">
        <w:rPr>
          <w:rFonts w:asciiTheme="minorHAnsi" w:hAnsiTheme="minorHAnsi"/>
        </w:rPr>
        <w:t xml:space="preserve">90 </w:t>
      </w:r>
      <w:r w:rsidR="007551FB">
        <w:rPr>
          <w:rFonts w:asciiTheme="minorHAnsi" w:hAnsiTheme="minorHAnsi"/>
        </w:rPr>
        <w:t>do nawet</w:t>
      </w:r>
      <w:r w:rsidR="007551FB" w:rsidRPr="00706F81">
        <w:rPr>
          <w:rFonts w:asciiTheme="minorHAnsi" w:hAnsiTheme="minorHAnsi"/>
        </w:rPr>
        <w:t xml:space="preserve"> 180 m</w:t>
      </w:r>
      <w:r w:rsidR="007551FB" w:rsidRPr="00706F81">
        <w:rPr>
          <w:rFonts w:asciiTheme="minorHAnsi" w:hAnsiTheme="minorHAnsi"/>
          <w:vertAlign w:val="superscript"/>
        </w:rPr>
        <w:t>2</w:t>
      </w:r>
      <w:r w:rsidR="00FF3092">
        <w:rPr>
          <w:rFonts w:asciiTheme="minorHAnsi" w:hAnsiTheme="minorHAnsi"/>
        </w:rPr>
        <w:t>.</w:t>
      </w:r>
      <w:r w:rsidR="007551FB">
        <w:rPr>
          <w:rFonts w:asciiTheme="minorHAnsi" w:hAnsiTheme="minorHAnsi"/>
        </w:rPr>
        <w:t xml:space="preserve"> Nietypowy kształt wpływa również na zwiększoną przepustowość, co jest szczególnie istotną cechą dobrego systemu rynnowego. Nie zapominajmy również o kwestiach estetycznych – bardzo ważnych z punktu widzenia </w:t>
      </w:r>
      <w:r w:rsidR="009F7493">
        <w:rPr>
          <w:rFonts w:asciiTheme="minorHAnsi" w:hAnsiTheme="minorHAnsi"/>
        </w:rPr>
        <w:t>projektantów</w:t>
      </w:r>
      <w:r w:rsidR="007551FB">
        <w:rPr>
          <w:rFonts w:asciiTheme="minorHAnsi" w:hAnsiTheme="minorHAnsi"/>
        </w:rPr>
        <w:t xml:space="preserve"> i inwestorów. Kwadratowe rynny podkreślają now</w:t>
      </w:r>
      <w:r w:rsidR="009F7493">
        <w:rPr>
          <w:rFonts w:asciiTheme="minorHAnsi" w:hAnsiTheme="minorHAnsi"/>
        </w:rPr>
        <w:t xml:space="preserve">oczesny charakter bryły budynku. Dodatkowo wzmocnione maskownicą dopełniają całości modernistycznej, często minimalistycznej architektury – przekonuje ekspert Galeco. </w:t>
      </w:r>
    </w:p>
    <w:p w14:paraId="0645F182" w14:textId="77777777" w:rsidR="00006A7D" w:rsidRPr="00706F81" w:rsidRDefault="00006A7D" w:rsidP="00006A7D">
      <w:pPr>
        <w:spacing w:before="120" w:after="120" w:line="276" w:lineRule="auto"/>
        <w:jc w:val="both"/>
        <w:rPr>
          <w:rFonts w:asciiTheme="minorHAnsi" w:hAnsiTheme="minorHAnsi"/>
          <w:b/>
        </w:rPr>
      </w:pPr>
      <w:r w:rsidRPr="00706F81">
        <w:rPr>
          <w:rFonts w:asciiTheme="minorHAnsi" w:hAnsiTheme="minorHAnsi"/>
          <w:b/>
        </w:rPr>
        <w:t>Czy systemy rynnowe o kwadratowym przekroju są trudniejsze w montażu?</w:t>
      </w:r>
    </w:p>
    <w:p w14:paraId="7BDD54BF" w14:textId="093B4EA0" w:rsidR="008C7232" w:rsidRPr="007551FB" w:rsidRDefault="009F7493" w:rsidP="007551FB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</w:t>
      </w:r>
      <w:r w:rsidR="00AA6828">
        <w:rPr>
          <w:rFonts w:asciiTheme="minorHAnsi" w:hAnsiTheme="minorHAnsi"/>
        </w:rPr>
        <w:t xml:space="preserve"> Właściwie zainstalowany system jest zawsze gwarancją bezpieczeństwa dla domu i jego mieszkańców. Nie ma wówczas</w:t>
      </w:r>
      <w:r w:rsidR="00DD6D29">
        <w:rPr>
          <w:rFonts w:asciiTheme="minorHAnsi" w:hAnsiTheme="minorHAnsi"/>
        </w:rPr>
        <w:t xml:space="preserve"> obaw o powstanie przecieków</w:t>
      </w:r>
      <w:r w:rsidR="008C7232">
        <w:rPr>
          <w:rFonts w:asciiTheme="minorHAnsi" w:hAnsiTheme="minorHAnsi"/>
        </w:rPr>
        <w:t xml:space="preserve"> czy innego rodzaju usterki. O ile w </w:t>
      </w:r>
      <w:r w:rsidR="008C7232" w:rsidRPr="007551FB">
        <w:rPr>
          <w:rFonts w:asciiTheme="minorHAnsi" w:hAnsiTheme="minorHAnsi"/>
        </w:rPr>
        <w:t xml:space="preserve">przypadku rynien o przekroju półokrągłym, samo zamontowanie ich na </w:t>
      </w:r>
      <w:r w:rsidR="00D25DC2">
        <w:rPr>
          <w:rFonts w:asciiTheme="minorHAnsi" w:hAnsiTheme="minorHAnsi"/>
        </w:rPr>
        <w:t>budynku</w:t>
      </w:r>
      <w:r w:rsidR="008C7232">
        <w:rPr>
          <w:rFonts w:asciiTheme="minorHAnsi" w:hAnsiTheme="minorHAnsi"/>
        </w:rPr>
        <w:t xml:space="preserve"> wydaje się być rzeczą prostą, o tyle system kwadratowy uważany jest za bardziej wymagający. Najważniejsze, by stosować się do dołączonych instrukcji </w:t>
      </w:r>
      <w:r w:rsidR="00C150D2">
        <w:rPr>
          <w:rFonts w:asciiTheme="minorHAnsi" w:hAnsiTheme="minorHAnsi"/>
        </w:rPr>
        <w:t>oraz</w:t>
      </w:r>
      <w:r w:rsidR="008C7232">
        <w:rPr>
          <w:rFonts w:asciiTheme="minorHAnsi" w:hAnsiTheme="minorHAnsi"/>
        </w:rPr>
        <w:t xml:space="preserve"> postępować zgodnie z </w:t>
      </w:r>
      <w:r w:rsidR="00ED481C">
        <w:rPr>
          <w:rFonts w:asciiTheme="minorHAnsi" w:hAnsiTheme="minorHAnsi"/>
        </w:rPr>
        <w:t xml:space="preserve">wytycznymi zamieszczonymi w filmach montażowych. Dobry dekarz będzie też starał się stale podnosić swoje kwalifikacje chociażby </w:t>
      </w:r>
      <w:r w:rsidR="00C150D2">
        <w:rPr>
          <w:rFonts w:asciiTheme="minorHAnsi" w:hAnsiTheme="minorHAnsi"/>
        </w:rPr>
        <w:t>poprzez</w:t>
      </w:r>
      <w:r w:rsidR="00ED481C">
        <w:rPr>
          <w:rFonts w:asciiTheme="minorHAnsi" w:hAnsiTheme="minorHAnsi"/>
        </w:rPr>
        <w:t xml:space="preserve"> uczestnictwo w szkoleniach, na których zagadnienia związane z montażem systemów rynnowych są obszernie omawiane </w:t>
      </w:r>
      <w:r w:rsidR="008C7232">
        <w:rPr>
          <w:rFonts w:asciiTheme="minorHAnsi" w:hAnsiTheme="minorHAnsi"/>
        </w:rPr>
        <w:t>- stwierdza Damian Dylewski.</w:t>
      </w:r>
    </w:p>
    <w:p w14:paraId="503AB4CE" w14:textId="77777777" w:rsidR="008C7232" w:rsidRPr="00706F81" w:rsidRDefault="008C7232">
      <w:pPr>
        <w:spacing w:line="276" w:lineRule="auto"/>
        <w:jc w:val="both"/>
        <w:rPr>
          <w:rFonts w:asciiTheme="minorHAnsi" w:hAnsiTheme="minorHAnsi"/>
        </w:rPr>
      </w:pPr>
    </w:p>
    <w:sectPr w:rsidR="008C7232" w:rsidRPr="00706F8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0880CD" w14:textId="77777777" w:rsidR="008C7D48" w:rsidRDefault="008C7D48" w:rsidP="0013449B">
      <w:r>
        <w:separator/>
      </w:r>
    </w:p>
  </w:endnote>
  <w:endnote w:type="continuationSeparator" w:id="0">
    <w:p w14:paraId="24A5E5AB" w14:textId="77777777" w:rsidR="008C7D48" w:rsidRDefault="008C7D48" w:rsidP="00134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o">
    <w:altName w:val="Calibri"/>
    <w:charset w:val="EE"/>
    <w:family w:val="swiss"/>
    <w:pitch w:val="variable"/>
    <w:sig w:usb0="00000001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4707B9" w14:textId="77777777" w:rsidR="00D92DA3" w:rsidRPr="0084627D" w:rsidRDefault="00D92DA3" w:rsidP="009726DF">
    <w:pPr>
      <w:jc w:val="center"/>
      <w:rPr>
        <w:rFonts w:ascii="Lato" w:eastAsia="Calibri" w:hAnsi="Lato" w:cs="Calibri"/>
        <w:sz w:val="20"/>
        <w:szCs w:val="20"/>
        <w:lang w:val="en-US"/>
      </w:rPr>
    </w:pPr>
    <w:r w:rsidRPr="0084627D">
      <w:rPr>
        <w:rFonts w:ascii="Lato" w:eastAsia="Calibri" w:hAnsi="Lato" w:cs="Calibri"/>
        <w:sz w:val="20"/>
        <w:szCs w:val="20"/>
        <w:lang w:val="en-US"/>
      </w:rPr>
      <w:t>Orchidea Creative Group, ul. Ruska 51 B</w:t>
    </w:r>
    <w:r w:rsidRPr="0084627D">
      <w:rPr>
        <w:rFonts w:ascii="Lato" w:eastAsia="Calibri" w:hAnsi="Lato" w:cs="Arial"/>
        <w:sz w:val="20"/>
        <w:szCs w:val="20"/>
        <w:lang w:val="en-US"/>
      </w:rPr>
      <w:t>, 50-079 Wrocław</w:t>
    </w:r>
    <w:r w:rsidRPr="0084627D">
      <w:rPr>
        <w:rFonts w:ascii="Lato" w:eastAsia="Calibri" w:hAnsi="Lato" w:cs="Calibri"/>
        <w:sz w:val="20"/>
        <w:szCs w:val="20"/>
        <w:lang w:val="en-US"/>
      </w:rPr>
      <w:t>, tel. 71 314 10 02</w:t>
    </w:r>
  </w:p>
  <w:p w14:paraId="6CFFEBC4" w14:textId="710565BA" w:rsidR="00D92DA3" w:rsidRPr="00C73AC1" w:rsidRDefault="00D92DA3" w:rsidP="009726DF">
    <w:pPr>
      <w:jc w:val="center"/>
      <w:rPr>
        <w:rFonts w:ascii="Lato" w:eastAsia="Calibri" w:hAnsi="Lato" w:cs="Calibri"/>
        <w:sz w:val="20"/>
        <w:szCs w:val="20"/>
      </w:rPr>
    </w:pPr>
    <w:r w:rsidRPr="00C73AC1">
      <w:rPr>
        <w:rFonts w:ascii="Lato" w:eastAsia="Calibri" w:hAnsi="Lato" w:cs="Calibri"/>
        <w:b/>
        <w:sz w:val="20"/>
        <w:szCs w:val="20"/>
      </w:rPr>
      <w:t>Osoba do kontaktu:</w:t>
    </w:r>
    <w:r w:rsidRPr="00C73AC1">
      <w:rPr>
        <w:rFonts w:ascii="Lato" w:eastAsia="Calibri" w:hAnsi="Lato" w:cs="Calibri"/>
        <w:sz w:val="20"/>
        <w:szCs w:val="20"/>
      </w:rPr>
      <w:t xml:space="preserve"> </w:t>
    </w:r>
    <w:r>
      <w:rPr>
        <w:rFonts w:ascii="Lato" w:eastAsia="Calibri" w:hAnsi="Lato" w:cs="Calibri"/>
        <w:sz w:val="20"/>
        <w:szCs w:val="20"/>
      </w:rPr>
      <w:t>Artur Klich</w:t>
    </w:r>
    <w:r w:rsidRPr="00C73AC1">
      <w:rPr>
        <w:rFonts w:ascii="Lato" w:eastAsia="Calibri" w:hAnsi="Lato" w:cs="Calibri"/>
        <w:sz w:val="20"/>
        <w:szCs w:val="20"/>
      </w:rPr>
      <w:t xml:space="preserve"> tel. kom. </w:t>
    </w:r>
    <w:r w:rsidRPr="002C242D">
      <w:rPr>
        <w:rFonts w:ascii="Lato" w:eastAsia="Calibri" w:hAnsi="Lato" w:cs="Calibri"/>
        <w:sz w:val="20"/>
        <w:szCs w:val="20"/>
        <w:shd w:val="clear" w:color="auto" w:fill="FFFFFF"/>
      </w:rPr>
      <w:t>798 263 181</w:t>
    </w:r>
  </w:p>
  <w:p w14:paraId="3104BACF" w14:textId="77777777" w:rsidR="00D92DA3" w:rsidRPr="009726DF" w:rsidRDefault="00D92DA3" w:rsidP="009726DF">
    <w:pPr>
      <w:pStyle w:val="Stopka"/>
      <w:jc w:val="center"/>
      <w:rPr>
        <w:lang w:val="en-US"/>
      </w:rPr>
    </w:pPr>
    <w:r w:rsidRPr="00C73AC1">
      <w:rPr>
        <w:rFonts w:ascii="Lato" w:eastAsia="Calibri" w:hAnsi="Lato" w:cs="Calibri"/>
        <w:sz w:val="20"/>
        <w:szCs w:val="20"/>
        <w:lang w:val="en-US"/>
      </w:rPr>
      <w:t xml:space="preserve">e-mail: </w:t>
    </w:r>
    <w:hyperlink r:id="rId1" w:history="1">
      <w:r w:rsidRPr="00A70A21">
        <w:rPr>
          <w:rStyle w:val="Hipercze"/>
          <w:rFonts w:ascii="Lato" w:eastAsia="Calibri" w:hAnsi="Lato" w:cs="Calibri"/>
          <w:sz w:val="20"/>
          <w:szCs w:val="20"/>
          <w:lang w:val="en-US"/>
        </w:rPr>
        <w:t>a.klich@orchidea.co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A66B5C" w14:textId="77777777" w:rsidR="008C7D48" w:rsidRDefault="008C7D48" w:rsidP="0013449B">
      <w:r>
        <w:separator/>
      </w:r>
    </w:p>
  </w:footnote>
  <w:footnote w:type="continuationSeparator" w:id="0">
    <w:p w14:paraId="347E9DF6" w14:textId="77777777" w:rsidR="008C7D48" w:rsidRDefault="008C7D48" w:rsidP="00134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39835" w14:textId="77777777" w:rsidR="00D92DA3" w:rsidRDefault="00D92DA3" w:rsidP="0013449B">
    <w:pPr>
      <w:pStyle w:val="Nagwek"/>
      <w:jc w:val="right"/>
    </w:pPr>
    <w:r>
      <w:rPr>
        <w:noProof/>
        <w:lang w:eastAsia="pl-PL"/>
      </w:rPr>
      <w:drawing>
        <wp:inline distT="0" distB="0" distL="0" distR="0" wp14:anchorId="1FB593CB" wp14:editId="13F38819">
          <wp:extent cx="1740876" cy="7334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leco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0301" cy="7331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93094F" w14:textId="514CB013" w:rsidR="00D92DA3" w:rsidRDefault="00D92DA3" w:rsidP="00E13345">
    <w:pPr>
      <w:pStyle w:val="Nagwek"/>
      <w:spacing w:after="120"/>
      <w:jc w:val="right"/>
    </w:pPr>
    <w:r>
      <w:t>Informacja prasowa</w:t>
    </w:r>
    <w:r>
      <w:br/>
      <w:t>wrzesień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2F9F"/>
    <w:multiLevelType w:val="multilevel"/>
    <w:tmpl w:val="27C2C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5F751F"/>
    <w:multiLevelType w:val="hybridMultilevel"/>
    <w:tmpl w:val="DF22C956"/>
    <w:lvl w:ilvl="0" w:tplc="A6EC5F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C40C74">
      <w:start w:val="833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D48E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6E7A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7458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D268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1233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904B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8077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4630881"/>
    <w:multiLevelType w:val="hybridMultilevel"/>
    <w:tmpl w:val="B9769104"/>
    <w:lvl w:ilvl="0" w:tplc="C22CC1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689DC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943A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C0E1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A60E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32DE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12FA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1654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E06B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BB0BBE"/>
    <w:multiLevelType w:val="multilevel"/>
    <w:tmpl w:val="48185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DF4F0B"/>
    <w:multiLevelType w:val="multilevel"/>
    <w:tmpl w:val="2E643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6E630D"/>
    <w:multiLevelType w:val="hybridMultilevel"/>
    <w:tmpl w:val="6A3E532C"/>
    <w:lvl w:ilvl="0" w:tplc="576C31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26756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CAB6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CE7F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06F0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847E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A6E4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CCCC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6CE2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9931F31"/>
    <w:multiLevelType w:val="multilevel"/>
    <w:tmpl w:val="ACCEE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C520D0"/>
    <w:multiLevelType w:val="multilevel"/>
    <w:tmpl w:val="F462E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3B4297"/>
    <w:multiLevelType w:val="hybridMultilevel"/>
    <w:tmpl w:val="CE72A63C"/>
    <w:lvl w:ilvl="0" w:tplc="D35066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F666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0C24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2E6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F023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E8C5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2EC4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D09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CC16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0"/>
  </w:num>
  <w:num w:numId="5">
    <w:abstractNumId w:val="8"/>
  </w:num>
  <w:num w:numId="6">
    <w:abstractNumId w:val="5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4C0"/>
    <w:rsid w:val="00006A7D"/>
    <w:rsid w:val="0001376E"/>
    <w:rsid w:val="00027A9F"/>
    <w:rsid w:val="000445ED"/>
    <w:rsid w:val="00055BF5"/>
    <w:rsid w:val="00057C60"/>
    <w:rsid w:val="00070086"/>
    <w:rsid w:val="00074A51"/>
    <w:rsid w:val="000849F5"/>
    <w:rsid w:val="00087FD5"/>
    <w:rsid w:val="00092DBD"/>
    <w:rsid w:val="00094F0A"/>
    <w:rsid w:val="000A4609"/>
    <w:rsid w:val="000B5DD6"/>
    <w:rsid w:val="000D0547"/>
    <w:rsid w:val="000D5C88"/>
    <w:rsid w:val="000D7FAB"/>
    <w:rsid w:val="00106B4E"/>
    <w:rsid w:val="00122E66"/>
    <w:rsid w:val="00123A54"/>
    <w:rsid w:val="00125281"/>
    <w:rsid w:val="0012798C"/>
    <w:rsid w:val="0013449B"/>
    <w:rsid w:val="00140F41"/>
    <w:rsid w:val="00160DA6"/>
    <w:rsid w:val="00163D43"/>
    <w:rsid w:val="00190C5D"/>
    <w:rsid w:val="001A182F"/>
    <w:rsid w:val="001A5C02"/>
    <w:rsid w:val="001A6C1C"/>
    <w:rsid w:val="001B40FF"/>
    <w:rsid w:val="001B518E"/>
    <w:rsid w:val="001C2D49"/>
    <w:rsid w:val="001C66D1"/>
    <w:rsid w:val="001D27D5"/>
    <w:rsid w:val="001D4C00"/>
    <w:rsid w:val="001D53B6"/>
    <w:rsid w:val="001E13A4"/>
    <w:rsid w:val="001E2748"/>
    <w:rsid w:val="001E42E4"/>
    <w:rsid w:val="00202A1B"/>
    <w:rsid w:val="00202D6F"/>
    <w:rsid w:val="002066F4"/>
    <w:rsid w:val="00211213"/>
    <w:rsid w:val="00211D75"/>
    <w:rsid w:val="00226EF2"/>
    <w:rsid w:val="0024191A"/>
    <w:rsid w:val="002507CA"/>
    <w:rsid w:val="00262A65"/>
    <w:rsid w:val="0026793C"/>
    <w:rsid w:val="00267C46"/>
    <w:rsid w:val="00274170"/>
    <w:rsid w:val="0027719A"/>
    <w:rsid w:val="00287CCF"/>
    <w:rsid w:val="00291D0D"/>
    <w:rsid w:val="002A05D9"/>
    <w:rsid w:val="002B1FA3"/>
    <w:rsid w:val="002B5BAA"/>
    <w:rsid w:val="002C2854"/>
    <w:rsid w:val="002C2CA0"/>
    <w:rsid w:val="002C6F1C"/>
    <w:rsid w:val="002D05BF"/>
    <w:rsid w:val="002D6110"/>
    <w:rsid w:val="002E2061"/>
    <w:rsid w:val="002E5904"/>
    <w:rsid w:val="002E5E03"/>
    <w:rsid w:val="003012D9"/>
    <w:rsid w:val="00302EAB"/>
    <w:rsid w:val="00311623"/>
    <w:rsid w:val="00333CC4"/>
    <w:rsid w:val="0033539B"/>
    <w:rsid w:val="00343626"/>
    <w:rsid w:val="003438F8"/>
    <w:rsid w:val="00344412"/>
    <w:rsid w:val="00346B9A"/>
    <w:rsid w:val="003513D8"/>
    <w:rsid w:val="00351E92"/>
    <w:rsid w:val="00352BC5"/>
    <w:rsid w:val="003558CF"/>
    <w:rsid w:val="0035602B"/>
    <w:rsid w:val="00363A1F"/>
    <w:rsid w:val="003666AC"/>
    <w:rsid w:val="00372C3D"/>
    <w:rsid w:val="003752B5"/>
    <w:rsid w:val="003804C0"/>
    <w:rsid w:val="00380B3F"/>
    <w:rsid w:val="00384685"/>
    <w:rsid w:val="003A1662"/>
    <w:rsid w:val="003A310C"/>
    <w:rsid w:val="003B1BD6"/>
    <w:rsid w:val="003D1165"/>
    <w:rsid w:val="003D1D76"/>
    <w:rsid w:val="003E290D"/>
    <w:rsid w:val="003E455E"/>
    <w:rsid w:val="003E73FF"/>
    <w:rsid w:val="003F2D1E"/>
    <w:rsid w:val="003F5BC9"/>
    <w:rsid w:val="00403495"/>
    <w:rsid w:val="00423A42"/>
    <w:rsid w:val="004334FB"/>
    <w:rsid w:val="004407DC"/>
    <w:rsid w:val="00451545"/>
    <w:rsid w:val="004564BC"/>
    <w:rsid w:val="0047256E"/>
    <w:rsid w:val="00484E0B"/>
    <w:rsid w:val="004B5472"/>
    <w:rsid w:val="004B7D8F"/>
    <w:rsid w:val="004C17EC"/>
    <w:rsid w:val="004D3866"/>
    <w:rsid w:val="004D74CA"/>
    <w:rsid w:val="004E3136"/>
    <w:rsid w:val="004E3D56"/>
    <w:rsid w:val="004E4817"/>
    <w:rsid w:val="004F07F6"/>
    <w:rsid w:val="004F2763"/>
    <w:rsid w:val="00500CAA"/>
    <w:rsid w:val="0051442C"/>
    <w:rsid w:val="0051603B"/>
    <w:rsid w:val="00522D22"/>
    <w:rsid w:val="00541854"/>
    <w:rsid w:val="00547268"/>
    <w:rsid w:val="00555357"/>
    <w:rsid w:val="00557E76"/>
    <w:rsid w:val="00566BA4"/>
    <w:rsid w:val="005711D1"/>
    <w:rsid w:val="00571AEC"/>
    <w:rsid w:val="00575567"/>
    <w:rsid w:val="005838A7"/>
    <w:rsid w:val="00592C99"/>
    <w:rsid w:val="0059657B"/>
    <w:rsid w:val="005B135E"/>
    <w:rsid w:val="005B6218"/>
    <w:rsid w:val="005C032E"/>
    <w:rsid w:val="005C23E9"/>
    <w:rsid w:val="005D0B2D"/>
    <w:rsid w:val="00602A29"/>
    <w:rsid w:val="006132F1"/>
    <w:rsid w:val="006169AE"/>
    <w:rsid w:val="00626F30"/>
    <w:rsid w:val="00641C17"/>
    <w:rsid w:val="00644CF7"/>
    <w:rsid w:val="0065032E"/>
    <w:rsid w:val="00650F65"/>
    <w:rsid w:val="00652CAE"/>
    <w:rsid w:val="00652F8C"/>
    <w:rsid w:val="00656C70"/>
    <w:rsid w:val="00684A79"/>
    <w:rsid w:val="00685014"/>
    <w:rsid w:val="006A3B89"/>
    <w:rsid w:val="006A4970"/>
    <w:rsid w:val="006C3665"/>
    <w:rsid w:val="006C6E7D"/>
    <w:rsid w:val="006D5519"/>
    <w:rsid w:val="006F1570"/>
    <w:rsid w:val="006F3D8D"/>
    <w:rsid w:val="006F64F4"/>
    <w:rsid w:val="00701082"/>
    <w:rsid w:val="00703EF7"/>
    <w:rsid w:val="007062B5"/>
    <w:rsid w:val="00706F81"/>
    <w:rsid w:val="007157D0"/>
    <w:rsid w:val="00716A64"/>
    <w:rsid w:val="00723D28"/>
    <w:rsid w:val="00724739"/>
    <w:rsid w:val="00730E4A"/>
    <w:rsid w:val="00743F2E"/>
    <w:rsid w:val="00747AE8"/>
    <w:rsid w:val="0075016C"/>
    <w:rsid w:val="007551FB"/>
    <w:rsid w:val="00755CAD"/>
    <w:rsid w:val="00776100"/>
    <w:rsid w:val="0078454F"/>
    <w:rsid w:val="007850A5"/>
    <w:rsid w:val="007857C6"/>
    <w:rsid w:val="00790EFB"/>
    <w:rsid w:val="007A1138"/>
    <w:rsid w:val="007A2F06"/>
    <w:rsid w:val="007A3452"/>
    <w:rsid w:val="007A49D1"/>
    <w:rsid w:val="007C2C6E"/>
    <w:rsid w:val="007D2DC9"/>
    <w:rsid w:val="007D583F"/>
    <w:rsid w:val="007D5C9F"/>
    <w:rsid w:val="007E0219"/>
    <w:rsid w:val="00807ABE"/>
    <w:rsid w:val="00811BE3"/>
    <w:rsid w:val="00822639"/>
    <w:rsid w:val="008267CC"/>
    <w:rsid w:val="00827227"/>
    <w:rsid w:val="0083315A"/>
    <w:rsid w:val="00844DF2"/>
    <w:rsid w:val="00846C48"/>
    <w:rsid w:val="00853FF0"/>
    <w:rsid w:val="00865C49"/>
    <w:rsid w:val="00875034"/>
    <w:rsid w:val="0087783A"/>
    <w:rsid w:val="00883F72"/>
    <w:rsid w:val="00884847"/>
    <w:rsid w:val="00894666"/>
    <w:rsid w:val="00894D2D"/>
    <w:rsid w:val="008A0191"/>
    <w:rsid w:val="008A12FE"/>
    <w:rsid w:val="008C084F"/>
    <w:rsid w:val="008C7232"/>
    <w:rsid w:val="008C7D48"/>
    <w:rsid w:val="008D0601"/>
    <w:rsid w:val="008D27F9"/>
    <w:rsid w:val="008E65DF"/>
    <w:rsid w:val="008E6BD9"/>
    <w:rsid w:val="008F1675"/>
    <w:rsid w:val="00900EB5"/>
    <w:rsid w:val="00905676"/>
    <w:rsid w:val="00914135"/>
    <w:rsid w:val="00916E4D"/>
    <w:rsid w:val="00917899"/>
    <w:rsid w:val="00917E62"/>
    <w:rsid w:val="00933BD0"/>
    <w:rsid w:val="00936B6E"/>
    <w:rsid w:val="009457C7"/>
    <w:rsid w:val="00945D36"/>
    <w:rsid w:val="00946470"/>
    <w:rsid w:val="00950697"/>
    <w:rsid w:val="00951421"/>
    <w:rsid w:val="00964648"/>
    <w:rsid w:val="00971D29"/>
    <w:rsid w:val="009726DF"/>
    <w:rsid w:val="00976710"/>
    <w:rsid w:val="0097677E"/>
    <w:rsid w:val="0098071A"/>
    <w:rsid w:val="009903F9"/>
    <w:rsid w:val="00994B9B"/>
    <w:rsid w:val="009A0C91"/>
    <w:rsid w:val="009A36BC"/>
    <w:rsid w:val="009A5D12"/>
    <w:rsid w:val="009B0A42"/>
    <w:rsid w:val="009B2A0D"/>
    <w:rsid w:val="009B4893"/>
    <w:rsid w:val="009B75DF"/>
    <w:rsid w:val="009C7B3A"/>
    <w:rsid w:val="009D0711"/>
    <w:rsid w:val="009D27BB"/>
    <w:rsid w:val="009D3ECE"/>
    <w:rsid w:val="009D45F1"/>
    <w:rsid w:val="009D6CEA"/>
    <w:rsid w:val="009E1230"/>
    <w:rsid w:val="009E5331"/>
    <w:rsid w:val="009F7493"/>
    <w:rsid w:val="00A063BF"/>
    <w:rsid w:val="00A0682E"/>
    <w:rsid w:val="00A24D4C"/>
    <w:rsid w:val="00A278DB"/>
    <w:rsid w:val="00A309ED"/>
    <w:rsid w:val="00A32CC3"/>
    <w:rsid w:val="00A35DE3"/>
    <w:rsid w:val="00A51C61"/>
    <w:rsid w:val="00A568A5"/>
    <w:rsid w:val="00A620D3"/>
    <w:rsid w:val="00A631CB"/>
    <w:rsid w:val="00A65AE0"/>
    <w:rsid w:val="00A70EE1"/>
    <w:rsid w:val="00A80FC2"/>
    <w:rsid w:val="00A83E79"/>
    <w:rsid w:val="00A92DF1"/>
    <w:rsid w:val="00A96C3A"/>
    <w:rsid w:val="00AA0FDE"/>
    <w:rsid w:val="00AA6828"/>
    <w:rsid w:val="00AB1323"/>
    <w:rsid w:val="00AC4DB9"/>
    <w:rsid w:val="00AC72F8"/>
    <w:rsid w:val="00AD2E2F"/>
    <w:rsid w:val="00AE0D59"/>
    <w:rsid w:val="00AE207D"/>
    <w:rsid w:val="00AF3D2D"/>
    <w:rsid w:val="00AF46DB"/>
    <w:rsid w:val="00AF4B21"/>
    <w:rsid w:val="00AF6F25"/>
    <w:rsid w:val="00B017EC"/>
    <w:rsid w:val="00B01A90"/>
    <w:rsid w:val="00B03D4C"/>
    <w:rsid w:val="00B110B8"/>
    <w:rsid w:val="00B200EF"/>
    <w:rsid w:val="00B2107B"/>
    <w:rsid w:val="00B2465E"/>
    <w:rsid w:val="00B25A06"/>
    <w:rsid w:val="00B27152"/>
    <w:rsid w:val="00B3029C"/>
    <w:rsid w:val="00B4058F"/>
    <w:rsid w:val="00B4440D"/>
    <w:rsid w:val="00B54ED7"/>
    <w:rsid w:val="00B55411"/>
    <w:rsid w:val="00B7261D"/>
    <w:rsid w:val="00B7468B"/>
    <w:rsid w:val="00B83BAD"/>
    <w:rsid w:val="00B91CF2"/>
    <w:rsid w:val="00B93FEC"/>
    <w:rsid w:val="00BA36C7"/>
    <w:rsid w:val="00BA3A54"/>
    <w:rsid w:val="00BA4C17"/>
    <w:rsid w:val="00BB4762"/>
    <w:rsid w:val="00BC1791"/>
    <w:rsid w:val="00BE2636"/>
    <w:rsid w:val="00BE3494"/>
    <w:rsid w:val="00C01E42"/>
    <w:rsid w:val="00C04ED5"/>
    <w:rsid w:val="00C150D2"/>
    <w:rsid w:val="00C22A40"/>
    <w:rsid w:val="00C26E87"/>
    <w:rsid w:val="00C373BC"/>
    <w:rsid w:val="00C37740"/>
    <w:rsid w:val="00C412BF"/>
    <w:rsid w:val="00C434EB"/>
    <w:rsid w:val="00C43C9F"/>
    <w:rsid w:val="00C46D44"/>
    <w:rsid w:val="00C470FA"/>
    <w:rsid w:val="00C52452"/>
    <w:rsid w:val="00C66E31"/>
    <w:rsid w:val="00C81CEC"/>
    <w:rsid w:val="00C82265"/>
    <w:rsid w:val="00C8452A"/>
    <w:rsid w:val="00C92800"/>
    <w:rsid w:val="00C93B69"/>
    <w:rsid w:val="00C94878"/>
    <w:rsid w:val="00CB64A7"/>
    <w:rsid w:val="00CC0F79"/>
    <w:rsid w:val="00CC0F9F"/>
    <w:rsid w:val="00CC3CF3"/>
    <w:rsid w:val="00CC78FB"/>
    <w:rsid w:val="00CD6234"/>
    <w:rsid w:val="00CD72D4"/>
    <w:rsid w:val="00CF00CE"/>
    <w:rsid w:val="00CF2A29"/>
    <w:rsid w:val="00CF4753"/>
    <w:rsid w:val="00D00406"/>
    <w:rsid w:val="00D25DC2"/>
    <w:rsid w:val="00D26345"/>
    <w:rsid w:val="00D30F1D"/>
    <w:rsid w:val="00D31089"/>
    <w:rsid w:val="00D33639"/>
    <w:rsid w:val="00D5405C"/>
    <w:rsid w:val="00D61D1E"/>
    <w:rsid w:val="00D6619E"/>
    <w:rsid w:val="00D75D73"/>
    <w:rsid w:val="00D92DA3"/>
    <w:rsid w:val="00D94C83"/>
    <w:rsid w:val="00DA0C11"/>
    <w:rsid w:val="00DB0632"/>
    <w:rsid w:val="00DB466D"/>
    <w:rsid w:val="00DB60EB"/>
    <w:rsid w:val="00DD6D29"/>
    <w:rsid w:val="00DE389E"/>
    <w:rsid w:val="00DE3B41"/>
    <w:rsid w:val="00DE6A29"/>
    <w:rsid w:val="00DE6E43"/>
    <w:rsid w:val="00DE77A0"/>
    <w:rsid w:val="00DF7DD9"/>
    <w:rsid w:val="00E077D5"/>
    <w:rsid w:val="00E13345"/>
    <w:rsid w:val="00E15FA5"/>
    <w:rsid w:val="00E21747"/>
    <w:rsid w:val="00E233C6"/>
    <w:rsid w:val="00E24132"/>
    <w:rsid w:val="00E3581D"/>
    <w:rsid w:val="00E37E93"/>
    <w:rsid w:val="00E4063D"/>
    <w:rsid w:val="00E4154B"/>
    <w:rsid w:val="00E41930"/>
    <w:rsid w:val="00E42F7B"/>
    <w:rsid w:val="00E45502"/>
    <w:rsid w:val="00E547C5"/>
    <w:rsid w:val="00E63A44"/>
    <w:rsid w:val="00E705A1"/>
    <w:rsid w:val="00E7309D"/>
    <w:rsid w:val="00E73159"/>
    <w:rsid w:val="00E73B10"/>
    <w:rsid w:val="00E76E3B"/>
    <w:rsid w:val="00E82CE7"/>
    <w:rsid w:val="00E86516"/>
    <w:rsid w:val="00E87011"/>
    <w:rsid w:val="00E94C21"/>
    <w:rsid w:val="00E9511C"/>
    <w:rsid w:val="00E96075"/>
    <w:rsid w:val="00EB0968"/>
    <w:rsid w:val="00EC0FCA"/>
    <w:rsid w:val="00EC15E4"/>
    <w:rsid w:val="00EC2256"/>
    <w:rsid w:val="00EC498C"/>
    <w:rsid w:val="00ED0E17"/>
    <w:rsid w:val="00ED150C"/>
    <w:rsid w:val="00ED481C"/>
    <w:rsid w:val="00EF6A82"/>
    <w:rsid w:val="00F0221A"/>
    <w:rsid w:val="00F0476F"/>
    <w:rsid w:val="00F04807"/>
    <w:rsid w:val="00F126B5"/>
    <w:rsid w:val="00F21161"/>
    <w:rsid w:val="00F25114"/>
    <w:rsid w:val="00F30452"/>
    <w:rsid w:val="00F36340"/>
    <w:rsid w:val="00F41713"/>
    <w:rsid w:val="00F454C5"/>
    <w:rsid w:val="00F47CA5"/>
    <w:rsid w:val="00F51064"/>
    <w:rsid w:val="00F52739"/>
    <w:rsid w:val="00F572EC"/>
    <w:rsid w:val="00F623B0"/>
    <w:rsid w:val="00F6321A"/>
    <w:rsid w:val="00F76084"/>
    <w:rsid w:val="00F80C55"/>
    <w:rsid w:val="00F95371"/>
    <w:rsid w:val="00FA34D0"/>
    <w:rsid w:val="00FB18DF"/>
    <w:rsid w:val="00FB2EC9"/>
    <w:rsid w:val="00FB7096"/>
    <w:rsid w:val="00FC2233"/>
    <w:rsid w:val="00FE55B3"/>
    <w:rsid w:val="00FE5C51"/>
    <w:rsid w:val="00FF1977"/>
    <w:rsid w:val="00FF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85B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DC9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449B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13449B"/>
  </w:style>
  <w:style w:type="paragraph" w:styleId="Stopka">
    <w:name w:val="footer"/>
    <w:basedOn w:val="Normalny"/>
    <w:link w:val="StopkaZnak"/>
    <w:uiPriority w:val="99"/>
    <w:unhideWhenUsed/>
    <w:rsid w:val="0013449B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13449B"/>
  </w:style>
  <w:style w:type="paragraph" w:styleId="Tekstdymka">
    <w:name w:val="Balloon Text"/>
    <w:basedOn w:val="Normalny"/>
    <w:link w:val="TekstdymkaZnak"/>
    <w:uiPriority w:val="99"/>
    <w:semiHidden/>
    <w:unhideWhenUsed/>
    <w:rsid w:val="001344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449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726DF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466D"/>
    <w:pPr>
      <w:spacing w:after="200"/>
    </w:pPr>
    <w:rPr>
      <w:rFonts w:ascii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466D"/>
    <w:rPr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087FD5"/>
    <w:rPr>
      <w:b/>
      <w:bCs/>
    </w:rPr>
  </w:style>
  <w:style w:type="paragraph" w:styleId="NormalnyWeb">
    <w:name w:val="Normal (Web)"/>
    <w:basedOn w:val="Normalny"/>
    <w:uiPriority w:val="99"/>
    <w:unhideWhenUsed/>
    <w:rsid w:val="00F9537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AF4B21"/>
  </w:style>
  <w:style w:type="character" w:styleId="Odwoaniedokomentarza">
    <w:name w:val="annotation reference"/>
    <w:basedOn w:val="Domylnaczcionkaakapitu"/>
    <w:uiPriority w:val="99"/>
    <w:semiHidden/>
    <w:unhideWhenUsed/>
    <w:rsid w:val="00AF4B2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7D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7D8F"/>
    <w:rPr>
      <w:b/>
      <w:bCs/>
      <w:sz w:val="20"/>
      <w:szCs w:val="20"/>
    </w:rPr>
  </w:style>
  <w:style w:type="paragraph" w:customStyle="1" w:styleId="Standard">
    <w:name w:val="Standard"/>
    <w:rsid w:val="005D0B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Domylne">
    <w:name w:val="Domyślne"/>
    <w:rsid w:val="00F363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DC9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449B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13449B"/>
  </w:style>
  <w:style w:type="paragraph" w:styleId="Stopka">
    <w:name w:val="footer"/>
    <w:basedOn w:val="Normalny"/>
    <w:link w:val="StopkaZnak"/>
    <w:uiPriority w:val="99"/>
    <w:unhideWhenUsed/>
    <w:rsid w:val="0013449B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13449B"/>
  </w:style>
  <w:style w:type="paragraph" w:styleId="Tekstdymka">
    <w:name w:val="Balloon Text"/>
    <w:basedOn w:val="Normalny"/>
    <w:link w:val="TekstdymkaZnak"/>
    <w:uiPriority w:val="99"/>
    <w:semiHidden/>
    <w:unhideWhenUsed/>
    <w:rsid w:val="001344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449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726DF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466D"/>
    <w:pPr>
      <w:spacing w:after="200"/>
    </w:pPr>
    <w:rPr>
      <w:rFonts w:ascii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466D"/>
    <w:rPr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087FD5"/>
    <w:rPr>
      <w:b/>
      <w:bCs/>
    </w:rPr>
  </w:style>
  <w:style w:type="paragraph" w:styleId="NormalnyWeb">
    <w:name w:val="Normal (Web)"/>
    <w:basedOn w:val="Normalny"/>
    <w:uiPriority w:val="99"/>
    <w:unhideWhenUsed/>
    <w:rsid w:val="00F9537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AF4B21"/>
  </w:style>
  <w:style w:type="character" w:styleId="Odwoaniedokomentarza">
    <w:name w:val="annotation reference"/>
    <w:basedOn w:val="Domylnaczcionkaakapitu"/>
    <w:uiPriority w:val="99"/>
    <w:semiHidden/>
    <w:unhideWhenUsed/>
    <w:rsid w:val="00AF4B2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7D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7D8F"/>
    <w:rPr>
      <w:b/>
      <w:bCs/>
      <w:sz w:val="20"/>
      <w:szCs w:val="20"/>
    </w:rPr>
  </w:style>
  <w:style w:type="paragraph" w:customStyle="1" w:styleId="Standard">
    <w:name w:val="Standard"/>
    <w:rsid w:val="005D0B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Domylne">
    <w:name w:val="Domyślne"/>
    <w:rsid w:val="00F363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71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90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1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6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8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40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1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92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25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018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569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1678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7856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5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514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64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21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84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54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303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.klich@orchidea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41832-549A-48D9-8544-E02C015DD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3804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Klich</dc:creator>
  <cp:lastModifiedBy>Artur Klich</cp:lastModifiedBy>
  <cp:revision>2</cp:revision>
  <cp:lastPrinted>2019-04-02T10:44:00Z</cp:lastPrinted>
  <dcterms:created xsi:type="dcterms:W3CDTF">2019-09-13T11:00:00Z</dcterms:created>
  <dcterms:modified xsi:type="dcterms:W3CDTF">2019-09-13T11:00:00Z</dcterms:modified>
</cp:coreProperties>
</file>