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6" w:rsidRPr="00655424" w:rsidRDefault="003901C3" w:rsidP="003901C3">
      <w:pPr>
        <w:pStyle w:val="paragraph"/>
        <w:jc w:val="both"/>
        <w:textAlignment w:val="baseline"/>
        <w:rPr>
          <w:rFonts w:ascii="Helvetica" w:hAnsi="Helvetica" w:cstheme="minorHAnsi"/>
          <w:b/>
          <w:bCs/>
          <w:color w:val="000000"/>
          <w:sz w:val="22"/>
          <w:szCs w:val="18"/>
          <w:lang w:val="pl-PL"/>
        </w:rPr>
      </w:pPr>
      <w:r>
        <w:rPr>
          <w:rFonts w:ascii="Helvetica" w:hAnsi="Helvetica" w:cstheme="minorHAnsi"/>
          <w:b/>
          <w:bCs/>
          <w:color w:val="000000"/>
          <w:sz w:val="22"/>
          <w:szCs w:val="18"/>
          <w:lang w:val="pl-PL"/>
        </w:rPr>
        <w:t>9 projektantów, 3 gatunki drewna, 1 warsztat – „</w:t>
      </w:r>
      <w:r w:rsidR="00A93386" w:rsidRPr="00655424">
        <w:rPr>
          <w:rFonts w:ascii="Helvetica" w:hAnsi="Helvetica" w:cstheme="minorHAnsi"/>
          <w:b/>
          <w:bCs/>
          <w:color w:val="000000"/>
          <w:sz w:val="22"/>
          <w:szCs w:val="18"/>
          <w:lang w:val="pl-PL"/>
        </w:rPr>
        <w:t>Connected” łączy projektantów odizolowanych w czasie pandemii</w:t>
      </w:r>
      <w:r>
        <w:rPr>
          <w:rFonts w:ascii="Helvetica" w:hAnsi="Helvetica" w:cstheme="minorHAnsi"/>
          <w:b/>
          <w:bCs/>
          <w:color w:val="000000"/>
          <w:sz w:val="22"/>
          <w:szCs w:val="18"/>
          <w:lang w:val="pl-PL"/>
        </w:rPr>
        <w:t xml:space="preserve">; wśród </w:t>
      </w:r>
      <w:r w:rsidR="00BE5A7D">
        <w:rPr>
          <w:rFonts w:ascii="Helvetica" w:hAnsi="Helvetica" w:cstheme="minorHAnsi"/>
          <w:b/>
          <w:bCs/>
          <w:color w:val="000000"/>
          <w:sz w:val="22"/>
          <w:szCs w:val="18"/>
          <w:lang w:val="pl-PL"/>
        </w:rPr>
        <w:t>9</w:t>
      </w:r>
      <w:r w:rsidR="00B11A14">
        <w:rPr>
          <w:rFonts w:ascii="Helvetica" w:hAnsi="Helvetica" w:cstheme="minorHAnsi"/>
          <w:b/>
          <w:bCs/>
          <w:color w:val="000000"/>
          <w:sz w:val="22"/>
          <w:szCs w:val="18"/>
          <w:lang w:val="pl-PL"/>
        </w:rPr>
        <w:t> </w:t>
      </w:r>
      <w:r w:rsidR="00BE5A7D">
        <w:rPr>
          <w:rFonts w:ascii="Helvetica" w:hAnsi="Helvetica" w:cstheme="minorHAnsi"/>
          <w:b/>
          <w:bCs/>
          <w:color w:val="000000"/>
          <w:sz w:val="22"/>
          <w:szCs w:val="18"/>
          <w:lang w:val="pl-PL"/>
        </w:rPr>
        <w:t xml:space="preserve">projektantów jest Polka, </w:t>
      </w:r>
      <w:r w:rsidR="00A93386" w:rsidRPr="00655424">
        <w:rPr>
          <w:rFonts w:ascii="Helvetica" w:hAnsi="Helvetica" w:cstheme="minorHAnsi"/>
          <w:b/>
          <w:bCs/>
          <w:color w:val="000000"/>
          <w:sz w:val="22"/>
          <w:szCs w:val="18"/>
          <w:lang w:val="pl-PL"/>
        </w:rPr>
        <w:t>Maria Jeglińska</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 xml:space="preserve">Pandemia koronawirusa w sposób istotny wpłynęła na nasze życie, relacje międzyludzkie, a także metody pracy. W świecie designu zarówno twórcy, jak i producenci musieli dostosować procesy pracy, wykorzystując nowe technologie na potrzeby zorganizowania współpracy na odległość, </w:t>
      </w:r>
      <w:r w:rsidR="00B11A14">
        <w:rPr>
          <w:rFonts w:ascii="Helvetica" w:hAnsi="Helvetica" w:cstheme="minorHAnsi"/>
          <w:bCs/>
          <w:color w:val="000000"/>
          <w:sz w:val="18"/>
          <w:szCs w:val="18"/>
          <w:lang w:val="pl-PL"/>
        </w:rPr>
        <w:t>realizując różnorodne zadania w </w:t>
      </w:r>
      <w:r w:rsidRPr="00655424">
        <w:rPr>
          <w:rFonts w:ascii="Helvetica" w:hAnsi="Helvetica" w:cstheme="minorHAnsi"/>
          <w:bCs/>
          <w:color w:val="000000"/>
          <w:sz w:val="18"/>
          <w:szCs w:val="18"/>
          <w:lang w:val="pl-PL"/>
        </w:rPr>
        <w:t>zaimprowizowanych biurach domowych.</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 xml:space="preserve">“Connected” (Połączeni) to eksperyment mający na celu zbadanie, w jakim stopniu projektanci mebli i ich wykonawcy potrafili zmodyfikować swoje sposoby działania podczas zamknięcia świata spowodowanego pandemią. Stowarzyszenie Handlowe Amerykańskiego Przemysłu Drewna </w:t>
      </w:r>
      <w:r w:rsidR="00570E0F" w:rsidRPr="00655424">
        <w:rPr>
          <w:rFonts w:ascii="Helvetica" w:hAnsi="Helvetica" w:cstheme="minorHAnsi"/>
          <w:bCs/>
          <w:color w:val="000000"/>
          <w:sz w:val="18"/>
          <w:szCs w:val="18"/>
          <w:lang w:val="pl-PL"/>
        </w:rPr>
        <w:t>Liściastego (American</w:t>
      </w:r>
      <w:r w:rsidRPr="00655424">
        <w:rPr>
          <w:rFonts w:ascii="Helvetica" w:hAnsi="Helvetica" w:cstheme="minorHAnsi"/>
          <w:bCs/>
          <w:color w:val="000000"/>
          <w:sz w:val="18"/>
          <w:szCs w:val="18"/>
          <w:lang w:val="pl-PL"/>
        </w:rPr>
        <w:t xml:space="preserve"> Hardwood Export Council – AHEC), zakład produkcji mebli Benchmark oraz Muzeum Designu w Londynie rzucają dziewięciorgu międzynarodowym projektantom wyzwanie polegające na stworzeniu stołów i krzeseł, </w:t>
      </w:r>
      <w:r w:rsidR="005335DC">
        <w:rPr>
          <w:rFonts w:ascii="Helvetica" w:hAnsi="Helvetica" w:cstheme="minorHAnsi"/>
          <w:bCs/>
          <w:color w:val="000000"/>
          <w:sz w:val="18"/>
          <w:szCs w:val="18"/>
          <w:lang w:val="pl-PL"/>
        </w:rPr>
        <w:t>lub</w:t>
      </w:r>
      <w:r w:rsidR="005335DC" w:rsidRPr="00655424">
        <w:rPr>
          <w:rFonts w:ascii="Helvetica" w:hAnsi="Helvetica" w:cstheme="minorHAnsi"/>
          <w:bCs/>
          <w:color w:val="000000"/>
          <w:sz w:val="18"/>
          <w:szCs w:val="18"/>
          <w:lang w:val="pl-PL"/>
        </w:rPr>
        <w:t xml:space="preserve"> </w:t>
      </w:r>
      <w:r w:rsidRPr="00655424">
        <w:rPr>
          <w:rFonts w:ascii="Helvetica" w:hAnsi="Helvetica" w:cstheme="minorHAnsi"/>
          <w:bCs/>
          <w:color w:val="000000"/>
          <w:sz w:val="18"/>
          <w:szCs w:val="18"/>
          <w:lang w:val="pl-PL"/>
        </w:rPr>
        <w:t xml:space="preserve">innych siedzisk, które spełnią oczekiwania i potrzeby związane z połączeniem pracy i życia w domu. Zaproszeni do projektu designerzy zostali ponadto poproszeni o </w:t>
      </w:r>
      <w:r w:rsidR="005335DC">
        <w:rPr>
          <w:rFonts w:ascii="Helvetica" w:hAnsi="Helvetica" w:cstheme="minorHAnsi"/>
          <w:bCs/>
          <w:color w:val="000000"/>
          <w:sz w:val="18"/>
          <w:szCs w:val="18"/>
          <w:lang w:val="pl-PL"/>
        </w:rPr>
        <w:t xml:space="preserve">cyfrowe </w:t>
      </w:r>
      <w:r w:rsidR="00570E0F" w:rsidRPr="00655424">
        <w:rPr>
          <w:rFonts w:ascii="Helvetica" w:hAnsi="Helvetica" w:cstheme="minorHAnsi"/>
          <w:bCs/>
          <w:color w:val="000000"/>
          <w:sz w:val="18"/>
          <w:szCs w:val="18"/>
          <w:lang w:val="pl-PL"/>
        </w:rPr>
        <w:t xml:space="preserve">rejestrowanie </w:t>
      </w:r>
      <w:r w:rsidR="00570E0F">
        <w:rPr>
          <w:rFonts w:ascii="Helvetica" w:hAnsi="Helvetica" w:cstheme="minorHAnsi"/>
          <w:bCs/>
          <w:color w:val="000000"/>
          <w:sz w:val="18"/>
          <w:szCs w:val="18"/>
          <w:lang w:val="pl-PL"/>
        </w:rPr>
        <w:t>w postaci nagrań w</w:t>
      </w:r>
      <w:r w:rsidR="005335DC">
        <w:rPr>
          <w:rFonts w:ascii="Helvetica" w:hAnsi="Helvetica" w:cstheme="minorHAnsi"/>
          <w:bCs/>
          <w:color w:val="000000"/>
          <w:sz w:val="18"/>
          <w:szCs w:val="18"/>
          <w:lang w:val="pl-PL"/>
        </w:rPr>
        <w:t xml:space="preserve">ideo </w:t>
      </w:r>
      <w:r w:rsidRPr="00655424">
        <w:rPr>
          <w:rFonts w:ascii="Helvetica" w:hAnsi="Helvetica" w:cstheme="minorHAnsi"/>
          <w:bCs/>
          <w:color w:val="000000"/>
          <w:sz w:val="18"/>
          <w:szCs w:val="18"/>
          <w:lang w:val="pl-PL"/>
        </w:rPr>
        <w:t xml:space="preserve">zmian koncepcyjnych w drodze do stworzenia swoich </w:t>
      </w:r>
      <w:r w:rsidR="00060B43">
        <w:rPr>
          <w:rFonts w:ascii="Helvetica" w:hAnsi="Helvetica" w:cstheme="minorHAnsi"/>
          <w:bCs/>
          <w:color w:val="000000"/>
          <w:sz w:val="18"/>
          <w:szCs w:val="18"/>
          <w:lang w:val="pl-PL"/>
        </w:rPr>
        <w:t>projektów</w:t>
      </w:r>
      <w:r w:rsidRPr="00655424">
        <w:rPr>
          <w:rFonts w:ascii="Helvetica" w:hAnsi="Helvetica" w:cstheme="minorHAnsi"/>
          <w:bCs/>
          <w:color w:val="000000"/>
          <w:sz w:val="18"/>
          <w:szCs w:val="18"/>
          <w:lang w:val="pl-PL"/>
        </w:rPr>
        <w:t>, aby w ten sposób umożliwić obserwatorom lepsze zrozumienie podejścia do zadania.</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W projekcie „Connected” udział biorą: Maria Jeglińska (Polska), Maria Bruun (Dania), Jaime Hayon (Hiszpania), Sabine Marcelis (Holandia), Sebastian Herkner (Niemcy), Ini Archibong (Szwajcaria), Heatherwick Studio (Wielka Brytania), Studio Swine (Wielka Brytania/Japonia) i Studiopepe (Włochy).</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Prace zrealizowane w projekcie zostaną zaprezentowane w Muzeum Designu w</w:t>
      </w:r>
      <w:r w:rsidR="00B11A14">
        <w:rPr>
          <w:rFonts w:ascii="Helvetica" w:hAnsi="Helvetica" w:cstheme="minorHAnsi"/>
          <w:bCs/>
          <w:color w:val="000000"/>
          <w:sz w:val="18"/>
          <w:szCs w:val="18"/>
          <w:lang w:val="pl-PL"/>
        </w:rPr>
        <w:t xml:space="preserve"> Londynie w ramach instalacji o </w:t>
      </w:r>
      <w:r w:rsidRPr="00655424">
        <w:rPr>
          <w:rFonts w:ascii="Helvetica" w:hAnsi="Helvetica" w:cstheme="minorHAnsi"/>
          <w:bCs/>
          <w:color w:val="000000"/>
          <w:sz w:val="18"/>
          <w:szCs w:val="18"/>
          <w:lang w:val="pl-PL"/>
        </w:rPr>
        <w:t>nazwie „Connected”, gdy tylko muzeum ponownie otworzy się dla publiczności. Będzie to moment wspólne</w:t>
      </w:r>
      <w:r w:rsidR="00060B43">
        <w:rPr>
          <w:rFonts w:ascii="Helvetica" w:hAnsi="Helvetica" w:cstheme="minorHAnsi"/>
          <w:bCs/>
          <w:color w:val="000000"/>
          <w:sz w:val="18"/>
          <w:szCs w:val="18"/>
          <w:lang w:val="pl-PL"/>
        </w:rPr>
        <w:t>go</w:t>
      </w:r>
      <w:r w:rsidRPr="00655424">
        <w:rPr>
          <w:rFonts w:ascii="Helvetica" w:hAnsi="Helvetica" w:cstheme="minorHAnsi"/>
          <w:bCs/>
          <w:color w:val="000000"/>
          <w:sz w:val="18"/>
          <w:szCs w:val="18"/>
          <w:lang w:val="pl-PL"/>
        </w:rPr>
        <w:t xml:space="preserve"> przeżywania, pozwalający nacieszyć się ponownym fizycznym połączeniem ludzi po czasie izolacji.</w:t>
      </w:r>
    </w:p>
    <w:p w:rsidR="00A93386" w:rsidRPr="00655424" w:rsidRDefault="00107555" w:rsidP="00A93386">
      <w:pPr>
        <w:pStyle w:val="paragraph"/>
        <w:spacing w:after="0"/>
        <w:jc w:val="both"/>
        <w:textAlignment w:val="baseline"/>
        <w:rPr>
          <w:rFonts w:ascii="Helvetica" w:hAnsi="Helvetica" w:cstheme="minorHAnsi"/>
          <w:b/>
          <w:bCs/>
          <w:color w:val="000000"/>
          <w:sz w:val="18"/>
          <w:szCs w:val="18"/>
          <w:lang w:val="pl-PL"/>
        </w:rPr>
      </w:pPr>
      <w:r>
        <w:rPr>
          <w:rFonts w:ascii="Helvetica" w:hAnsi="Helvetica" w:cstheme="majorHAnsi"/>
          <w:noProof/>
          <w:color w:val="000000"/>
          <w:sz w:val="18"/>
          <w:szCs w:val="18"/>
          <w:lang w:val="pl-PL" w:eastAsia="pl-PL"/>
        </w:rPr>
        <w:drawing>
          <wp:anchor distT="0" distB="0" distL="114300" distR="114300" simplePos="0" relativeHeight="251658240" behindDoc="1" locked="0" layoutInCell="1" allowOverlap="1" wp14:anchorId="16ABCB05" wp14:editId="57984CBE">
            <wp:simplePos x="0" y="0"/>
            <wp:positionH relativeFrom="column">
              <wp:posOffset>635</wp:posOffset>
            </wp:positionH>
            <wp:positionV relativeFrom="paragraph">
              <wp:posOffset>16510</wp:posOffset>
            </wp:positionV>
            <wp:extent cx="4164330" cy="2704465"/>
            <wp:effectExtent l="0" t="0" r="7620" b="635"/>
            <wp:wrapTight wrapText="bothSides">
              <wp:wrapPolygon edited="0">
                <wp:start x="0" y="0"/>
                <wp:lineTo x="0" y="21453"/>
                <wp:lineTo x="21541" y="21453"/>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 maple red oak and cherry samples 5_AHEC_Petr Krejci Photograp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4330" cy="2704465"/>
                    </a:xfrm>
                    <a:prstGeom prst="rect">
                      <a:avLst/>
                    </a:prstGeom>
                  </pic:spPr>
                </pic:pic>
              </a:graphicData>
            </a:graphic>
            <wp14:sizeRelH relativeFrom="page">
              <wp14:pctWidth>0</wp14:pctWidth>
            </wp14:sizeRelH>
            <wp14:sizeRelV relativeFrom="page">
              <wp14:pctHeight>0</wp14:pctHeight>
            </wp14:sizeRelV>
          </wp:anchor>
        </w:drawing>
      </w:r>
      <w:r w:rsidR="00A93386" w:rsidRPr="00655424">
        <w:rPr>
          <w:rFonts w:ascii="Helvetica" w:hAnsi="Helvetica" w:cstheme="minorHAnsi"/>
          <w:b/>
          <w:bCs/>
          <w:color w:val="000000"/>
          <w:sz w:val="18"/>
          <w:szCs w:val="18"/>
          <w:lang w:val="pl-PL"/>
        </w:rPr>
        <w:t>Razem, choć osobno</w:t>
      </w:r>
    </w:p>
    <w:p w:rsidR="00615D79" w:rsidRDefault="00107555" w:rsidP="00A93386">
      <w:pPr>
        <w:pStyle w:val="paragraph"/>
        <w:spacing w:after="0"/>
        <w:jc w:val="both"/>
        <w:textAlignment w:val="baseline"/>
        <w:rPr>
          <w:rFonts w:ascii="Helvetica" w:hAnsi="Helvetica" w:cstheme="minorHAnsi"/>
          <w:bCs/>
          <w:color w:val="000000"/>
          <w:sz w:val="18"/>
          <w:szCs w:val="18"/>
          <w:lang w:val="pl-PL"/>
        </w:rPr>
      </w:pPr>
      <w:r w:rsidRPr="00107555">
        <w:rPr>
          <w:rFonts w:ascii="Helvetica" w:hAnsi="Helvetica" w:cstheme="minorHAnsi"/>
          <w:bCs/>
          <w:noProof/>
          <w:color w:val="000000"/>
          <w:sz w:val="18"/>
          <w:szCs w:val="18"/>
          <w:lang w:val="pl-PL" w:eastAsia="pl-PL"/>
        </w:rPr>
        <mc:AlternateContent>
          <mc:Choice Requires="wps">
            <w:drawing>
              <wp:anchor distT="0" distB="0" distL="114300" distR="114300" simplePos="0" relativeHeight="251660288" behindDoc="0" locked="0" layoutInCell="1" allowOverlap="1" wp14:anchorId="08C4EB45" wp14:editId="05826C2B">
                <wp:simplePos x="0" y="0"/>
                <wp:positionH relativeFrom="column">
                  <wp:posOffset>-4272915</wp:posOffset>
                </wp:positionH>
                <wp:positionV relativeFrom="paragraph">
                  <wp:posOffset>2464256</wp:posOffset>
                </wp:positionV>
                <wp:extent cx="4172755" cy="431442"/>
                <wp:effectExtent l="0" t="0" r="18415" b="2603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755" cy="431442"/>
                        </a:xfrm>
                        <a:prstGeom prst="rect">
                          <a:avLst/>
                        </a:prstGeom>
                        <a:solidFill>
                          <a:srgbClr val="FFFFFF"/>
                        </a:solidFill>
                        <a:ln w="9525">
                          <a:solidFill>
                            <a:srgbClr val="000000"/>
                          </a:solidFill>
                          <a:miter lim="800000"/>
                          <a:headEnd/>
                          <a:tailEnd/>
                        </a:ln>
                      </wps:spPr>
                      <wps:txbx>
                        <w:txbxContent>
                          <w:p w:rsidR="00107555" w:rsidRPr="00107555" w:rsidRDefault="00107555" w:rsidP="00107555">
                            <w:pPr>
                              <w:pStyle w:val="paragraph"/>
                              <w:spacing w:after="0"/>
                              <w:jc w:val="both"/>
                              <w:textAlignment w:val="baseline"/>
                              <w:rPr>
                                <w:rFonts w:ascii="Helvetica" w:hAnsi="Helvetica" w:cstheme="minorHAnsi"/>
                                <w:bCs/>
                                <w:i/>
                                <w:color w:val="000000"/>
                                <w:sz w:val="16"/>
                                <w:szCs w:val="18"/>
                                <w:lang w:val="pl-PL"/>
                              </w:rPr>
                            </w:pPr>
                            <w:r w:rsidRPr="00107555">
                              <w:rPr>
                                <w:rFonts w:ascii="Helvetica" w:hAnsi="Helvetica" w:cstheme="minorHAnsi"/>
                                <w:bCs/>
                                <w:i/>
                                <w:color w:val="000000"/>
                                <w:sz w:val="16"/>
                                <w:szCs w:val="18"/>
                                <w:lang w:val="pl-PL"/>
                              </w:rPr>
                              <w:t xml:space="preserve">Próbki amerykańskiego czerwonego dębu, wiśni i klonu w różnych wykończeniach przesłane do projektantów  </w:t>
                            </w:r>
                          </w:p>
                          <w:p w:rsidR="00107555" w:rsidRPr="00B11A14" w:rsidRDefault="00107555">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6.45pt;margin-top:194.05pt;width:328.5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">
                <v:textbox>
                  <w:txbxContent>
                    <w:p w:rsidR="00107555" w:rsidRPr="00107555" w:rsidRDefault="00107555" w:rsidP="00107555">
                      <w:pPr>
                        <w:pStyle w:val="paragraph"/>
                        <w:spacing w:after="0"/>
                        <w:jc w:val="both"/>
                        <w:textAlignment w:val="baseline"/>
                        <w:rPr>
                          <w:rFonts w:ascii="Helvetica" w:hAnsi="Helvetica" w:cstheme="minorHAnsi"/>
                          <w:bCs/>
                          <w:i/>
                          <w:color w:val="000000"/>
                          <w:sz w:val="16"/>
                          <w:szCs w:val="18"/>
                          <w:lang w:val="pl-PL"/>
                        </w:rPr>
                      </w:pPr>
                      <w:r w:rsidRPr="00107555">
                        <w:rPr>
                          <w:rFonts w:ascii="Helvetica" w:hAnsi="Helvetica" w:cstheme="minorHAnsi"/>
                          <w:bCs/>
                          <w:i/>
                          <w:color w:val="000000"/>
                          <w:sz w:val="16"/>
                          <w:szCs w:val="18"/>
                          <w:lang w:val="pl-PL"/>
                        </w:rPr>
                        <w:t xml:space="preserve">Próbki amerykańskiego czerwonego dębu, wiśni i klonu w różnych wykończeniach przesłane do projektantów  </w:t>
                      </w:r>
                    </w:p>
                    <w:p w:rsidR="00107555" w:rsidRPr="00B11A14" w:rsidRDefault="00107555">
                      <w:pPr>
                        <w:rPr>
                          <w:lang w:val="pl-PL"/>
                        </w:rPr>
                      </w:pPr>
                    </w:p>
                  </w:txbxContent>
                </v:textbox>
              </v:shape>
            </w:pict>
          </mc:Fallback>
        </mc:AlternateContent>
      </w:r>
      <w:r w:rsidR="00A93386" w:rsidRPr="00655424">
        <w:rPr>
          <w:rFonts w:ascii="Helvetica" w:hAnsi="Helvetica" w:cstheme="minorHAnsi"/>
          <w:bCs/>
          <w:color w:val="000000"/>
          <w:sz w:val="18"/>
          <w:szCs w:val="18"/>
          <w:lang w:val="pl-PL"/>
        </w:rPr>
        <w:t xml:space="preserve">Oprócz stworzenia koncepcji, celem projektu „Connected” będzie zweryfikowanie, </w:t>
      </w:r>
      <w:r w:rsidR="00B11A14">
        <w:rPr>
          <w:rFonts w:ascii="Helvetica" w:hAnsi="Helvetica" w:cstheme="minorHAnsi"/>
          <w:bCs/>
          <w:color w:val="000000"/>
          <w:sz w:val="18"/>
          <w:szCs w:val="18"/>
          <w:lang w:val="pl-PL"/>
        </w:rPr>
        <w:t>jak projektanci poradzą sobie z </w:t>
      </w:r>
      <w:r w:rsidR="00A93386" w:rsidRPr="00655424">
        <w:rPr>
          <w:rFonts w:ascii="Helvetica" w:hAnsi="Helvetica" w:cstheme="minorHAnsi"/>
          <w:bCs/>
          <w:color w:val="000000"/>
          <w:sz w:val="18"/>
          <w:szCs w:val="18"/>
          <w:lang w:val="pl-PL"/>
        </w:rPr>
        <w:t>p</w:t>
      </w:r>
      <w:r w:rsidR="00685F0A">
        <w:rPr>
          <w:rFonts w:ascii="Helvetica" w:hAnsi="Helvetica" w:cstheme="minorHAnsi"/>
          <w:bCs/>
          <w:color w:val="000000"/>
          <w:sz w:val="18"/>
          <w:szCs w:val="18"/>
          <w:lang w:val="pl-PL"/>
        </w:rPr>
        <w:t xml:space="preserve">ięknym i zrównoważonym surowcem, </w:t>
      </w:r>
      <w:r w:rsidR="005335DC">
        <w:rPr>
          <w:rFonts w:ascii="Helvetica" w:hAnsi="Helvetica" w:cstheme="minorHAnsi"/>
          <w:bCs/>
          <w:color w:val="000000"/>
          <w:sz w:val="18"/>
          <w:szCs w:val="18"/>
          <w:lang w:val="pl-PL"/>
        </w:rPr>
        <w:t>jakim jest amerykańskie</w:t>
      </w:r>
      <w:r w:rsidR="00685F0A">
        <w:rPr>
          <w:rFonts w:ascii="Helvetica" w:hAnsi="Helvetica" w:cstheme="minorHAnsi"/>
          <w:bCs/>
          <w:color w:val="000000"/>
          <w:sz w:val="18"/>
          <w:szCs w:val="18"/>
          <w:lang w:val="pl-PL"/>
        </w:rPr>
        <w:t xml:space="preserve"> drewno liściaste</w:t>
      </w:r>
      <w:r w:rsidR="00A93386" w:rsidRPr="00655424">
        <w:rPr>
          <w:rFonts w:ascii="Helvetica" w:hAnsi="Helvetica" w:cstheme="minorHAnsi"/>
          <w:bCs/>
          <w:color w:val="000000"/>
          <w:sz w:val="18"/>
          <w:szCs w:val="18"/>
          <w:lang w:val="pl-PL"/>
        </w:rPr>
        <w:t>. Sp</w:t>
      </w:r>
      <w:r w:rsidR="00B11A14">
        <w:rPr>
          <w:rFonts w:ascii="Helvetica" w:hAnsi="Helvetica" w:cstheme="minorHAnsi"/>
          <w:bCs/>
          <w:color w:val="000000"/>
          <w:sz w:val="18"/>
          <w:szCs w:val="18"/>
          <w:lang w:val="pl-PL"/>
        </w:rPr>
        <w:t>osób prowadzenia projektu sam w </w:t>
      </w:r>
      <w:r w:rsidR="00A93386" w:rsidRPr="00655424">
        <w:rPr>
          <w:rFonts w:ascii="Helvetica" w:hAnsi="Helvetica" w:cstheme="minorHAnsi"/>
          <w:bCs/>
          <w:color w:val="000000"/>
          <w:sz w:val="18"/>
          <w:szCs w:val="18"/>
          <w:lang w:val="pl-PL"/>
        </w:rPr>
        <w:t>sobie będzie wyzwaniem w zakresie inn</w:t>
      </w:r>
      <w:r w:rsidR="00B11A14">
        <w:rPr>
          <w:rFonts w:ascii="Helvetica" w:hAnsi="Helvetica" w:cstheme="minorHAnsi"/>
          <w:bCs/>
          <w:color w:val="000000"/>
          <w:sz w:val="18"/>
          <w:szCs w:val="18"/>
          <w:lang w:val="pl-PL"/>
        </w:rPr>
        <w:t>owacyjnego podejścia do pracy z </w:t>
      </w:r>
      <w:r w:rsidR="00A93386" w:rsidRPr="00655424">
        <w:rPr>
          <w:rFonts w:ascii="Helvetica" w:hAnsi="Helvetica" w:cstheme="minorHAnsi"/>
          <w:bCs/>
          <w:color w:val="000000"/>
          <w:sz w:val="18"/>
          <w:szCs w:val="18"/>
          <w:lang w:val="pl-PL"/>
        </w:rPr>
        <w:t>drewnem, a zarówno projektanci, jak i wykonawcy mebli z zakładu Benchmark, którzy będą realizować powstałe pomysły z</w:t>
      </w:r>
      <w:r w:rsidR="00B11A14">
        <w:rPr>
          <w:rFonts w:ascii="Helvetica" w:hAnsi="Helvetica" w:cstheme="minorHAnsi"/>
          <w:bCs/>
          <w:color w:val="000000"/>
          <w:sz w:val="18"/>
          <w:szCs w:val="18"/>
          <w:lang w:val="pl-PL"/>
        </w:rPr>
        <w:t>mierzyć się będą musieli z </w:t>
      </w:r>
      <w:r w:rsidR="00A93386" w:rsidRPr="00655424">
        <w:rPr>
          <w:rFonts w:ascii="Helvetica" w:hAnsi="Helvetica" w:cstheme="minorHAnsi"/>
          <w:bCs/>
          <w:color w:val="000000"/>
          <w:sz w:val="18"/>
          <w:szCs w:val="18"/>
          <w:lang w:val="pl-PL"/>
        </w:rPr>
        <w:t xml:space="preserve">ograniczeniami </w:t>
      </w:r>
      <w:r w:rsidR="00A93386" w:rsidRPr="00655424">
        <w:rPr>
          <w:rFonts w:ascii="Helvetica" w:hAnsi="Helvetica" w:cstheme="minorHAnsi"/>
          <w:bCs/>
          <w:color w:val="000000"/>
          <w:sz w:val="18"/>
          <w:szCs w:val="18"/>
          <w:lang w:val="pl-PL"/>
        </w:rPr>
        <w:lastRenderedPageBreak/>
        <w:t>wynikającymi z wyłącznie cyfrowej komunikacji. Taka metodyka pracy będzie wymagała ogromnego zaufania do wykonawców, ponieważ tylko oni będą mieli fizyczny kontakt z projektami do czasu ich ukończenia i wystawienia w Muzeum Designu.</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i/>
          <w:color w:val="000000"/>
          <w:sz w:val="18"/>
          <w:szCs w:val="18"/>
          <w:lang w:val="pl-PL"/>
        </w:rPr>
        <w:t xml:space="preserve">– Aktualnie ważne jest odkrywanie nowych sposobów pracy zdalnej i tworzenia na odległość. To nie tak, że dopiero teraz po raz pierwszy tworzymy meble przy użyciu cyfrowych narzędzi komunikacji – po raz pierwszy projektujemy meble w pełni cyfrowym środowisku, bez możliwości odwiedzania warsztatu przez projektantów – </w:t>
      </w:r>
      <w:r w:rsidRPr="00655424">
        <w:rPr>
          <w:rFonts w:ascii="Helvetica" w:hAnsi="Helvetica" w:cstheme="minorHAnsi"/>
          <w:bCs/>
          <w:color w:val="000000"/>
          <w:sz w:val="18"/>
          <w:szCs w:val="18"/>
          <w:lang w:val="pl-PL"/>
        </w:rPr>
        <w:t>powiedział</w:t>
      </w:r>
      <w:r w:rsidRPr="00655424">
        <w:rPr>
          <w:rFonts w:ascii="Helvetica" w:hAnsi="Helvetica" w:cstheme="minorHAnsi"/>
          <w:bCs/>
          <w:i/>
          <w:color w:val="000000"/>
          <w:sz w:val="18"/>
          <w:szCs w:val="18"/>
          <w:lang w:val="pl-PL"/>
        </w:rPr>
        <w:t xml:space="preserve"> </w:t>
      </w:r>
      <w:r w:rsidRPr="00655424">
        <w:rPr>
          <w:rFonts w:ascii="Helvetica" w:hAnsi="Helvetica" w:cstheme="minorHAnsi"/>
          <w:bCs/>
          <w:color w:val="000000"/>
          <w:sz w:val="18"/>
          <w:szCs w:val="18"/>
          <w:lang w:val="pl-PL"/>
        </w:rPr>
        <w:t xml:space="preserve">Sean Sutcliffe, założyciel zakładu Benchmark Furniture. – </w:t>
      </w:r>
      <w:r w:rsidRPr="00655424">
        <w:rPr>
          <w:rFonts w:ascii="Helvetica" w:hAnsi="Helvetica" w:cstheme="minorHAnsi"/>
          <w:bCs/>
          <w:i/>
          <w:color w:val="000000"/>
          <w:sz w:val="18"/>
          <w:szCs w:val="18"/>
          <w:lang w:val="pl-PL"/>
        </w:rPr>
        <w:t xml:space="preserve">Ciekaw </w:t>
      </w:r>
      <w:r w:rsidR="00232A59" w:rsidRPr="00655424">
        <w:rPr>
          <w:rFonts w:ascii="Helvetica" w:hAnsi="Helvetica" w:cstheme="minorHAnsi"/>
          <w:bCs/>
          <w:i/>
          <w:color w:val="000000"/>
          <w:sz w:val="18"/>
          <w:szCs w:val="18"/>
          <w:lang w:val="pl-PL"/>
        </w:rPr>
        <w:t>jestem, jak</w:t>
      </w:r>
      <w:r w:rsidRPr="00655424">
        <w:rPr>
          <w:rFonts w:ascii="Helvetica" w:hAnsi="Helvetica" w:cstheme="minorHAnsi"/>
          <w:bCs/>
          <w:i/>
          <w:color w:val="000000"/>
          <w:sz w:val="18"/>
          <w:szCs w:val="18"/>
          <w:lang w:val="pl-PL"/>
        </w:rPr>
        <w:t xml:space="preserve"> okres zamknięcia wpłynął na sposób myślenia projektantów o procesie tworzenia produktu. W jaki sposób praca z domu wpływa na myślenie o meblach w naszych domach i ich właściwości</w:t>
      </w:r>
      <w:r w:rsidR="00B11A14">
        <w:rPr>
          <w:rFonts w:ascii="Helvetica" w:hAnsi="Helvetica" w:cstheme="minorHAnsi"/>
          <w:bCs/>
          <w:i/>
          <w:color w:val="000000"/>
          <w:sz w:val="18"/>
          <w:szCs w:val="18"/>
          <w:lang w:val="pl-PL"/>
        </w:rPr>
        <w:t xml:space="preserve"> </w:t>
      </w:r>
      <w:r w:rsidRPr="00655424">
        <w:rPr>
          <w:rFonts w:ascii="Helvetica" w:hAnsi="Helvetica" w:cstheme="minorHAnsi"/>
          <w:bCs/>
          <w:i/>
          <w:color w:val="000000"/>
          <w:sz w:val="18"/>
          <w:szCs w:val="18"/>
          <w:lang w:val="pl-PL"/>
        </w:rPr>
        <w:t>funkcjonaln</w:t>
      </w:r>
      <w:r w:rsidR="00B11A14">
        <w:rPr>
          <w:rFonts w:ascii="Helvetica" w:hAnsi="Helvetica" w:cstheme="minorHAnsi"/>
          <w:bCs/>
          <w:i/>
          <w:color w:val="000000"/>
          <w:sz w:val="18"/>
          <w:szCs w:val="18"/>
          <w:lang w:val="pl-PL"/>
        </w:rPr>
        <w:t xml:space="preserve">e </w:t>
      </w:r>
      <w:r w:rsidRPr="00655424">
        <w:rPr>
          <w:rFonts w:ascii="Helvetica" w:hAnsi="Helvetica" w:cstheme="minorHAnsi"/>
          <w:bCs/>
          <w:color w:val="000000"/>
          <w:sz w:val="18"/>
          <w:szCs w:val="18"/>
          <w:lang w:val="pl-PL"/>
        </w:rPr>
        <w:t>– dodał Sutcliffe.</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 xml:space="preserve">Swoje koncepcje projektanci będą rozwijać wspólnie z wybranymi pracownikami zakładu Benchmark w hrabstwie Berkshire w Anglii, z którymi będą pracować w dwuosobowych zespołach. Zadaniem Benchmark będzie ponadto zapisanie wszystkich danych produkcyjnych poszczególnych projektów, co pozwoli AHEC na stworzenie podsumowania wpływu produkcji na środowisko (LCA – </w:t>
      </w:r>
      <w:r w:rsidRPr="00655424">
        <w:rPr>
          <w:rFonts w:ascii="Helvetica" w:hAnsi="Helvetica" w:cstheme="minorHAnsi"/>
          <w:bCs/>
          <w:i/>
          <w:color w:val="000000"/>
          <w:sz w:val="18"/>
          <w:szCs w:val="18"/>
          <w:lang w:val="pl-PL"/>
        </w:rPr>
        <w:t>lifecycle assessment</w:t>
      </w:r>
      <w:r w:rsidRPr="00655424">
        <w:rPr>
          <w:rFonts w:ascii="Helvetica" w:hAnsi="Helvetica" w:cstheme="minorHAnsi"/>
          <w:bCs/>
          <w:color w:val="000000"/>
          <w:sz w:val="18"/>
          <w:szCs w:val="18"/>
          <w:lang w:val="pl-PL"/>
        </w:rPr>
        <w:t xml:space="preserve">). Sami projektanci poproszeni zostali, aby przez </w:t>
      </w:r>
      <w:r w:rsidR="005335DC">
        <w:rPr>
          <w:rFonts w:ascii="Helvetica" w:hAnsi="Helvetica" w:cstheme="minorHAnsi"/>
          <w:bCs/>
          <w:color w:val="000000"/>
          <w:sz w:val="18"/>
          <w:szCs w:val="18"/>
          <w:lang w:val="pl-PL"/>
        </w:rPr>
        <w:t xml:space="preserve">najbliższe letnie miesiące </w:t>
      </w:r>
      <w:r w:rsidRPr="00655424">
        <w:rPr>
          <w:rFonts w:ascii="Helvetica" w:hAnsi="Helvetica" w:cstheme="minorHAnsi"/>
          <w:bCs/>
          <w:color w:val="000000"/>
          <w:sz w:val="18"/>
          <w:szCs w:val="18"/>
          <w:lang w:val="pl-PL"/>
        </w:rPr>
        <w:t>tworzyć serię reportaży wideo, które będą regularnie udostępniane na stronie internetowej projektu (</w:t>
      </w:r>
      <w:hyperlink r:id="rId9" w:history="1">
        <w:r w:rsidR="00685F0A" w:rsidRPr="00A72599">
          <w:rPr>
            <w:rStyle w:val="Hipercze"/>
            <w:rFonts w:ascii="Helvetica" w:hAnsi="Helvetica" w:cstheme="minorHAnsi"/>
            <w:bCs/>
            <w:sz w:val="18"/>
            <w:szCs w:val="18"/>
            <w:lang w:val="pl-PL"/>
          </w:rPr>
          <w:t>www.connectedbydesign.online</w:t>
        </w:r>
      </w:hyperlink>
      <w:r w:rsidRPr="00655424">
        <w:rPr>
          <w:rFonts w:ascii="Helvetica" w:hAnsi="Helvetica" w:cstheme="minorHAnsi"/>
          <w:bCs/>
          <w:color w:val="000000"/>
          <w:sz w:val="18"/>
          <w:szCs w:val="18"/>
          <w:lang w:val="pl-PL"/>
        </w:rPr>
        <w:t xml:space="preserve">) i </w:t>
      </w:r>
      <w:r w:rsidR="003A49F9">
        <w:rPr>
          <w:rFonts w:ascii="Helvetica" w:hAnsi="Helvetica" w:cstheme="minorHAnsi"/>
          <w:bCs/>
          <w:color w:val="000000"/>
          <w:sz w:val="18"/>
          <w:szCs w:val="18"/>
          <w:lang w:val="pl-PL"/>
        </w:rPr>
        <w:t xml:space="preserve">w </w:t>
      </w:r>
      <w:r w:rsidRPr="00655424">
        <w:rPr>
          <w:rFonts w:ascii="Helvetica" w:hAnsi="Helvetica" w:cstheme="minorHAnsi"/>
          <w:bCs/>
          <w:color w:val="000000"/>
          <w:sz w:val="18"/>
          <w:szCs w:val="18"/>
          <w:lang w:val="pl-PL"/>
        </w:rPr>
        <w:t xml:space="preserve">mediach społecznościowych (#connectedbydesign). Reportaże </w:t>
      </w:r>
      <w:r w:rsidR="00232A59" w:rsidRPr="00655424">
        <w:rPr>
          <w:rFonts w:ascii="Helvetica" w:hAnsi="Helvetica" w:cstheme="minorHAnsi"/>
          <w:bCs/>
          <w:color w:val="000000"/>
          <w:sz w:val="18"/>
          <w:szCs w:val="18"/>
          <w:lang w:val="pl-PL"/>
        </w:rPr>
        <w:t>zostaną dodatkowo</w:t>
      </w:r>
      <w:r w:rsidRPr="00655424">
        <w:rPr>
          <w:rFonts w:ascii="Helvetica" w:hAnsi="Helvetica" w:cstheme="minorHAnsi"/>
          <w:bCs/>
          <w:color w:val="000000"/>
          <w:sz w:val="18"/>
          <w:szCs w:val="18"/>
          <w:lang w:val="pl-PL"/>
        </w:rPr>
        <w:t xml:space="preserve"> wykorzystane w filmie dokumentalnym, który opowiadać będzie o drogach, jakie przeszli projektanci w procesie twórczego opracowywania stołów i siedzisk z drewna.</w:t>
      </w:r>
    </w:p>
    <w:p w:rsidR="00A93386" w:rsidRPr="00655424" w:rsidRDefault="00A93386" w:rsidP="00A93386">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Po ukończeniu prac ich efekty pokazane zostaną jesienią tego roku w atrium Muzeum Designu w Londynie, prezentując zarówno treści wirtualne, jak i realnie stworzone meble, klamrą zamykając</w:t>
      </w:r>
      <w:r w:rsidR="005335DC">
        <w:rPr>
          <w:rFonts w:ascii="Helvetica" w:hAnsi="Helvetica" w:cstheme="minorHAnsi"/>
          <w:bCs/>
          <w:color w:val="000000"/>
          <w:sz w:val="18"/>
          <w:szCs w:val="18"/>
          <w:lang w:val="pl-PL"/>
        </w:rPr>
        <w:t xml:space="preserve"> </w:t>
      </w:r>
      <w:r w:rsidRPr="00655424">
        <w:rPr>
          <w:rFonts w:ascii="Helvetica" w:hAnsi="Helvetica" w:cstheme="minorHAnsi"/>
          <w:bCs/>
          <w:color w:val="000000"/>
          <w:sz w:val="18"/>
          <w:szCs w:val="18"/>
          <w:lang w:val="pl-PL"/>
        </w:rPr>
        <w:t>w ten sposób okres izolacji wywołany pandemią.</w:t>
      </w:r>
    </w:p>
    <w:p w:rsidR="00615D79" w:rsidRDefault="00A93386" w:rsidP="00A93386">
      <w:pPr>
        <w:pStyle w:val="paragraph"/>
        <w:spacing w:after="0"/>
        <w:jc w:val="both"/>
        <w:textAlignment w:val="baseline"/>
        <w:rPr>
          <w:rFonts w:ascii="Helvetica" w:hAnsi="Helvetica" w:cstheme="minorHAnsi"/>
          <w:b/>
          <w:bCs/>
          <w:color w:val="000000"/>
          <w:sz w:val="18"/>
          <w:szCs w:val="18"/>
          <w:lang w:val="pl-PL"/>
        </w:rPr>
      </w:pPr>
      <w:r w:rsidRPr="00655424">
        <w:rPr>
          <w:rFonts w:ascii="Helvetica" w:hAnsi="Helvetica" w:cstheme="minorHAnsi"/>
          <w:b/>
          <w:bCs/>
          <w:color w:val="000000"/>
          <w:sz w:val="18"/>
          <w:szCs w:val="18"/>
          <w:lang w:val="pl-PL"/>
        </w:rPr>
        <w:t>Zrównoważony rozwój</w:t>
      </w:r>
    </w:p>
    <w:p w:rsidR="00A93386" w:rsidRPr="00615D79" w:rsidRDefault="00A93386" w:rsidP="00A93386">
      <w:pPr>
        <w:pStyle w:val="paragraph"/>
        <w:spacing w:after="0"/>
        <w:jc w:val="both"/>
        <w:textAlignment w:val="baseline"/>
        <w:rPr>
          <w:rFonts w:ascii="Helvetica" w:hAnsi="Helvetica" w:cstheme="minorHAnsi"/>
          <w:b/>
          <w:bCs/>
          <w:color w:val="000000"/>
          <w:sz w:val="18"/>
          <w:szCs w:val="18"/>
          <w:lang w:val="pl-PL"/>
        </w:rPr>
      </w:pPr>
      <w:r w:rsidRPr="00655424">
        <w:rPr>
          <w:rFonts w:ascii="Helvetica" w:hAnsi="Helvetica" w:cstheme="minorHAnsi"/>
          <w:bCs/>
          <w:color w:val="000000"/>
          <w:sz w:val="18"/>
          <w:szCs w:val="18"/>
          <w:lang w:val="pl-PL"/>
        </w:rPr>
        <w:t>Jak zawsze w przypadku Stowarzyszenia AHEC i zakładu Benchmark, u podstaw projektu leży przesłanie zrównoważonego rozwoju.</w:t>
      </w:r>
    </w:p>
    <w:p w:rsidR="00A93386" w:rsidRPr="00655424" w:rsidRDefault="00A93386" w:rsidP="00A93386">
      <w:pPr>
        <w:pStyle w:val="paragraph"/>
        <w:spacing w:after="0"/>
        <w:jc w:val="both"/>
        <w:textAlignment w:val="baseline"/>
        <w:rPr>
          <w:rFonts w:ascii="Helvetica" w:hAnsi="Helvetica" w:cstheme="minorHAnsi"/>
          <w:bCs/>
          <w:i/>
          <w:color w:val="000000"/>
          <w:sz w:val="18"/>
          <w:szCs w:val="18"/>
          <w:lang w:val="pl-PL"/>
        </w:rPr>
      </w:pPr>
      <w:r w:rsidRPr="00655424">
        <w:rPr>
          <w:rFonts w:ascii="Helvetica" w:hAnsi="Helvetica" w:cstheme="minorHAnsi"/>
          <w:bCs/>
          <w:i/>
          <w:color w:val="000000"/>
          <w:sz w:val="18"/>
          <w:szCs w:val="18"/>
          <w:lang w:val="pl-PL"/>
        </w:rPr>
        <w:t xml:space="preserve">– Do projektu zaprosiliśmy projektantów z całej Europy, którzy w mniejszym lub </w:t>
      </w:r>
      <w:r w:rsidR="00B11A14">
        <w:rPr>
          <w:rFonts w:ascii="Helvetica" w:hAnsi="Helvetica" w:cstheme="minorHAnsi"/>
          <w:bCs/>
          <w:i/>
          <w:color w:val="000000"/>
          <w:sz w:val="18"/>
          <w:szCs w:val="18"/>
          <w:lang w:val="pl-PL"/>
        </w:rPr>
        <w:t>większym stopniu znajdują się w </w:t>
      </w:r>
      <w:r w:rsidRPr="00655424">
        <w:rPr>
          <w:rFonts w:ascii="Helvetica" w:hAnsi="Helvetica" w:cstheme="minorHAnsi"/>
          <w:bCs/>
          <w:i/>
          <w:color w:val="000000"/>
          <w:sz w:val="18"/>
          <w:szCs w:val="18"/>
          <w:lang w:val="pl-PL"/>
        </w:rPr>
        <w:t xml:space="preserve">izolacji i są zmuszeni do pracy w samotności. W przedsięwzięciu, które nazywamy „Connected” chcemy wykorzystać ich indywidualną kreatywność, a jednocześnie zgromadzić ich wszystkich wokół wspólnego celu – </w:t>
      </w:r>
      <w:r w:rsidRPr="00655424">
        <w:rPr>
          <w:rFonts w:ascii="Helvetica" w:hAnsi="Helvetica" w:cstheme="minorHAnsi"/>
          <w:bCs/>
          <w:color w:val="000000"/>
          <w:sz w:val="18"/>
          <w:szCs w:val="18"/>
          <w:lang w:val="pl-PL"/>
        </w:rPr>
        <w:t xml:space="preserve">powiedział dyrektor AHEC na Europę, David Venables. </w:t>
      </w:r>
      <w:r w:rsidRPr="00655424">
        <w:rPr>
          <w:rFonts w:ascii="Helvetica" w:hAnsi="Helvetica" w:cstheme="minorHAnsi"/>
          <w:bCs/>
          <w:i/>
          <w:color w:val="000000"/>
          <w:sz w:val="18"/>
          <w:szCs w:val="18"/>
          <w:lang w:val="pl-PL"/>
        </w:rPr>
        <w:t xml:space="preserve">– Nasz projekt oparty jest na wykorzystaniu trzech rzadko wykorzystywanych gatunków drewna amerykańskiego: czerwonego dębu, klonu i wiśni, które łącznie stanowią ponad 40% wszystkich drzew liściastych </w:t>
      </w:r>
      <w:r w:rsidR="005335DC">
        <w:rPr>
          <w:rFonts w:ascii="Helvetica" w:hAnsi="Helvetica" w:cstheme="minorHAnsi"/>
          <w:bCs/>
          <w:i/>
          <w:color w:val="000000"/>
          <w:sz w:val="18"/>
          <w:szCs w:val="18"/>
          <w:lang w:val="pl-PL"/>
        </w:rPr>
        <w:t>w</w:t>
      </w:r>
      <w:r w:rsidR="005335DC" w:rsidRPr="00655424">
        <w:rPr>
          <w:rFonts w:ascii="Helvetica" w:hAnsi="Helvetica" w:cstheme="minorHAnsi"/>
          <w:bCs/>
          <w:i/>
          <w:color w:val="000000"/>
          <w:sz w:val="18"/>
          <w:szCs w:val="18"/>
          <w:lang w:val="pl-PL"/>
        </w:rPr>
        <w:t xml:space="preserve"> </w:t>
      </w:r>
      <w:r w:rsidRPr="00655424">
        <w:rPr>
          <w:rFonts w:ascii="Helvetica" w:hAnsi="Helvetica" w:cstheme="minorHAnsi"/>
          <w:bCs/>
          <w:i/>
          <w:color w:val="000000"/>
          <w:sz w:val="18"/>
          <w:szCs w:val="18"/>
          <w:lang w:val="pl-PL"/>
        </w:rPr>
        <w:t>amerykański</w:t>
      </w:r>
      <w:r w:rsidR="005335DC">
        <w:rPr>
          <w:rFonts w:ascii="Helvetica" w:hAnsi="Helvetica" w:cstheme="minorHAnsi"/>
          <w:bCs/>
          <w:i/>
          <w:color w:val="000000"/>
          <w:sz w:val="18"/>
          <w:szCs w:val="18"/>
          <w:lang w:val="pl-PL"/>
        </w:rPr>
        <w:t>ch</w:t>
      </w:r>
      <w:r w:rsidR="00685F0A">
        <w:rPr>
          <w:rFonts w:ascii="Helvetica" w:hAnsi="Helvetica" w:cstheme="minorHAnsi"/>
          <w:bCs/>
          <w:i/>
          <w:color w:val="000000"/>
          <w:sz w:val="18"/>
          <w:szCs w:val="18"/>
          <w:lang w:val="pl-PL"/>
        </w:rPr>
        <w:t xml:space="preserve"> </w:t>
      </w:r>
      <w:r w:rsidRPr="00655424">
        <w:rPr>
          <w:rFonts w:ascii="Helvetica" w:hAnsi="Helvetica" w:cstheme="minorHAnsi"/>
          <w:bCs/>
          <w:i/>
          <w:color w:val="000000"/>
          <w:sz w:val="18"/>
          <w:szCs w:val="18"/>
          <w:lang w:val="pl-PL"/>
        </w:rPr>
        <w:t>las</w:t>
      </w:r>
      <w:r w:rsidR="005335DC">
        <w:rPr>
          <w:rFonts w:ascii="Helvetica" w:hAnsi="Helvetica" w:cstheme="minorHAnsi"/>
          <w:bCs/>
          <w:i/>
          <w:color w:val="000000"/>
          <w:sz w:val="18"/>
          <w:szCs w:val="18"/>
          <w:lang w:val="pl-PL"/>
        </w:rPr>
        <w:t>ach</w:t>
      </w:r>
      <w:r w:rsidRPr="00655424">
        <w:rPr>
          <w:rFonts w:ascii="Helvetica" w:hAnsi="Helvetica" w:cstheme="minorHAnsi"/>
          <w:bCs/>
          <w:i/>
          <w:color w:val="000000"/>
          <w:sz w:val="18"/>
          <w:szCs w:val="18"/>
          <w:lang w:val="pl-PL"/>
        </w:rPr>
        <w:t xml:space="preserve">. Wszystkie z tych gatunków mogą pochwalić się pięknym drewnem i zależy nam na tym, aby projektanci odkryli ich potencjał estetyczny i surowcowy. Kładziemy przy tym nacisk na korzyści środowiskowe wynikające z większego wykorzystania zasobów dostępnych w przyrodzie, ponieważ koncentrowanie się na niewielkiej grupie wybranych gatunków drewna prowadzi do presji podażowej. Naszym obowiązkiem jest poszerzać dostępny wybór – </w:t>
      </w:r>
      <w:r w:rsidRPr="00655424">
        <w:rPr>
          <w:rFonts w:ascii="Helvetica" w:hAnsi="Helvetica" w:cstheme="minorHAnsi"/>
          <w:bCs/>
          <w:color w:val="000000"/>
          <w:sz w:val="18"/>
          <w:szCs w:val="18"/>
          <w:lang w:val="pl-PL"/>
        </w:rPr>
        <w:t>dodał David Venables.</w:t>
      </w:r>
    </w:p>
    <w:p w:rsidR="003F666D" w:rsidRDefault="00107555" w:rsidP="00107555">
      <w:pPr>
        <w:jc w:val="both"/>
        <w:rPr>
          <w:rStyle w:val="eop"/>
          <w:rFonts w:ascii="Helvetica" w:eastAsia="Times New Roman" w:hAnsi="Helvetica" w:cstheme="majorHAnsi"/>
          <w:color w:val="000000"/>
          <w:sz w:val="18"/>
          <w:szCs w:val="18"/>
          <w:lang w:val="pl-PL" w:eastAsia="en-GB"/>
        </w:rPr>
      </w:pPr>
      <w:r w:rsidRPr="00107555">
        <w:rPr>
          <w:rStyle w:val="eop"/>
          <w:rFonts w:ascii="Helvetica" w:eastAsia="Times New Roman" w:hAnsi="Helvetica" w:cstheme="majorHAnsi"/>
          <w:color w:val="000000"/>
          <w:sz w:val="18"/>
          <w:szCs w:val="18"/>
          <w:lang w:val="pl-PL" w:eastAsia="en-GB"/>
        </w:rPr>
        <w:t xml:space="preserve">Justin McGuirk, </w:t>
      </w:r>
      <w:r w:rsidR="00DD16C9">
        <w:rPr>
          <w:rStyle w:val="eop"/>
          <w:rFonts w:ascii="Helvetica" w:eastAsia="Times New Roman" w:hAnsi="Helvetica" w:cstheme="majorHAnsi"/>
          <w:color w:val="000000"/>
          <w:sz w:val="18"/>
          <w:szCs w:val="18"/>
          <w:lang w:val="pl-PL" w:eastAsia="en-GB"/>
        </w:rPr>
        <w:t>g</w:t>
      </w:r>
      <w:r>
        <w:rPr>
          <w:rStyle w:val="eop"/>
          <w:rFonts w:ascii="Helvetica" w:eastAsia="Times New Roman" w:hAnsi="Helvetica" w:cstheme="majorHAnsi"/>
          <w:color w:val="000000"/>
          <w:sz w:val="18"/>
          <w:szCs w:val="18"/>
          <w:lang w:val="pl-PL" w:eastAsia="en-GB"/>
        </w:rPr>
        <w:t>łówny k</w:t>
      </w:r>
      <w:r w:rsidRPr="00107555">
        <w:rPr>
          <w:rStyle w:val="eop"/>
          <w:rFonts w:ascii="Helvetica" w:eastAsia="Times New Roman" w:hAnsi="Helvetica" w:cstheme="majorHAnsi"/>
          <w:color w:val="000000"/>
          <w:sz w:val="18"/>
          <w:szCs w:val="18"/>
          <w:lang w:val="pl-PL" w:eastAsia="en-GB"/>
        </w:rPr>
        <w:t xml:space="preserve">urator </w:t>
      </w:r>
      <w:r>
        <w:rPr>
          <w:rStyle w:val="eop"/>
          <w:rFonts w:ascii="Helvetica" w:eastAsia="Times New Roman" w:hAnsi="Helvetica" w:cstheme="majorHAnsi"/>
          <w:color w:val="000000"/>
          <w:sz w:val="18"/>
          <w:szCs w:val="18"/>
          <w:lang w:val="pl-PL" w:eastAsia="en-GB"/>
        </w:rPr>
        <w:t>w Muz</w:t>
      </w:r>
      <w:r w:rsidRPr="00107555">
        <w:rPr>
          <w:rStyle w:val="eop"/>
          <w:rFonts w:ascii="Helvetica" w:eastAsia="Times New Roman" w:hAnsi="Helvetica" w:cstheme="majorHAnsi"/>
          <w:color w:val="000000"/>
          <w:sz w:val="18"/>
          <w:szCs w:val="18"/>
          <w:lang w:val="pl-PL" w:eastAsia="en-GB"/>
        </w:rPr>
        <w:t>eum</w:t>
      </w:r>
      <w:r>
        <w:rPr>
          <w:rStyle w:val="eop"/>
          <w:rFonts w:ascii="Helvetica" w:eastAsia="Times New Roman" w:hAnsi="Helvetica" w:cstheme="majorHAnsi"/>
          <w:color w:val="000000"/>
          <w:sz w:val="18"/>
          <w:szCs w:val="18"/>
          <w:lang w:val="pl-PL" w:eastAsia="en-GB"/>
        </w:rPr>
        <w:t xml:space="preserve"> </w:t>
      </w:r>
      <w:r w:rsidRPr="00107555">
        <w:rPr>
          <w:rStyle w:val="eop"/>
          <w:rFonts w:ascii="Helvetica" w:eastAsia="Times New Roman" w:hAnsi="Helvetica" w:cstheme="majorHAnsi"/>
          <w:color w:val="000000"/>
          <w:sz w:val="18"/>
          <w:szCs w:val="18"/>
          <w:lang w:val="pl-PL" w:eastAsia="en-GB"/>
        </w:rPr>
        <w:t>Design</w:t>
      </w:r>
      <w:r>
        <w:rPr>
          <w:rStyle w:val="eop"/>
          <w:rFonts w:ascii="Helvetica" w:eastAsia="Times New Roman" w:hAnsi="Helvetica" w:cstheme="majorHAnsi"/>
          <w:color w:val="000000"/>
          <w:sz w:val="18"/>
          <w:szCs w:val="18"/>
          <w:lang w:val="pl-PL" w:eastAsia="en-GB"/>
        </w:rPr>
        <w:t>u</w:t>
      </w:r>
      <w:r w:rsidRPr="00107555">
        <w:rPr>
          <w:rStyle w:val="eop"/>
          <w:rFonts w:ascii="Helvetica" w:eastAsia="Times New Roman" w:hAnsi="Helvetica" w:cstheme="majorHAnsi"/>
          <w:color w:val="000000"/>
          <w:sz w:val="18"/>
          <w:szCs w:val="18"/>
          <w:lang w:val="pl-PL" w:eastAsia="en-GB"/>
        </w:rPr>
        <w:t xml:space="preserve">, </w:t>
      </w:r>
      <w:r>
        <w:rPr>
          <w:rStyle w:val="eop"/>
          <w:rFonts w:ascii="Helvetica" w:eastAsia="Times New Roman" w:hAnsi="Helvetica" w:cstheme="majorHAnsi"/>
          <w:color w:val="000000"/>
          <w:sz w:val="18"/>
          <w:szCs w:val="18"/>
          <w:lang w:val="pl-PL" w:eastAsia="en-GB"/>
        </w:rPr>
        <w:t>dodał</w:t>
      </w:r>
      <w:r w:rsidRPr="00107555">
        <w:rPr>
          <w:rStyle w:val="eop"/>
          <w:rFonts w:ascii="Helvetica" w:eastAsia="Times New Roman" w:hAnsi="Helvetica" w:cstheme="majorHAnsi"/>
          <w:color w:val="000000"/>
          <w:sz w:val="18"/>
          <w:szCs w:val="18"/>
          <w:lang w:val="pl-PL" w:eastAsia="en-GB"/>
        </w:rPr>
        <w:t xml:space="preserve">: </w:t>
      </w:r>
      <w:r w:rsidR="001A545E" w:rsidRPr="001A545E">
        <w:rPr>
          <w:rStyle w:val="eop"/>
          <w:rFonts w:ascii="Helvetica" w:eastAsia="Times New Roman" w:hAnsi="Helvetica" w:cstheme="majorHAnsi"/>
          <w:i/>
          <w:color w:val="000000"/>
          <w:sz w:val="18"/>
          <w:szCs w:val="18"/>
          <w:lang w:val="pl-PL" w:eastAsia="en-GB"/>
        </w:rPr>
        <w:t xml:space="preserve">– Zlecenie </w:t>
      </w:r>
      <w:r w:rsidRPr="001A545E">
        <w:rPr>
          <w:rStyle w:val="eop"/>
          <w:rFonts w:ascii="Helvetica" w:eastAsia="Times New Roman" w:hAnsi="Helvetica" w:cstheme="majorHAnsi"/>
          <w:i/>
          <w:color w:val="000000"/>
          <w:sz w:val="18"/>
          <w:szCs w:val="18"/>
          <w:lang w:val="pl-PL" w:eastAsia="en-GB"/>
        </w:rPr>
        <w:t>dziewięciorgu projektantom wykon</w:t>
      </w:r>
      <w:r w:rsidR="001A545E">
        <w:rPr>
          <w:rStyle w:val="eop"/>
          <w:rFonts w:ascii="Helvetica" w:eastAsia="Times New Roman" w:hAnsi="Helvetica" w:cstheme="majorHAnsi"/>
          <w:i/>
          <w:color w:val="000000"/>
          <w:sz w:val="18"/>
          <w:szCs w:val="18"/>
          <w:lang w:val="pl-PL" w:eastAsia="en-GB"/>
        </w:rPr>
        <w:t xml:space="preserve">ania drewnianych </w:t>
      </w:r>
      <w:r w:rsidRPr="001A545E">
        <w:rPr>
          <w:rStyle w:val="eop"/>
          <w:rFonts w:ascii="Helvetica" w:eastAsia="Times New Roman" w:hAnsi="Helvetica" w:cstheme="majorHAnsi"/>
          <w:i/>
          <w:color w:val="000000"/>
          <w:sz w:val="18"/>
          <w:szCs w:val="18"/>
          <w:lang w:val="pl-PL" w:eastAsia="en-GB"/>
        </w:rPr>
        <w:t xml:space="preserve">mebli niekoniecznie brzmi szczególnie oryginalnie. Ale żyjemy teraz w niezwykłych czasach. Wszyscy spędzamy bardzo dużo czasu w domu, co sprawia, że staramy dostosować się do nowych sposobów pracy. Pandemia zmusiła projektantów do zupełnie nowego spojrzenia na swoje domowe studio – czego tak naprawdę im potrzeba? „Connected” to niecodzienna możliwość, aby uczestnicy projektu mogli zaprojektować sami dla siebie, ale najważniejszym wyzwaniem jest dla nich konieczność całkowitego poddania się czasom </w:t>
      </w:r>
      <w:r w:rsidRPr="001A545E">
        <w:rPr>
          <w:rStyle w:val="eop"/>
          <w:rFonts w:ascii="Helvetica" w:eastAsia="Times New Roman" w:hAnsi="Helvetica" w:cstheme="majorHAnsi"/>
          <w:i/>
          <w:color w:val="000000"/>
          <w:sz w:val="18"/>
          <w:szCs w:val="18"/>
          <w:lang w:val="pl-PL" w:eastAsia="en-GB"/>
        </w:rPr>
        <w:lastRenderedPageBreak/>
        <w:t>i</w:t>
      </w:r>
      <w:r w:rsidR="00B11A14">
        <w:rPr>
          <w:rStyle w:val="eop"/>
          <w:rFonts w:ascii="Helvetica" w:eastAsia="Times New Roman" w:hAnsi="Helvetica" w:cstheme="majorHAnsi"/>
          <w:i/>
          <w:color w:val="000000"/>
          <w:sz w:val="18"/>
          <w:szCs w:val="18"/>
          <w:lang w:val="pl-PL" w:eastAsia="en-GB"/>
        </w:rPr>
        <w:t> </w:t>
      </w:r>
      <w:r w:rsidRPr="001A545E">
        <w:rPr>
          <w:rStyle w:val="eop"/>
          <w:rFonts w:ascii="Helvetica" w:eastAsia="Times New Roman" w:hAnsi="Helvetica" w:cstheme="majorHAnsi"/>
          <w:i/>
          <w:color w:val="000000"/>
          <w:sz w:val="18"/>
          <w:szCs w:val="18"/>
          <w:lang w:val="pl-PL" w:eastAsia="en-GB"/>
        </w:rPr>
        <w:t xml:space="preserve">prowadzenia komunikacji </w:t>
      </w:r>
      <w:r w:rsidR="001A545E">
        <w:rPr>
          <w:rStyle w:val="eop"/>
          <w:rFonts w:ascii="Helvetica" w:eastAsia="Times New Roman" w:hAnsi="Helvetica" w:cstheme="majorHAnsi"/>
          <w:i/>
          <w:color w:val="000000"/>
          <w:sz w:val="18"/>
          <w:szCs w:val="18"/>
          <w:lang w:val="pl-PL" w:eastAsia="en-GB"/>
        </w:rPr>
        <w:t xml:space="preserve">wyłącznie </w:t>
      </w:r>
      <w:r w:rsidRPr="001A545E">
        <w:rPr>
          <w:rStyle w:val="eop"/>
          <w:rFonts w:ascii="Helvetica" w:eastAsia="Times New Roman" w:hAnsi="Helvetica" w:cstheme="majorHAnsi"/>
          <w:i/>
          <w:color w:val="000000"/>
          <w:sz w:val="18"/>
          <w:szCs w:val="18"/>
          <w:lang w:val="pl-PL" w:eastAsia="en-GB"/>
        </w:rPr>
        <w:t>za pośrednictwem mediów cyfrowych. Trudno o coś bardziej aktualnego – już teraz czekamy na prezentację efektów ich prac w Muzeum Designu</w:t>
      </w:r>
      <w:r w:rsidR="001A545E">
        <w:rPr>
          <w:rStyle w:val="eop"/>
          <w:rFonts w:ascii="Helvetica" w:eastAsia="Times New Roman" w:hAnsi="Helvetica" w:cstheme="majorHAnsi"/>
          <w:i/>
          <w:color w:val="000000"/>
          <w:sz w:val="18"/>
          <w:szCs w:val="18"/>
          <w:lang w:val="pl-PL" w:eastAsia="en-GB"/>
        </w:rPr>
        <w:t>.</w:t>
      </w:r>
    </w:p>
    <w:p w:rsidR="00107555" w:rsidRPr="00655424" w:rsidRDefault="00107555" w:rsidP="00107555">
      <w:pPr>
        <w:pStyle w:val="paragraph"/>
        <w:spacing w:after="0"/>
        <w:jc w:val="both"/>
        <w:textAlignment w:val="baseline"/>
        <w:rPr>
          <w:rFonts w:ascii="Helvetica" w:hAnsi="Helvetica" w:cstheme="minorHAnsi"/>
          <w:bCs/>
          <w:color w:val="000000"/>
          <w:sz w:val="18"/>
          <w:szCs w:val="18"/>
          <w:lang w:val="pl-PL"/>
        </w:rPr>
      </w:pPr>
      <w:r w:rsidRPr="00655424">
        <w:rPr>
          <w:rFonts w:ascii="Helvetica" w:hAnsi="Helvetica" w:cstheme="minorHAnsi"/>
          <w:bCs/>
          <w:color w:val="000000"/>
          <w:sz w:val="18"/>
          <w:szCs w:val="18"/>
          <w:lang w:val="pl-PL"/>
        </w:rPr>
        <w:t>Elementy niedrewniane wykorzystane w projektach zostaną pozyskane w sposób etyczny.</w:t>
      </w:r>
    </w:p>
    <w:p w:rsidR="003F666D" w:rsidRPr="00B11A14" w:rsidRDefault="00615D79" w:rsidP="003F666D">
      <w:pPr>
        <w:rPr>
          <w:rFonts w:ascii="Helvetica" w:hAnsi="Helvetica" w:cstheme="majorHAnsi"/>
          <w:color w:val="000000"/>
          <w:sz w:val="18"/>
          <w:szCs w:val="18"/>
          <w:lang w:val="pl-PL"/>
        </w:rPr>
      </w:pPr>
      <w:hyperlink r:id="rId10" w:history="1">
        <w:r w:rsidR="003F666D" w:rsidRPr="00B11A14">
          <w:rPr>
            <w:rStyle w:val="Hipercze"/>
            <w:rFonts w:ascii="Helvetica" w:hAnsi="Helvetica" w:cstheme="majorHAnsi"/>
            <w:sz w:val="18"/>
            <w:szCs w:val="18"/>
            <w:lang w:val="pl-PL"/>
          </w:rPr>
          <w:t>www.connectedbydesign.online</w:t>
        </w:r>
      </w:hyperlink>
      <w:r w:rsidR="003F666D" w:rsidRPr="00B11A14">
        <w:rPr>
          <w:rFonts w:ascii="Helvetica" w:hAnsi="Helvetica" w:cstheme="majorHAnsi"/>
          <w:color w:val="000000"/>
          <w:sz w:val="18"/>
          <w:szCs w:val="18"/>
          <w:lang w:val="pl-PL"/>
        </w:rPr>
        <w:t xml:space="preserve"> </w:t>
      </w:r>
    </w:p>
    <w:p w:rsidR="003F666D" w:rsidRPr="00655424" w:rsidRDefault="003F666D" w:rsidP="003F666D">
      <w:pPr>
        <w:rPr>
          <w:rFonts w:ascii="Helvetica" w:hAnsi="Helvetica" w:cstheme="majorHAnsi"/>
          <w:color w:val="000000"/>
          <w:sz w:val="18"/>
          <w:szCs w:val="18"/>
          <w:lang w:val="pl-PL"/>
        </w:rPr>
      </w:pPr>
      <w:r w:rsidRPr="00655424">
        <w:rPr>
          <w:rFonts w:ascii="Helvetica" w:hAnsi="Helvetica" w:cstheme="majorHAnsi"/>
          <w:color w:val="000000"/>
          <w:sz w:val="18"/>
          <w:szCs w:val="18"/>
          <w:lang w:val="pl-PL"/>
        </w:rPr>
        <w:t>#connectedbydesign</w:t>
      </w:r>
    </w:p>
    <w:p w:rsidR="003F666D" w:rsidRPr="00615D79" w:rsidRDefault="003F666D" w:rsidP="00615D79">
      <w:pPr>
        <w:pStyle w:val="paragraph"/>
        <w:spacing w:before="0" w:beforeAutospacing="0" w:after="0" w:afterAutospacing="0"/>
        <w:textAlignment w:val="baseline"/>
        <w:rPr>
          <w:rFonts w:ascii="Helvetica" w:hAnsi="Helvetica"/>
          <w:color w:val="000000"/>
          <w:sz w:val="18"/>
          <w:szCs w:val="18"/>
          <w:lang w:val="pl-PL"/>
        </w:rPr>
      </w:pPr>
    </w:p>
    <w:p w:rsidR="003F666D" w:rsidRPr="00655424" w:rsidRDefault="00655424" w:rsidP="003F666D">
      <w:pPr>
        <w:pStyle w:val="Sub-Heading"/>
        <w:spacing w:line="240" w:lineRule="auto"/>
        <w:rPr>
          <w:rFonts w:ascii="Helvetica" w:hAnsi="Helvetica"/>
          <w:b/>
          <w:bCs/>
          <w:color w:val="000000"/>
          <w:lang w:val="pl-PL"/>
        </w:rPr>
      </w:pPr>
      <w:r w:rsidRPr="00655424">
        <w:rPr>
          <w:rFonts w:ascii="Helvetica" w:hAnsi="Helvetica"/>
          <w:b/>
          <w:bCs/>
          <w:color w:val="000000"/>
          <w:lang w:val="pl-PL"/>
        </w:rPr>
        <w:t xml:space="preserve">O Stowarzyszeniu Handlowym Amerykańskiego Przemysłu Drewna </w:t>
      </w:r>
      <w:r w:rsidR="00232A59" w:rsidRPr="00655424">
        <w:rPr>
          <w:rFonts w:ascii="Helvetica" w:hAnsi="Helvetica"/>
          <w:b/>
          <w:bCs/>
          <w:color w:val="000000"/>
          <w:lang w:val="pl-PL"/>
        </w:rPr>
        <w:t>Liściastego (AHEC</w:t>
      </w:r>
      <w:r w:rsidR="003F666D" w:rsidRPr="00655424">
        <w:rPr>
          <w:rFonts w:ascii="Helvetica" w:hAnsi="Helvetica"/>
          <w:b/>
          <w:bCs/>
          <w:color w:val="000000"/>
          <w:lang w:val="pl-PL"/>
        </w:rPr>
        <w:t xml:space="preserve">) </w:t>
      </w:r>
    </w:p>
    <w:p w:rsidR="003F666D" w:rsidRPr="00655424" w:rsidRDefault="003F666D" w:rsidP="003F666D">
      <w:pPr>
        <w:pStyle w:val="Body"/>
        <w:spacing w:line="240" w:lineRule="auto"/>
        <w:rPr>
          <w:rFonts w:ascii="Helvetica" w:hAnsi="Helvetica"/>
          <w:color w:val="000000"/>
          <w:lang w:val="pl-PL"/>
        </w:rPr>
      </w:pPr>
    </w:p>
    <w:p w:rsidR="002C5892" w:rsidRPr="00655424" w:rsidRDefault="002C5892" w:rsidP="00655424">
      <w:pPr>
        <w:jc w:val="both"/>
        <w:rPr>
          <w:rFonts w:ascii="Helvetica" w:hAnsi="Helvetica" w:cs="Times New Roman"/>
          <w:color w:val="000000"/>
          <w:sz w:val="18"/>
          <w:szCs w:val="18"/>
          <w:lang w:val="pl-PL" w:eastAsia="en-GB"/>
        </w:rPr>
      </w:pPr>
      <w:r w:rsidRPr="00655424">
        <w:rPr>
          <w:rFonts w:ascii="Helvetica" w:hAnsi="Helvetica" w:cs="Times New Roman"/>
          <w:color w:val="000000"/>
          <w:sz w:val="18"/>
          <w:szCs w:val="18"/>
          <w:lang w:val="pl-PL" w:eastAsia="en-GB"/>
        </w:rPr>
        <w:t>Od ponad 30 lat American Hardwood Export Council (AHEC) jest liderem w</w:t>
      </w:r>
      <w:r w:rsidR="00B11A14">
        <w:rPr>
          <w:rFonts w:ascii="Helvetica" w:hAnsi="Helvetica" w:cs="Times New Roman"/>
          <w:color w:val="000000"/>
          <w:sz w:val="18"/>
          <w:szCs w:val="18"/>
          <w:lang w:val="pl-PL" w:eastAsia="en-GB"/>
        </w:rPr>
        <w:t xml:space="preserve"> promowaniu drewna w Europie, z </w:t>
      </w:r>
      <w:r w:rsidRPr="00655424">
        <w:rPr>
          <w:rFonts w:ascii="Helvetica" w:hAnsi="Helvetica" w:cs="Times New Roman"/>
          <w:color w:val="000000"/>
          <w:sz w:val="18"/>
          <w:szCs w:val="18"/>
          <w:lang w:val="pl-PL" w:eastAsia="en-GB"/>
        </w:rPr>
        <w:t xml:space="preserve">powodzeniem tworząc kreatywną i wyróżniającą się markę dla amerykańskiego drewna liściastego. AHEC sponsoruje kreatywne projekty, </w:t>
      </w:r>
      <w:r w:rsidR="00655424" w:rsidRPr="00655424">
        <w:rPr>
          <w:rFonts w:ascii="Helvetica" w:hAnsi="Helvetica" w:cs="Times New Roman"/>
          <w:color w:val="000000"/>
          <w:sz w:val="18"/>
          <w:szCs w:val="18"/>
          <w:lang w:val="pl-PL" w:eastAsia="en-GB"/>
        </w:rPr>
        <w:t xml:space="preserve">takie jak </w:t>
      </w:r>
      <w:r w:rsidR="00655424" w:rsidRPr="00655424">
        <w:rPr>
          <w:rFonts w:ascii="Helvetica" w:hAnsi="Helvetica" w:cs="Times New Roman"/>
          <w:i/>
          <w:iCs/>
          <w:color w:val="000000"/>
          <w:sz w:val="18"/>
          <w:szCs w:val="18"/>
          <w:lang w:val="pl-PL" w:eastAsia="en-GB"/>
        </w:rPr>
        <w:t>Legacy</w:t>
      </w:r>
      <w:r w:rsidR="00655424" w:rsidRPr="00655424">
        <w:rPr>
          <w:rFonts w:ascii="Helvetica" w:hAnsi="Helvetica" w:cs="Times New Roman"/>
          <w:color w:val="000000"/>
          <w:sz w:val="18"/>
          <w:szCs w:val="18"/>
          <w:lang w:val="pl-PL" w:eastAsia="en-GB"/>
        </w:rPr>
        <w:t xml:space="preserve">, </w:t>
      </w:r>
      <w:r w:rsidR="00655424" w:rsidRPr="00655424">
        <w:rPr>
          <w:rFonts w:ascii="Helvetica" w:hAnsi="Helvetica" w:cs="Times New Roman"/>
          <w:i/>
          <w:iCs/>
          <w:color w:val="000000"/>
          <w:sz w:val="18"/>
          <w:szCs w:val="18"/>
          <w:lang w:val="pl-PL" w:eastAsia="en-GB"/>
        </w:rPr>
        <w:t>The Smile</w:t>
      </w:r>
      <w:r w:rsidR="00655424" w:rsidRPr="00655424">
        <w:rPr>
          <w:rFonts w:ascii="Helvetica" w:hAnsi="Helvetica" w:cs="Times New Roman"/>
          <w:color w:val="000000"/>
          <w:sz w:val="18"/>
          <w:szCs w:val="18"/>
          <w:lang w:val="pl-PL" w:eastAsia="en-GB"/>
        </w:rPr>
        <w:t xml:space="preserve"> czy </w:t>
      </w:r>
      <w:r w:rsidR="00655424" w:rsidRPr="00655424">
        <w:rPr>
          <w:rFonts w:ascii="Helvetica" w:hAnsi="Helvetica" w:cs="Times New Roman"/>
          <w:i/>
          <w:iCs/>
          <w:color w:val="000000"/>
          <w:sz w:val="18"/>
          <w:szCs w:val="18"/>
          <w:lang w:val="pl-PL" w:eastAsia="en-GB"/>
        </w:rPr>
        <w:t>MultiPly</w:t>
      </w:r>
      <w:r w:rsidR="00655424" w:rsidRPr="00655424">
        <w:rPr>
          <w:rFonts w:ascii="Helvetica" w:hAnsi="Helvetica" w:cs="Times New Roman"/>
          <w:color w:val="000000"/>
          <w:sz w:val="18"/>
          <w:szCs w:val="18"/>
          <w:lang w:val="pl-PL" w:eastAsia="en-GB"/>
        </w:rPr>
        <w:t xml:space="preserve">, </w:t>
      </w:r>
      <w:r w:rsidRPr="00655424">
        <w:rPr>
          <w:rFonts w:ascii="Helvetica" w:hAnsi="Helvetica" w:cs="Times New Roman"/>
          <w:color w:val="000000"/>
          <w:sz w:val="18"/>
          <w:szCs w:val="18"/>
          <w:lang w:val="pl-PL" w:eastAsia="en-GB"/>
        </w:rPr>
        <w:t>aby ukazać wielki potencjał tego zrównoważonego surowca i dostarczyć cennych przykładów inspiracji.</w:t>
      </w:r>
    </w:p>
    <w:p w:rsidR="00655424" w:rsidRPr="00655424" w:rsidRDefault="00655424" w:rsidP="002C5892">
      <w:pPr>
        <w:rPr>
          <w:rFonts w:ascii="Helvetica" w:hAnsi="Helvetica" w:cs="Times New Roman"/>
          <w:color w:val="000000"/>
          <w:sz w:val="18"/>
          <w:szCs w:val="18"/>
          <w:lang w:val="pl-PL" w:eastAsia="en-GB"/>
        </w:rPr>
      </w:pPr>
    </w:p>
    <w:p w:rsidR="003F666D" w:rsidRPr="00655424" w:rsidRDefault="003F666D" w:rsidP="00655424">
      <w:pPr>
        <w:jc w:val="both"/>
        <w:rPr>
          <w:rFonts w:ascii="Helvetica" w:hAnsi="Helvetica" w:cs="Times New Roman"/>
          <w:color w:val="000000"/>
          <w:sz w:val="18"/>
          <w:szCs w:val="18"/>
          <w:lang w:val="pl-PL" w:eastAsia="en-GB"/>
        </w:rPr>
      </w:pPr>
      <w:r w:rsidRPr="00655424">
        <w:rPr>
          <w:rFonts w:ascii="Helvetica" w:hAnsi="Helvetica" w:cs="Times New Roman"/>
          <w:color w:val="000000"/>
          <w:sz w:val="18"/>
          <w:szCs w:val="18"/>
          <w:lang w:val="pl-PL" w:eastAsia="en-GB"/>
        </w:rPr>
        <w:t xml:space="preserve">AHEC </w:t>
      </w:r>
      <w:r w:rsidR="00655424" w:rsidRPr="00655424">
        <w:rPr>
          <w:rFonts w:ascii="Helvetica" w:hAnsi="Helvetica" w:cs="Times New Roman"/>
          <w:color w:val="000000"/>
          <w:sz w:val="18"/>
          <w:szCs w:val="18"/>
          <w:lang w:val="pl-PL" w:eastAsia="en-GB"/>
        </w:rPr>
        <w:t xml:space="preserve">jest pionierem w obszarze </w:t>
      </w:r>
      <w:r w:rsidR="00655424">
        <w:rPr>
          <w:rFonts w:ascii="Helvetica" w:hAnsi="Helvetica" w:cs="Times New Roman"/>
          <w:color w:val="000000"/>
          <w:sz w:val="18"/>
          <w:szCs w:val="18"/>
          <w:lang w:val="pl-PL" w:eastAsia="en-GB"/>
        </w:rPr>
        <w:t>modelowania profilu środowiskowego LCA (</w:t>
      </w:r>
      <w:r w:rsidRPr="00655424">
        <w:rPr>
          <w:rFonts w:ascii="Helvetica" w:hAnsi="Helvetica" w:cs="Times New Roman"/>
          <w:color w:val="000000"/>
          <w:sz w:val="18"/>
          <w:szCs w:val="18"/>
          <w:lang w:val="pl-PL" w:eastAsia="en-GB"/>
        </w:rPr>
        <w:t xml:space="preserve">Life Cycle Assessment) </w:t>
      </w:r>
      <w:r w:rsidR="00655424">
        <w:rPr>
          <w:rFonts w:ascii="Helvetica" w:hAnsi="Helvetica" w:cs="Times New Roman"/>
          <w:color w:val="000000"/>
          <w:sz w:val="18"/>
          <w:szCs w:val="18"/>
          <w:lang w:val="pl-PL" w:eastAsia="en-GB"/>
        </w:rPr>
        <w:t>różnorodnych gatunków drewna liściastego. Zastosowane przez AHEC podejście zostało zaadaptowane przez inne branże</w:t>
      </w:r>
      <w:r w:rsidRPr="00655424">
        <w:rPr>
          <w:rFonts w:ascii="Helvetica" w:hAnsi="Helvetica" w:cs="Times New Roman"/>
          <w:color w:val="000000"/>
          <w:sz w:val="18"/>
          <w:szCs w:val="18"/>
          <w:lang w:val="pl-PL" w:eastAsia="en-GB"/>
        </w:rPr>
        <w:t xml:space="preserve">. </w:t>
      </w:r>
      <w:r w:rsidR="00655424">
        <w:rPr>
          <w:rFonts w:ascii="Helvetica" w:hAnsi="Helvetica" w:cs="Times New Roman"/>
          <w:color w:val="000000"/>
          <w:sz w:val="18"/>
          <w:szCs w:val="18"/>
          <w:lang w:val="pl-PL" w:eastAsia="en-GB"/>
        </w:rPr>
        <w:t xml:space="preserve">Profil </w:t>
      </w:r>
      <w:r w:rsidRPr="00655424">
        <w:rPr>
          <w:rFonts w:ascii="Helvetica" w:hAnsi="Helvetica" w:cs="Times New Roman"/>
          <w:color w:val="000000"/>
          <w:sz w:val="18"/>
          <w:szCs w:val="18"/>
          <w:lang w:val="pl-PL" w:eastAsia="en-GB"/>
        </w:rPr>
        <w:t xml:space="preserve">LCA </w:t>
      </w:r>
      <w:r w:rsidR="00655424">
        <w:rPr>
          <w:rFonts w:ascii="Helvetica" w:hAnsi="Helvetica" w:cs="Times New Roman"/>
          <w:color w:val="000000"/>
          <w:sz w:val="18"/>
          <w:szCs w:val="18"/>
          <w:lang w:val="pl-PL" w:eastAsia="en-GB"/>
        </w:rPr>
        <w:t>dokonuje pomiaru wielu różnych wpływów</w:t>
      </w:r>
      <w:r w:rsidRPr="00655424">
        <w:rPr>
          <w:rFonts w:ascii="Helvetica" w:hAnsi="Helvetica" w:cs="Times New Roman"/>
          <w:color w:val="000000"/>
          <w:sz w:val="18"/>
          <w:szCs w:val="18"/>
          <w:lang w:val="pl-PL" w:eastAsia="en-GB"/>
        </w:rPr>
        <w:t xml:space="preserve">: </w:t>
      </w:r>
      <w:r w:rsidR="00655424">
        <w:rPr>
          <w:rFonts w:ascii="Helvetica" w:hAnsi="Helvetica" w:cs="Times New Roman"/>
          <w:color w:val="000000"/>
          <w:sz w:val="18"/>
          <w:szCs w:val="18"/>
          <w:lang w:val="pl-PL" w:eastAsia="en-GB"/>
        </w:rPr>
        <w:t xml:space="preserve">pierwotnego zapotrzebowania na energię </w:t>
      </w:r>
      <w:r w:rsidRPr="00655424">
        <w:rPr>
          <w:rFonts w:ascii="Helvetica" w:hAnsi="Helvetica" w:cs="Times New Roman"/>
          <w:color w:val="000000"/>
          <w:sz w:val="18"/>
          <w:szCs w:val="18"/>
          <w:lang w:val="pl-PL" w:eastAsia="en-GB"/>
        </w:rPr>
        <w:t>(</w:t>
      </w:r>
      <w:r w:rsidR="00655424">
        <w:rPr>
          <w:rFonts w:ascii="Helvetica" w:hAnsi="Helvetica" w:cs="Times New Roman"/>
          <w:color w:val="000000"/>
          <w:sz w:val="18"/>
          <w:szCs w:val="18"/>
          <w:lang w:val="pl-PL" w:eastAsia="en-GB"/>
        </w:rPr>
        <w:t>pochodzącej ze źródeł odnawialnych i nieodnawialnych), potencjału dalszego ocieplania się atmosfery na świecie, zakwaszenia</w:t>
      </w:r>
      <w:r w:rsidRPr="00655424">
        <w:rPr>
          <w:rFonts w:ascii="Helvetica" w:hAnsi="Helvetica" w:cs="Times New Roman"/>
          <w:color w:val="000000"/>
          <w:sz w:val="18"/>
          <w:szCs w:val="18"/>
          <w:lang w:val="pl-PL" w:eastAsia="en-GB"/>
        </w:rPr>
        <w:t>; eutro</w:t>
      </w:r>
      <w:r w:rsidR="00655424">
        <w:rPr>
          <w:rFonts w:ascii="Helvetica" w:hAnsi="Helvetica" w:cs="Times New Roman"/>
          <w:color w:val="000000"/>
          <w:sz w:val="18"/>
          <w:szCs w:val="18"/>
          <w:lang w:val="pl-PL" w:eastAsia="en-GB"/>
        </w:rPr>
        <w:t>fizacji, a także powstawania smogu foto</w:t>
      </w:r>
      <w:r w:rsidRPr="00655424">
        <w:rPr>
          <w:rFonts w:ascii="Helvetica" w:hAnsi="Helvetica" w:cs="Times New Roman"/>
          <w:color w:val="000000"/>
          <w:sz w:val="18"/>
          <w:szCs w:val="18"/>
          <w:lang w:val="pl-PL" w:eastAsia="en-GB"/>
        </w:rPr>
        <w:t>chemic</w:t>
      </w:r>
      <w:r w:rsidR="00655424">
        <w:rPr>
          <w:rFonts w:ascii="Helvetica" w:hAnsi="Helvetica" w:cs="Times New Roman"/>
          <w:color w:val="000000"/>
          <w:sz w:val="18"/>
          <w:szCs w:val="18"/>
          <w:lang w:val="pl-PL" w:eastAsia="en-GB"/>
        </w:rPr>
        <w:t>znego</w:t>
      </w:r>
      <w:r w:rsidRPr="00655424">
        <w:rPr>
          <w:rFonts w:ascii="Helvetica" w:hAnsi="Helvetica" w:cs="Times New Roman"/>
          <w:color w:val="000000"/>
          <w:sz w:val="18"/>
          <w:szCs w:val="18"/>
          <w:lang w:val="pl-PL" w:eastAsia="en-GB"/>
        </w:rPr>
        <w:t xml:space="preserve">. </w:t>
      </w:r>
    </w:p>
    <w:p w:rsidR="003F666D" w:rsidRPr="00655424" w:rsidRDefault="003F666D" w:rsidP="003F666D">
      <w:pPr>
        <w:rPr>
          <w:rFonts w:ascii="Helvetica" w:hAnsi="Helvetica" w:cs="Times New Roman"/>
          <w:color w:val="000000"/>
          <w:sz w:val="18"/>
          <w:szCs w:val="18"/>
          <w:lang w:val="pl-PL" w:eastAsia="en-GB"/>
        </w:rPr>
      </w:pPr>
    </w:p>
    <w:p w:rsidR="003F666D" w:rsidRPr="00655424" w:rsidRDefault="00615D79" w:rsidP="003F666D">
      <w:pPr>
        <w:rPr>
          <w:rFonts w:ascii="Helvetica" w:hAnsi="Helvetica" w:cs="Times New Roman"/>
          <w:color w:val="000000"/>
          <w:sz w:val="18"/>
          <w:szCs w:val="18"/>
          <w:lang w:val="pl-PL" w:eastAsia="en-GB"/>
        </w:rPr>
      </w:pPr>
      <w:hyperlink r:id="rId11" w:history="1">
        <w:r w:rsidR="003F666D" w:rsidRPr="00655424">
          <w:rPr>
            <w:rStyle w:val="Hipercze"/>
            <w:rFonts w:ascii="Helvetica" w:hAnsi="Helvetica" w:cs="Times New Roman"/>
            <w:sz w:val="18"/>
            <w:szCs w:val="18"/>
            <w:lang w:val="pl-PL" w:eastAsia="en-GB"/>
          </w:rPr>
          <w:t>www.americanhardwood.org</w:t>
        </w:r>
      </w:hyperlink>
      <w:r w:rsidR="003F666D" w:rsidRPr="00655424">
        <w:rPr>
          <w:rFonts w:ascii="Helvetica" w:hAnsi="Helvetica" w:cs="Times New Roman"/>
          <w:color w:val="000000"/>
          <w:sz w:val="18"/>
          <w:szCs w:val="18"/>
          <w:lang w:val="pl-PL" w:eastAsia="en-GB"/>
        </w:rPr>
        <w:t xml:space="preserve">  </w:t>
      </w:r>
    </w:p>
    <w:p w:rsidR="003F666D" w:rsidRPr="00655424" w:rsidRDefault="003F666D" w:rsidP="003F666D">
      <w:pPr>
        <w:rPr>
          <w:rFonts w:ascii="Helvetica" w:hAnsi="Helvetica" w:cs="Times New Roman"/>
          <w:color w:val="000000"/>
          <w:sz w:val="18"/>
          <w:szCs w:val="18"/>
          <w:lang w:val="pl-PL" w:eastAsia="en-GB"/>
        </w:rPr>
      </w:pPr>
      <w:r w:rsidRPr="00655424">
        <w:rPr>
          <w:rFonts w:ascii="Helvetica" w:hAnsi="Helvetica" w:cs="Times New Roman"/>
          <w:color w:val="000000"/>
          <w:sz w:val="18"/>
          <w:szCs w:val="18"/>
          <w:lang w:val="pl-PL" w:eastAsia="en-GB"/>
        </w:rPr>
        <w:t xml:space="preserve">@ahec_europe </w:t>
      </w:r>
    </w:p>
    <w:p w:rsidR="003F666D" w:rsidRPr="00655424" w:rsidRDefault="003F666D" w:rsidP="003F666D">
      <w:pPr>
        <w:rPr>
          <w:rFonts w:ascii="Helvetica" w:hAnsi="Helvetica" w:cstheme="minorHAnsi"/>
          <w:color w:val="000000"/>
          <w:sz w:val="18"/>
          <w:szCs w:val="18"/>
          <w:lang w:val="pl-PL"/>
        </w:rPr>
      </w:pPr>
    </w:p>
    <w:p w:rsidR="003F666D" w:rsidRPr="00655424" w:rsidRDefault="00655424" w:rsidP="003F666D">
      <w:pPr>
        <w:pStyle w:val="Sub-Heading"/>
        <w:spacing w:line="240" w:lineRule="auto"/>
        <w:rPr>
          <w:rFonts w:ascii="Helvetica" w:hAnsi="Helvetica"/>
          <w:b/>
          <w:bCs/>
          <w:color w:val="000000"/>
          <w:lang w:val="pl-PL"/>
        </w:rPr>
      </w:pPr>
      <w:r>
        <w:rPr>
          <w:rFonts w:ascii="Helvetica" w:hAnsi="Helvetica"/>
          <w:b/>
          <w:bCs/>
          <w:color w:val="000000"/>
          <w:lang w:val="pl-PL"/>
        </w:rPr>
        <w:t xml:space="preserve">O zakładzie </w:t>
      </w:r>
      <w:r w:rsidR="003F666D" w:rsidRPr="00655424">
        <w:rPr>
          <w:rFonts w:ascii="Helvetica" w:hAnsi="Helvetica"/>
          <w:b/>
          <w:bCs/>
          <w:color w:val="000000"/>
          <w:lang w:val="pl-PL"/>
        </w:rPr>
        <w:t>Benchmark Furniture:</w:t>
      </w:r>
    </w:p>
    <w:p w:rsidR="003F666D" w:rsidRPr="00655424" w:rsidRDefault="003F666D" w:rsidP="003F666D">
      <w:pPr>
        <w:ind w:left="1440"/>
        <w:rPr>
          <w:rFonts w:ascii="Helvetica" w:hAnsi="Helvetica" w:cs="Arial"/>
          <w:color w:val="000000"/>
          <w:sz w:val="18"/>
          <w:szCs w:val="18"/>
          <w:lang w:val="pl-PL"/>
        </w:rPr>
      </w:pPr>
    </w:p>
    <w:p w:rsidR="00655424" w:rsidRDefault="00655424" w:rsidP="00F74EB8">
      <w:pPr>
        <w:pStyle w:val="NormalnyWeb"/>
        <w:spacing w:before="0" w:beforeAutospacing="0" w:after="0" w:afterAutospacing="0"/>
        <w:jc w:val="both"/>
        <w:rPr>
          <w:rFonts w:ascii="Helvetica" w:hAnsi="Helvetica"/>
          <w:color w:val="000000"/>
          <w:sz w:val="18"/>
          <w:szCs w:val="18"/>
          <w:lang w:val="pl-PL"/>
        </w:rPr>
      </w:pPr>
      <w:r>
        <w:rPr>
          <w:rFonts w:ascii="Helvetica" w:hAnsi="Helvetica"/>
          <w:color w:val="000000"/>
          <w:sz w:val="18"/>
          <w:szCs w:val="18"/>
          <w:lang w:val="pl-PL"/>
        </w:rPr>
        <w:t xml:space="preserve">Kuźnia rzemiosła drewnianego, firma </w:t>
      </w:r>
      <w:r w:rsidRPr="00655424">
        <w:rPr>
          <w:rFonts w:ascii="Helvetica" w:hAnsi="Helvetica"/>
          <w:color w:val="000000"/>
          <w:sz w:val="18"/>
          <w:szCs w:val="18"/>
          <w:lang w:val="pl-PL"/>
        </w:rPr>
        <w:t xml:space="preserve">Benchmark, </w:t>
      </w:r>
      <w:r>
        <w:rPr>
          <w:rFonts w:ascii="Helvetica" w:hAnsi="Helvetica"/>
          <w:color w:val="000000"/>
          <w:sz w:val="18"/>
          <w:szCs w:val="18"/>
          <w:lang w:val="pl-PL"/>
        </w:rPr>
        <w:t xml:space="preserve">to jeden z największych brytyjskich producentów mebli. Ten założony przez </w:t>
      </w:r>
      <w:r w:rsidRPr="00655424">
        <w:rPr>
          <w:rFonts w:ascii="Helvetica" w:hAnsi="Helvetica"/>
          <w:color w:val="000000"/>
          <w:sz w:val="18"/>
          <w:szCs w:val="18"/>
          <w:lang w:val="pl-PL"/>
        </w:rPr>
        <w:t>Terence</w:t>
      </w:r>
      <w:r>
        <w:rPr>
          <w:rFonts w:ascii="Helvetica" w:hAnsi="Helvetica"/>
          <w:color w:val="000000"/>
          <w:sz w:val="18"/>
          <w:szCs w:val="18"/>
          <w:lang w:val="pl-PL"/>
        </w:rPr>
        <w:t>’a</w:t>
      </w:r>
      <w:r w:rsidRPr="00655424">
        <w:rPr>
          <w:rFonts w:ascii="Helvetica" w:hAnsi="Helvetica"/>
          <w:color w:val="000000"/>
          <w:sz w:val="18"/>
          <w:szCs w:val="18"/>
          <w:lang w:val="pl-PL"/>
        </w:rPr>
        <w:t xml:space="preserve"> Conran</w:t>
      </w:r>
      <w:r>
        <w:rPr>
          <w:rFonts w:ascii="Helvetica" w:hAnsi="Helvetica"/>
          <w:color w:val="000000"/>
          <w:sz w:val="18"/>
          <w:szCs w:val="18"/>
          <w:lang w:val="pl-PL"/>
        </w:rPr>
        <w:t>a</w:t>
      </w:r>
      <w:r w:rsidRPr="00655424">
        <w:rPr>
          <w:rFonts w:ascii="Helvetica" w:hAnsi="Helvetica"/>
          <w:color w:val="000000"/>
          <w:sz w:val="18"/>
          <w:szCs w:val="18"/>
          <w:lang w:val="pl-PL"/>
        </w:rPr>
        <w:t xml:space="preserve"> i Sean</w:t>
      </w:r>
      <w:r>
        <w:rPr>
          <w:rFonts w:ascii="Helvetica" w:hAnsi="Helvetica"/>
          <w:color w:val="000000"/>
          <w:sz w:val="18"/>
          <w:szCs w:val="18"/>
          <w:lang w:val="pl-PL"/>
        </w:rPr>
        <w:t>a</w:t>
      </w:r>
      <w:r w:rsidRPr="00655424">
        <w:rPr>
          <w:rFonts w:ascii="Helvetica" w:hAnsi="Helvetica"/>
          <w:color w:val="000000"/>
          <w:sz w:val="18"/>
          <w:szCs w:val="18"/>
          <w:lang w:val="pl-PL"/>
        </w:rPr>
        <w:t xml:space="preserve"> Sutcliffe</w:t>
      </w:r>
      <w:r>
        <w:rPr>
          <w:rFonts w:ascii="Helvetica" w:hAnsi="Helvetica"/>
          <w:color w:val="000000"/>
          <w:sz w:val="18"/>
          <w:szCs w:val="18"/>
          <w:lang w:val="pl-PL"/>
        </w:rPr>
        <w:t xml:space="preserve">’a w 1984 roku warsztat stolarski realizuje misję tworzenia mebli, które mają pozytywny wpływ na ludzkie zdrowie i dobre samopoczucie. Pracujący tam eksperci od drewna stosują wyłącznie </w:t>
      </w:r>
      <w:r w:rsidRPr="00655424">
        <w:rPr>
          <w:rFonts w:ascii="Helvetica" w:hAnsi="Helvetica"/>
          <w:color w:val="000000"/>
          <w:sz w:val="18"/>
          <w:szCs w:val="18"/>
          <w:lang w:val="pl-PL"/>
        </w:rPr>
        <w:t>natural</w:t>
      </w:r>
      <w:r>
        <w:rPr>
          <w:rFonts w:ascii="Helvetica" w:hAnsi="Helvetica"/>
          <w:color w:val="000000"/>
          <w:sz w:val="18"/>
          <w:szCs w:val="18"/>
          <w:lang w:val="pl-PL"/>
        </w:rPr>
        <w:t>ne</w:t>
      </w:r>
      <w:r w:rsidRPr="00655424">
        <w:rPr>
          <w:rFonts w:ascii="Helvetica" w:hAnsi="Helvetica"/>
          <w:color w:val="000000"/>
          <w:sz w:val="18"/>
          <w:szCs w:val="18"/>
          <w:lang w:val="pl-PL"/>
        </w:rPr>
        <w:t xml:space="preserve">, </w:t>
      </w:r>
      <w:r>
        <w:rPr>
          <w:rFonts w:ascii="Helvetica" w:hAnsi="Helvetica"/>
          <w:color w:val="000000"/>
          <w:sz w:val="18"/>
          <w:szCs w:val="18"/>
          <w:lang w:val="pl-PL"/>
        </w:rPr>
        <w:t xml:space="preserve">zrównoważone i nietoksyczne materiały </w:t>
      </w:r>
      <w:r w:rsidR="005335DC">
        <w:rPr>
          <w:rFonts w:ascii="Helvetica" w:hAnsi="Helvetica"/>
          <w:color w:val="000000"/>
          <w:sz w:val="18"/>
          <w:szCs w:val="18"/>
          <w:lang w:val="pl-PL"/>
        </w:rPr>
        <w:t xml:space="preserve">oraz </w:t>
      </w:r>
      <w:r>
        <w:rPr>
          <w:rFonts w:ascii="Helvetica" w:hAnsi="Helvetica"/>
          <w:color w:val="000000"/>
          <w:sz w:val="18"/>
          <w:szCs w:val="18"/>
          <w:lang w:val="pl-PL"/>
        </w:rPr>
        <w:t>surowce</w:t>
      </w:r>
      <w:r w:rsidRPr="00655424">
        <w:rPr>
          <w:rFonts w:ascii="Helvetica" w:hAnsi="Helvetica"/>
          <w:color w:val="000000"/>
          <w:sz w:val="18"/>
          <w:szCs w:val="18"/>
          <w:lang w:val="pl-PL"/>
        </w:rPr>
        <w:t xml:space="preserve">. </w:t>
      </w:r>
      <w:r w:rsidR="00F74EB8">
        <w:rPr>
          <w:rFonts w:ascii="Helvetica" w:hAnsi="Helvetica"/>
          <w:color w:val="000000"/>
          <w:sz w:val="18"/>
          <w:szCs w:val="18"/>
          <w:lang w:val="pl-PL"/>
        </w:rPr>
        <w:t>Firma p</w:t>
      </w:r>
      <w:r w:rsidR="00B11A14">
        <w:rPr>
          <w:rFonts w:ascii="Helvetica" w:hAnsi="Helvetica"/>
          <w:color w:val="000000"/>
          <w:sz w:val="18"/>
          <w:szCs w:val="18"/>
          <w:lang w:val="pl-PL"/>
        </w:rPr>
        <w:t>osiada dwa zakłady w </w:t>
      </w:r>
      <w:r w:rsidR="00F74EB8">
        <w:rPr>
          <w:rFonts w:ascii="Helvetica" w:hAnsi="Helvetica"/>
          <w:color w:val="000000"/>
          <w:sz w:val="18"/>
          <w:szCs w:val="18"/>
          <w:lang w:val="pl-PL"/>
        </w:rPr>
        <w:t xml:space="preserve">Anglii, w hrabstwach </w:t>
      </w:r>
      <w:r w:rsidRPr="00655424">
        <w:rPr>
          <w:rFonts w:ascii="Helvetica" w:hAnsi="Helvetica"/>
          <w:color w:val="000000"/>
          <w:sz w:val="18"/>
          <w:szCs w:val="18"/>
          <w:lang w:val="pl-PL"/>
        </w:rPr>
        <w:t xml:space="preserve">Berkshire </w:t>
      </w:r>
      <w:r w:rsidR="00F74EB8">
        <w:rPr>
          <w:rFonts w:ascii="Helvetica" w:hAnsi="Helvetica"/>
          <w:color w:val="000000"/>
          <w:sz w:val="18"/>
          <w:szCs w:val="18"/>
          <w:lang w:val="pl-PL"/>
        </w:rPr>
        <w:t xml:space="preserve">oraz </w:t>
      </w:r>
      <w:r w:rsidRPr="00655424">
        <w:rPr>
          <w:rFonts w:ascii="Helvetica" w:hAnsi="Helvetica"/>
          <w:color w:val="000000"/>
          <w:sz w:val="18"/>
          <w:szCs w:val="18"/>
          <w:lang w:val="pl-PL"/>
        </w:rPr>
        <w:t xml:space="preserve">Dorset, </w:t>
      </w:r>
      <w:r w:rsidR="00F74EB8">
        <w:rPr>
          <w:rFonts w:ascii="Helvetica" w:hAnsi="Helvetica"/>
          <w:color w:val="000000"/>
          <w:sz w:val="18"/>
          <w:szCs w:val="18"/>
          <w:lang w:val="pl-PL"/>
        </w:rPr>
        <w:t xml:space="preserve">za pośrednictwem których realizuje wspólnie z wieloma znanymi na świecie </w:t>
      </w:r>
      <w:r w:rsidRPr="00655424">
        <w:rPr>
          <w:rFonts w:ascii="Helvetica" w:hAnsi="Helvetica"/>
          <w:color w:val="000000"/>
          <w:sz w:val="18"/>
          <w:szCs w:val="18"/>
          <w:lang w:val="pl-PL"/>
        </w:rPr>
        <w:t>archite</w:t>
      </w:r>
      <w:r w:rsidR="00F74EB8">
        <w:rPr>
          <w:rFonts w:ascii="Helvetica" w:hAnsi="Helvetica"/>
          <w:color w:val="000000"/>
          <w:sz w:val="18"/>
          <w:szCs w:val="18"/>
          <w:lang w:val="pl-PL"/>
        </w:rPr>
        <w:t>ktami i projektantami projekty komercyjne i mieszkaniowe</w:t>
      </w:r>
      <w:r w:rsidRPr="00655424">
        <w:rPr>
          <w:rFonts w:ascii="Helvetica" w:hAnsi="Helvetica"/>
          <w:color w:val="000000"/>
          <w:sz w:val="18"/>
          <w:szCs w:val="18"/>
          <w:lang w:val="pl-PL"/>
        </w:rPr>
        <w:t xml:space="preserve">. </w:t>
      </w:r>
      <w:r w:rsidR="00F74EB8">
        <w:rPr>
          <w:rFonts w:ascii="Helvetica" w:hAnsi="Helvetica"/>
          <w:color w:val="000000"/>
          <w:sz w:val="18"/>
          <w:szCs w:val="18"/>
          <w:lang w:val="pl-PL"/>
        </w:rPr>
        <w:t xml:space="preserve">Od drewnianego bala aż po gotowy mebel, </w:t>
      </w:r>
      <w:r w:rsidRPr="00655424">
        <w:rPr>
          <w:rFonts w:ascii="Helvetica" w:hAnsi="Helvetica"/>
          <w:color w:val="000000"/>
          <w:sz w:val="18"/>
          <w:szCs w:val="18"/>
          <w:lang w:val="pl-PL"/>
        </w:rPr>
        <w:t xml:space="preserve">Benchmark </w:t>
      </w:r>
      <w:r w:rsidR="00F74EB8">
        <w:rPr>
          <w:rFonts w:ascii="Helvetica" w:hAnsi="Helvetica"/>
          <w:color w:val="000000"/>
          <w:sz w:val="18"/>
          <w:szCs w:val="18"/>
          <w:lang w:val="pl-PL"/>
        </w:rPr>
        <w:t>przez cały proces zajmuje pozycję lidera w zrównoważonym projektowaniu i produkcji</w:t>
      </w:r>
      <w:r w:rsidRPr="00655424">
        <w:rPr>
          <w:rFonts w:ascii="Helvetica" w:hAnsi="Helvetica"/>
          <w:color w:val="000000"/>
          <w:sz w:val="18"/>
          <w:szCs w:val="18"/>
          <w:lang w:val="pl-PL"/>
        </w:rPr>
        <w:t xml:space="preserve">. </w:t>
      </w:r>
      <w:r w:rsidR="00F74EB8">
        <w:rPr>
          <w:rFonts w:ascii="Helvetica" w:hAnsi="Helvetica"/>
          <w:color w:val="000000"/>
          <w:sz w:val="18"/>
          <w:szCs w:val="18"/>
          <w:lang w:val="pl-PL"/>
        </w:rPr>
        <w:t>Podejście reprezentowane przez firmę łączy perspektywiczne projekty z na</w:t>
      </w:r>
      <w:r w:rsidR="00B11A14">
        <w:rPr>
          <w:rFonts w:ascii="Helvetica" w:hAnsi="Helvetica"/>
          <w:color w:val="000000"/>
          <w:sz w:val="18"/>
          <w:szCs w:val="18"/>
          <w:lang w:val="pl-PL"/>
        </w:rPr>
        <w:t>jwyższym poziomem wykonawstwa i </w:t>
      </w:r>
      <w:r w:rsidR="00F74EB8">
        <w:rPr>
          <w:rFonts w:ascii="Helvetica" w:hAnsi="Helvetica"/>
          <w:color w:val="000000"/>
          <w:sz w:val="18"/>
          <w:szCs w:val="18"/>
          <w:lang w:val="pl-PL"/>
        </w:rPr>
        <w:t>kreatywności</w:t>
      </w:r>
      <w:r w:rsidRPr="00655424">
        <w:rPr>
          <w:rFonts w:ascii="Helvetica" w:hAnsi="Helvetica"/>
          <w:color w:val="000000"/>
          <w:sz w:val="18"/>
          <w:szCs w:val="18"/>
          <w:lang w:val="pl-PL"/>
        </w:rPr>
        <w:t xml:space="preserve">, </w:t>
      </w:r>
      <w:r w:rsidR="00F74EB8">
        <w:rPr>
          <w:rFonts w:ascii="Helvetica" w:hAnsi="Helvetica"/>
          <w:color w:val="000000"/>
          <w:sz w:val="18"/>
          <w:szCs w:val="18"/>
          <w:lang w:val="pl-PL"/>
        </w:rPr>
        <w:t xml:space="preserve">tworząc meble emanujące </w:t>
      </w:r>
      <w:r w:rsidRPr="00655424">
        <w:rPr>
          <w:rFonts w:ascii="Helvetica" w:hAnsi="Helvetica"/>
          <w:color w:val="000000"/>
          <w:sz w:val="18"/>
          <w:szCs w:val="18"/>
          <w:lang w:val="pl-PL"/>
        </w:rPr>
        <w:t>n</w:t>
      </w:r>
      <w:r w:rsidR="00F74EB8">
        <w:rPr>
          <w:rFonts w:ascii="Helvetica" w:hAnsi="Helvetica"/>
          <w:color w:val="000000"/>
          <w:sz w:val="18"/>
          <w:szCs w:val="18"/>
          <w:lang w:val="pl-PL"/>
        </w:rPr>
        <w:t>aturalnym ciepłem i duszą</w:t>
      </w:r>
      <w:r w:rsidRPr="00655424">
        <w:rPr>
          <w:rFonts w:ascii="Helvetica" w:hAnsi="Helvetica"/>
          <w:color w:val="000000"/>
          <w:sz w:val="18"/>
          <w:szCs w:val="18"/>
          <w:lang w:val="pl-PL"/>
        </w:rPr>
        <w:t>.</w:t>
      </w:r>
    </w:p>
    <w:p w:rsidR="00655424" w:rsidRDefault="00655424" w:rsidP="003F666D">
      <w:pPr>
        <w:pStyle w:val="NormalnyWeb"/>
        <w:spacing w:before="0" w:beforeAutospacing="0" w:after="0" w:afterAutospacing="0"/>
        <w:rPr>
          <w:rFonts w:ascii="Helvetica" w:hAnsi="Helvetica"/>
          <w:color w:val="000000"/>
          <w:sz w:val="18"/>
          <w:szCs w:val="18"/>
          <w:lang w:val="pl-PL"/>
        </w:rPr>
      </w:pPr>
    </w:p>
    <w:p w:rsidR="003F666D" w:rsidRPr="00655424" w:rsidRDefault="00615D79" w:rsidP="003F666D">
      <w:pPr>
        <w:pStyle w:val="Body"/>
        <w:spacing w:line="240" w:lineRule="auto"/>
        <w:rPr>
          <w:rFonts w:ascii="Helvetica" w:hAnsi="Helvetica"/>
          <w:color w:val="000000"/>
          <w:lang w:val="pl-PL"/>
        </w:rPr>
      </w:pPr>
      <w:hyperlink r:id="rId12" w:history="1">
        <w:r w:rsidR="003F666D" w:rsidRPr="00655424">
          <w:rPr>
            <w:rStyle w:val="Hipercze"/>
            <w:rFonts w:ascii="Helvetica" w:hAnsi="Helvetica"/>
            <w:lang w:val="pl-PL"/>
          </w:rPr>
          <w:t>www.benchmarkfurniture.com</w:t>
        </w:r>
      </w:hyperlink>
      <w:r w:rsidR="003F666D" w:rsidRPr="00655424">
        <w:rPr>
          <w:rFonts w:ascii="Helvetica" w:hAnsi="Helvetica"/>
          <w:color w:val="000000"/>
          <w:lang w:val="pl-PL"/>
        </w:rPr>
        <w:t xml:space="preserve"> </w:t>
      </w:r>
    </w:p>
    <w:p w:rsidR="003F666D" w:rsidRPr="00655424" w:rsidRDefault="003F666D" w:rsidP="003F666D">
      <w:pPr>
        <w:pStyle w:val="Body"/>
        <w:spacing w:line="240" w:lineRule="auto"/>
        <w:rPr>
          <w:rFonts w:ascii="Helvetica" w:hAnsi="Helvetica"/>
          <w:color w:val="000000"/>
          <w:lang w:val="pl-PL"/>
        </w:rPr>
      </w:pPr>
      <w:r w:rsidRPr="00655424">
        <w:rPr>
          <w:rFonts w:ascii="Helvetica" w:hAnsi="Helvetica"/>
          <w:color w:val="000000"/>
          <w:lang w:val="pl-PL"/>
        </w:rPr>
        <w:t>@MadebyBenchmark</w:t>
      </w:r>
    </w:p>
    <w:p w:rsidR="003F666D" w:rsidRPr="00655424" w:rsidRDefault="003F666D" w:rsidP="003F666D">
      <w:pPr>
        <w:rPr>
          <w:rFonts w:ascii="Helvetica" w:hAnsi="Helvetica" w:cstheme="minorHAnsi"/>
          <w:color w:val="000000"/>
          <w:sz w:val="18"/>
          <w:szCs w:val="18"/>
          <w:lang w:val="pl-PL"/>
        </w:rPr>
      </w:pPr>
    </w:p>
    <w:p w:rsidR="003F666D" w:rsidRPr="00655424" w:rsidRDefault="00F74EB8" w:rsidP="003F666D">
      <w:pPr>
        <w:rPr>
          <w:rFonts w:ascii="Helvetica" w:hAnsi="Helvetica" w:cstheme="minorHAnsi"/>
          <w:b/>
          <w:bCs/>
          <w:color w:val="000000"/>
          <w:sz w:val="18"/>
          <w:szCs w:val="18"/>
          <w:lang w:val="pl-PL"/>
        </w:rPr>
      </w:pPr>
      <w:r>
        <w:rPr>
          <w:rFonts w:ascii="Helvetica" w:hAnsi="Helvetica" w:cstheme="minorHAnsi"/>
          <w:b/>
          <w:bCs/>
          <w:color w:val="000000"/>
          <w:sz w:val="18"/>
          <w:szCs w:val="18"/>
          <w:lang w:val="pl-PL"/>
        </w:rPr>
        <w:t xml:space="preserve">O Muzeum </w:t>
      </w:r>
      <w:r w:rsidR="003F666D" w:rsidRPr="00655424">
        <w:rPr>
          <w:rFonts w:ascii="Helvetica" w:hAnsi="Helvetica" w:cstheme="minorHAnsi"/>
          <w:b/>
          <w:bCs/>
          <w:color w:val="000000"/>
          <w:sz w:val="18"/>
          <w:szCs w:val="18"/>
          <w:lang w:val="pl-PL"/>
        </w:rPr>
        <w:t>Design</w:t>
      </w:r>
      <w:r>
        <w:rPr>
          <w:rFonts w:ascii="Helvetica" w:hAnsi="Helvetica" w:cstheme="minorHAnsi"/>
          <w:b/>
          <w:bCs/>
          <w:color w:val="000000"/>
          <w:sz w:val="18"/>
          <w:szCs w:val="18"/>
          <w:lang w:val="pl-PL"/>
        </w:rPr>
        <w:t>u</w:t>
      </w:r>
      <w:r w:rsidR="003F666D" w:rsidRPr="00655424">
        <w:rPr>
          <w:rFonts w:ascii="Helvetica" w:hAnsi="Helvetica" w:cstheme="minorHAnsi"/>
          <w:b/>
          <w:bCs/>
          <w:color w:val="000000"/>
          <w:sz w:val="18"/>
          <w:szCs w:val="18"/>
          <w:lang w:val="pl-PL"/>
        </w:rPr>
        <w:t>:</w:t>
      </w:r>
    </w:p>
    <w:p w:rsidR="003F666D" w:rsidRPr="00655424" w:rsidRDefault="003F666D" w:rsidP="003F666D">
      <w:pPr>
        <w:rPr>
          <w:rFonts w:ascii="Helvetica" w:hAnsi="Helvetica" w:cstheme="minorHAnsi"/>
          <w:b/>
          <w:bCs/>
          <w:color w:val="000000"/>
          <w:sz w:val="18"/>
          <w:szCs w:val="18"/>
          <w:lang w:val="pl-PL"/>
        </w:rPr>
      </w:pPr>
    </w:p>
    <w:p w:rsidR="003F666D" w:rsidRPr="00655424" w:rsidRDefault="00F74EB8" w:rsidP="00F74EB8">
      <w:pPr>
        <w:jc w:val="both"/>
        <w:rPr>
          <w:rFonts w:ascii="Helvetica" w:hAnsi="Helvetica" w:cstheme="minorHAnsi"/>
          <w:color w:val="000000"/>
          <w:sz w:val="18"/>
          <w:szCs w:val="18"/>
          <w:lang w:val="pl-PL"/>
        </w:rPr>
      </w:pPr>
      <w:r>
        <w:rPr>
          <w:rFonts w:ascii="Helvetica" w:hAnsi="Helvetica" w:cstheme="minorHAnsi"/>
          <w:color w:val="000000"/>
          <w:sz w:val="18"/>
          <w:szCs w:val="18"/>
          <w:lang w:val="pl-PL"/>
        </w:rPr>
        <w:t xml:space="preserve">Muzeum Designu to jedna z najbardziej znanych na świecie tego typu placówek, której celem jest prezentowanie współczesnej architektury i </w:t>
      </w:r>
      <w:r w:rsidR="003F666D" w:rsidRPr="00655424">
        <w:rPr>
          <w:rFonts w:ascii="Helvetica" w:hAnsi="Helvetica" w:cstheme="minorHAnsi"/>
          <w:color w:val="000000"/>
          <w:sz w:val="18"/>
          <w:szCs w:val="18"/>
          <w:lang w:val="pl-PL"/>
        </w:rPr>
        <w:t>design</w:t>
      </w:r>
      <w:r>
        <w:rPr>
          <w:rFonts w:ascii="Helvetica" w:hAnsi="Helvetica" w:cstheme="minorHAnsi"/>
          <w:color w:val="000000"/>
          <w:sz w:val="18"/>
          <w:szCs w:val="18"/>
          <w:lang w:val="pl-PL"/>
        </w:rPr>
        <w:t>u</w:t>
      </w:r>
      <w:r w:rsidR="003F666D" w:rsidRPr="00655424">
        <w:rPr>
          <w:rFonts w:ascii="Helvetica" w:hAnsi="Helvetica" w:cstheme="minorHAnsi"/>
          <w:color w:val="000000"/>
          <w:sz w:val="18"/>
          <w:szCs w:val="18"/>
          <w:lang w:val="pl-PL"/>
        </w:rPr>
        <w:t xml:space="preserve">. </w:t>
      </w:r>
      <w:r>
        <w:rPr>
          <w:rFonts w:ascii="Helvetica" w:hAnsi="Helvetica" w:cstheme="minorHAnsi"/>
          <w:color w:val="000000"/>
          <w:sz w:val="18"/>
          <w:szCs w:val="18"/>
          <w:lang w:val="pl-PL"/>
        </w:rPr>
        <w:t xml:space="preserve">Realizowane </w:t>
      </w:r>
      <w:r w:rsidR="001166A3">
        <w:rPr>
          <w:rFonts w:ascii="Helvetica" w:hAnsi="Helvetica" w:cstheme="minorHAnsi"/>
          <w:color w:val="000000"/>
          <w:sz w:val="18"/>
          <w:szCs w:val="18"/>
          <w:lang w:val="pl-PL"/>
        </w:rPr>
        <w:t>przez m</w:t>
      </w:r>
      <w:r>
        <w:rPr>
          <w:rFonts w:ascii="Helvetica" w:hAnsi="Helvetica" w:cstheme="minorHAnsi"/>
          <w:color w:val="000000"/>
          <w:sz w:val="18"/>
          <w:szCs w:val="18"/>
          <w:lang w:val="pl-PL"/>
        </w:rPr>
        <w:t>uzeum wystawy obejmują wszystkie aspekty projektowania</w:t>
      </w:r>
      <w:r w:rsidR="003F666D" w:rsidRPr="00655424">
        <w:rPr>
          <w:rFonts w:ascii="Helvetica" w:hAnsi="Helvetica" w:cstheme="minorHAnsi"/>
          <w:color w:val="000000"/>
          <w:sz w:val="18"/>
          <w:szCs w:val="18"/>
          <w:lang w:val="pl-PL"/>
        </w:rPr>
        <w:t xml:space="preserve">, </w:t>
      </w:r>
      <w:r>
        <w:rPr>
          <w:rFonts w:ascii="Helvetica" w:hAnsi="Helvetica" w:cstheme="minorHAnsi"/>
          <w:color w:val="000000"/>
          <w:sz w:val="18"/>
          <w:szCs w:val="18"/>
          <w:lang w:val="pl-PL"/>
        </w:rPr>
        <w:t>obejmujące ubiór, produkty przemysłowe i grafikę</w:t>
      </w:r>
      <w:r w:rsidR="003F666D" w:rsidRPr="00655424">
        <w:rPr>
          <w:rFonts w:ascii="Helvetica" w:hAnsi="Helvetica" w:cstheme="minorHAnsi"/>
          <w:color w:val="000000"/>
          <w:sz w:val="18"/>
          <w:szCs w:val="18"/>
          <w:lang w:val="pl-PL"/>
        </w:rPr>
        <w:t xml:space="preserve">. </w:t>
      </w:r>
      <w:r>
        <w:rPr>
          <w:rFonts w:ascii="Helvetica" w:hAnsi="Helvetica" w:cstheme="minorHAnsi"/>
          <w:color w:val="000000"/>
          <w:sz w:val="18"/>
          <w:szCs w:val="18"/>
          <w:lang w:val="pl-PL"/>
        </w:rPr>
        <w:t xml:space="preserve">Od chwili otwarcia placówki w </w:t>
      </w:r>
      <w:r w:rsidR="003F666D" w:rsidRPr="00655424">
        <w:rPr>
          <w:rFonts w:ascii="Helvetica" w:hAnsi="Helvetica" w:cstheme="minorHAnsi"/>
          <w:color w:val="000000"/>
          <w:sz w:val="18"/>
          <w:szCs w:val="18"/>
          <w:lang w:val="pl-PL"/>
        </w:rPr>
        <w:t xml:space="preserve">1989 </w:t>
      </w:r>
      <w:r>
        <w:rPr>
          <w:rFonts w:ascii="Helvetica" w:hAnsi="Helvetica" w:cstheme="minorHAnsi"/>
          <w:color w:val="000000"/>
          <w:sz w:val="18"/>
          <w:szCs w:val="18"/>
          <w:lang w:val="pl-PL"/>
        </w:rPr>
        <w:t xml:space="preserve">roku można tam było zobaczyć praktycznie wszystko, od </w:t>
      </w:r>
      <w:r w:rsidR="003F666D" w:rsidRPr="00655424">
        <w:rPr>
          <w:rFonts w:ascii="Helvetica" w:hAnsi="Helvetica" w:cstheme="minorHAnsi"/>
          <w:color w:val="000000"/>
          <w:sz w:val="18"/>
          <w:szCs w:val="18"/>
          <w:lang w:val="pl-PL"/>
        </w:rPr>
        <w:t xml:space="preserve">AK-47 </w:t>
      </w:r>
      <w:r>
        <w:rPr>
          <w:rFonts w:ascii="Helvetica" w:hAnsi="Helvetica" w:cstheme="minorHAnsi"/>
          <w:color w:val="000000"/>
          <w:sz w:val="18"/>
          <w:szCs w:val="18"/>
          <w:lang w:val="pl-PL"/>
        </w:rPr>
        <w:t xml:space="preserve">to szpilek zaprojektowanych przez </w:t>
      </w:r>
      <w:r w:rsidR="003F666D" w:rsidRPr="00655424">
        <w:rPr>
          <w:rFonts w:ascii="Helvetica" w:hAnsi="Helvetica" w:cstheme="minorHAnsi"/>
          <w:color w:val="000000"/>
          <w:sz w:val="18"/>
          <w:szCs w:val="18"/>
          <w:lang w:val="pl-PL"/>
        </w:rPr>
        <w:t>Christian</w:t>
      </w:r>
      <w:r>
        <w:rPr>
          <w:rFonts w:ascii="Helvetica" w:hAnsi="Helvetica" w:cstheme="minorHAnsi"/>
          <w:color w:val="000000"/>
          <w:sz w:val="18"/>
          <w:szCs w:val="18"/>
          <w:lang w:val="pl-PL"/>
        </w:rPr>
        <w:t>a</w:t>
      </w:r>
      <w:r w:rsidR="003F666D" w:rsidRPr="00655424">
        <w:rPr>
          <w:rFonts w:ascii="Helvetica" w:hAnsi="Helvetica" w:cstheme="minorHAnsi"/>
          <w:color w:val="000000"/>
          <w:sz w:val="18"/>
          <w:szCs w:val="18"/>
          <w:lang w:val="pl-PL"/>
        </w:rPr>
        <w:t xml:space="preserve"> Louboutin</w:t>
      </w:r>
      <w:r>
        <w:rPr>
          <w:rFonts w:ascii="Helvetica" w:hAnsi="Helvetica" w:cstheme="minorHAnsi"/>
          <w:color w:val="000000"/>
          <w:sz w:val="18"/>
          <w:szCs w:val="18"/>
          <w:lang w:val="pl-PL"/>
        </w:rPr>
        <w:t>a</w:t>
      </w:r>
      <w:r w:rsidR="003F666D" w:rsidRPr="00655424">
        <w:rPr>
          <w:rFonts w:ascii="Helvetica" w:hAnsi="Helvetica" w:cstheme="minorHAnsi"/>
          <w:color w:val="000000"/>
          <w:sz w:val="18"/>
          <w:szCs w:val="18"/>
          <w:lang w:val="pl-PL"/>
        </w:rPr>
        <w:t xml:space="preserve">. </w:t>
      </w:r>
      <w:r>
        <w:rPr>
          <w:rFonts w:ascii="Helvetica" w:hAnsi="Helvetica" w:cstheme="minorHAnsi"/>
          <w:color w:val="000000"/>
          <w:sz w:val="18"/>
          <w:szCs w:val="18"/>
          <w:lang w:val="pl-PL"/>
        </w:rPr>
        <w:t xml:space="preserve">W tym czasie w salach muzeum </w:t>
      </w:r>
      <w:r w:rsidR="001166A3">
        <w:rPr>
          <w:rFonts w:ascii="Helvetica" w:hAnsi="Helvetica" w:cstheme="minorHAnsi"/>
          <w:color w:val="000000"/>
          <w:sz w:val="18"/>
          <w:szCs w:val="18"/>
          <w:lang w:val="pl-PL"/>
        </w:rPr>
        <w:t xml:space="preserve">odbyło </w:t>
      </w:r>
      <w:r>
        <w:rPr>
          <w:rFonts w:ascii="Helvetica" w:hAnsi="Helvetica" w:cstheme="minorHAnsi"/>
          <w:color w:val="000000"/>
          <w:sz w:val="18"/>
          <w:szCs w:val="18"/>
          <w:lang w:val="pl-PL"/>
        </w:rPr>
        <w:t xml:space="preserve">się ponad </w:t>
      </w:r>
      <w:r w:rsidR="003F666D" w:rsidRPr="00655424">
        <w:rPr>
          <w:rFonts w:ascii="Helvetica" w:hAnsi="Helvetica" w:cstheme="minorHAnsi"/>
          <w:color w:val="000000"/>
          <w:sz w:val="18"/>
          <w:szCs w:val="18"/>
          <w:lang w:val="pl-PL"/>
        </w:rPr>
        <w:t xml:space="preserve">100 </w:t>
      </w:r>
      <w:r>
        <w:rPr>
          <w:rFonts w:ascii="Helvetica" w:hAnsi="Helvetica" w:cstheme="minorHAnsi"/>
          <w:color w:val="000000"/>
          <w:sz w:val="18"/>
          <w:szCs w:val="18"/>
          <w:lang w:val="pl-PL"/>
        </w:rPr>
        <w:t>wystaw</w:t>
      </w:r>
      <w:r w:rsidR="003F666D" w:rsidRPr="00655424">
        <w:rPr>
          <w:rFonts w:ascii="Helvetica" w:hAnsi="Helvetica" w:cstheme="minorHAnsi"/>
          <w:color w:val="000000"/>
          <w:sz w:val="18"/>
          <w:szCs w:val="18"/>
          <w:lang w:val="pl-PL"/>
        </w:rPr>
        <w:t xml:space="preserve">, </w:t>
      </w:r>
      <w:r w:rsidR="001166A3">
        <w:rPr>
          <w:rFonts w:ascii="Helvetica" w:hAnsi="Helvetica" w:cstheme="minorHAnsi"/>
          <w:color w:val="000000"/>
          <w:sz w:val="18"/>
          <w:szCs w:val="18"/>
          <w:lang w:val="pl-PL"/>
        </w:rPr>
        <w:t xml:space="preserve">które odwiedziło ponad pięć milionów odwiedzających. W muzeum pokazywane były także prace jednych z najbardziej uznanych na świecie projektantów i architektów, takich jak </w:t>
      </w:r>
      <w:r w:rsidR="003F666D" w:rsidRPr="00655424">
        <w:rPr>
          <w:rFonts w:ascii="Helvetica" w:hAnsi="Helvetica" w:cstheme="minorHAnsi"/>
          <w:color w:val="000000"/>
          <w:sz w:val="18"/>
          <w:szCs w:val="18"/>
          <w:lang w:val="pl-PL"/>
        </w:rPr>
        <w:t xml:space="preserve">Paul Smith, Zaha Hadid, Jonathan Ive, Frank Gehry, Eileen Gray </w:t>
      </w:r>
      <w:r w:rsidR="001166A3">
        <w:rPr>
          <w:rFonts w:ascii="Helvetica" w:hAnsi="Helvetica" w:cstheme="minorHAnsi"/>
          <w:color w:val="000000"/>
          <w:sz w:val="18"/>
          <w:szCs w:val="18"/>
          <w:lang w:val="pl-PL"/>
        </w:rPr>
        <w:t xml:space="preserve">czy </w:t>
      </w:r>
      <w:r w:rsidR="003F666D" w:rsidRPr="00655424">
        <w:rPr>
          <w:rFonts w:ascii="Helvetica" w:hAnsi="Helvetica" w:cstheme="minorHAnsi"/>
          <w:color w:val="000000"/>
          <w:sz w:val="18"/>
          <w:szCs w:val="18"/>
          <w:lang w:val="pl-PL"/>
        </w:rPr>
        <w:t xml:space="preserve">Dieter Rams. 24 </w:t>
      </w:r>
      <w:r w:rsidR="001166A3">
        <w:rPr>
          <w:rFonts w:ascii="Helvetica" w:hAnsi="Helvetica" w:cstheme="minorHAnsi"/>
          <w:color w:val="000000"/>
          <w:sz w:val="18"/>
          <w:szCs w:val="18"/>
          <w:lang w:val="pl-PL"/>
        </w:rPr>
        <w:t xml:space="preserve">listopada </w:t>
      </w:r>
      <w:r w:rsidR="003F666D" w:rsidRPr="00655424">
        <w:rPr>
          <w:rFonts w:ascii="Helvetica" w:hAnsi="Helvetica" w:cstheme="minorHAnsi"/>
          <w:color w:val="000000"/>
          <w:sz w:val="18"/>
          <w:szCs w:val="18"/>
          <w:lang w:val="pl-PL"/>
        </w:rPr>
        <w:t>2016</w:t>
      </w:r>
      <w:r w:rsidR="001166A3">
        <w:rPr>
          <w:rFonts w:ascii="Helvetica" w:hAnsi="Helvetica" w:cstheme="minorHAnsi"/>
          <w:color w:val="000000"/>
          <w:sz w:val="18"/>
          <w:szCs w:val="18"/>
          <w:lang w:val="pl-PL"/>
        </w:rPr>
        <w:t xml:space="preserve"> roku Muz</w:t>
      </w:r>
      <w:r w:rsidR="003F666D" w:rsidRPr="00655424">
        <w:rPr>
          <w:rFonts w:ascii="Helvetica" w:hAnsi="Helvetica" w:cstheme="minorHAnsi"/>
          <w:color w:val="000000"/>
          <w:sz w:val="18"/>
          <w:szCs w:val="18"/>
          <w:lang w:val="pl-PL"/>
        </w:rPr>
        <w:t xml:space="preserve">eum </w:t>
      </w:r>
      <w:r w:rsidR="001166A3" w:rsidRPr="00655424">
        <w:rPr>
          <w:rFonts w:ascii="Helvetica" w:hAnsi="Helvetica" w:cstheme="minorHAnsi"/>
          <w:color w:val="000000"/>
          <w:sz w:val="18"/>
          <w:szCs w:val="18"/>
          <w:lang w:val="pl-PL"/>
        </w:rPr>
        <w:t xml:space="preserve">Design </w:t>
      </w:r>
      <w:r w:rsidR="001166A3">
        <w:rPr>
          <w:rFonts w:ascii="Helvetica" w:hAnsi="Helvetica" w:cstheme="minorHAnsi"/>
          <w:color w:val="000000"/>
          <w:sz w:val="18"/>
          <w:szCs w:val="18"/>
          <w:lang w:val="pl-PL"/>
        </w:rPr>
        <w:t xml:space="preserve">zmieniło siedzibę, przenosząc się do dzielnicy </w:t>
      </w:r>
      <w:r w:rsidR="003F666D" w:rsidRPr="00655424">
        <w:rPr>
          <w:rFonts w:ascii="Helvetica" w:hAnsi="Helvetica" w:cstheme="minorHAnsi"/>
          <w:color w:val="000000"/>
          <w:sz w:val="18"/>
          <w:szCs w:val="18"/>
          <w:lang w:val="pl-PL"/>
        </w:rPr>
        <w:t>Kensington</w:t>
      </w:r>
      <w:r w:rsidR="00B11A14">
        <w:rPr>
          <w:rFonts w:ascii="Helvetica" w:hAnsi="Helvetica" w:cstheme="minorHAnsi"/>
          <w:color w:val="000000"/>
          <w:sz w:val="18"/>
          <w:szCs w:val="18"/>
          <w:lang w:val="pl-PL"/>
        </w:rPr>
        <w:t xml:space="preserve"> </w:t>
      </w:r>
      <w:r w:rsidR="00B11A14">
        <w:rPr>
          <w:rFonts w:ascii="Helvetica" w:hAnsi="Helvetica" w:cstheme="minorHAnsi"/>
          <w:color w:val="000000"/>
          <w:sz w:val="18"/>
          <w:szCs w:val="18"/>
          <w:lang w:val="pl-PL"/>
        </w:rPr>
        <w:lastRenderedPageBreak/>
        <w:t>w </w:t>
      </w:r>
      <w:r w:rsidR="001166A3">
        <w:rPr>
          <w:rFonts w:ascii="Helvetica" w:hAnsi="Helvetica" w:cstheme="minorHAnsi"/>
          <w:color w:val="000000"/>
          <w:sz w:val="18"/>
          <w:szCs w:val="18"/>
          <w:lang w:val="pl-PL"/>
        </w:rPr>
        <w:t>zachodnim Londynie</w:t>
      </w:r>
      <w:r w:rsidR="003F666D" w:rsidRPr="00655424">
        <w:rPr>
          <w:rFonts w:ascii="Helvetica" w:hAnsi="Helvetica" w:cstheme="minorHAnsi"/>
          <w:color w:val="000000"/>
          <w:sz w:val="18"/>
          <w:szCs w:val="18"/>
          <w:lang w:val="pl-PL"/>
        </w:rPr>
        <w:t xml:space="preserve">. </w:t>
      </w:r>
      <w:r w:rsidR="001166A3">
        <w:rPr>
          <w:rFonts w:ascii="Helvetica" w:hAnsi="Helvetica" w:cstheme="minorHAnsi"/>
          <w:color w:val="000000"/>
          <w:sz w:val="18"/>
          <w:szCs w:val="18"/>
          <w:lang w:val="pl-PL"/>
        </w:rPr>
        <w:t xml:space="preserve">Do przebudowy zaangażowano znanego architekta, </w:t>
      </w:r>
      <w:r w:rsidR="003F666D" w:rsidRPr="00655424">
        <w:rPr>
          <w:rFonts w:ascii="Helvetica" w:hAnsi="Helvetica" w:cstheme="minorHAnsi"/>
          <w:color w:val="000000"/>
          <w:sz w:val="18"/>
          <w:szCs w:val="18"/>
          <w:lang w:val="pl-PL"/>
        </w:rPr>
        <w:t>John</w:t>
      </w:r>
      <w:r w:rsidR="001166A3">
        <w:rPr>
          <w:rFonts w:ascii="Helvetica" w:hAnsi="Helvetica" w:cstheme="minorHAnsi"/>
          <w:color w:val="000000"/>
          <w:sz w:val="18"/>
          <w:szCs w:val="18"/>
          <w:lang w:val="pl-PL"/>
        </w:rPr>
        <w:t>a</w:t>
      </w:r>
      <w:r w:rsidR="003F666D" w:rsidRPr="00655424">
        <w:rPr>
          <w:rFonts w:ascii="Helvetica" w:hAnsi="Helvetica" w:cstheme="minorHAnsi"/>
          <w:color w:val="000000"/>
          <w:sz w:val="18"/>
          <w:szCs w:val="18"/>
          <w:lang w:val="pl-PL"/>
        </w:rPr>
        <w:t xml:space="preserve"> Pawson</w:t>
      </w:r>
      <w:r w:rsidR="001166A3">
        <w:rPr>
          <w:rFonts w:ascii="Helvetica" w:hAnsi="Helvetica" w:cstheme="minorHAnsi"/>
          <w:color w:val="000000"/>
          <w:sz w:val="18"/>
          <w:szCs w:val="18"/>
          <w:lang w:val="pl-PL"/>
        </w:rPr>
        <w:t xml:space="preserve">a, który przeprojektował wnętrza </w:t>
      </w:r>
      <w:r w:rsidR="003F666D" w:rsidRPr="00655424">
        <w:rPr>
          <w:rFonts w:ascii="Helvetica" w:hAnsi="Helvetica" w:cstheme="minorHAnsi"/>
          <w:color w:val="000000"/>
          <w:sz w:val="18"/>
          <w:szCs w:val="18"/>
          <w:lang w:val="pl-PL"/>
        </w:rPr>
        <w:t>modernist</w:t>
      </w:r>
      <w:r w:rsidR="001166A3">
        <w:rPr>
          <w:rFonts w:ascii="Helvetica" w:hAnsi="Helvetica" w:cstheme="minorHAnsi"/>
          <w:color w:val="000000"/>
          <w:sz w:val="18"/>
          <w:szCs w:val="18"/>
          <w:lang w:val="pl-PL"/>
        </w:rPr>
        <w:t>ycznego budynku z lat 60-tych</w:t>
      </w:r>
      <w:r w:rsidR="003F666D" w:rsidRPr="00655424">
        <w:rPr>
          <w:rFonts w:ascii="Helvetica" w:hAnsi="Helvetica" w:cstheme="minorHAnsi"/>
          <w:color w:val="000000"/>
          <w:sz w:val="18"/>
          <w:szCs w:val="18"/>
          <w:lang w:val="pl-PL"/>
        </w:rPr>
        <w:t xml:space="preserve"> </w:t>
      </w:r>
      <w:r w:rsidR="001166A3">
        <w:rPr>
          <w:rFonts w:ascii="Helvetica" w:hAnsi="Helvetica" w:cstheme="minorHAnsi"/>
          <w:color w:val="000000"/>
          <w:sz w:val="18"/>
          <w:szCs w:val="18"/>
          <w:lang w:val="pl-PL"/>
        </w:rPr>
        <w:t>XX wieku. Stworzył w nich nową, trzykrotnie większą przestrzeń, w której pokazać można jeszcze więcej wystaw i w sposób istotny poszerzyć zakres programów edukacyjnych</w:t>
      </w:r>
      <w:r w:rsidR="003F666D" w:rsidRPr="00655424">
        <w:rPr>
          <w:rFonts w:ascii="Helvetica" w:hAnsi="Helvetica" w:cstheme="minorHAnsi"/>
          <w:color w:val="000000"/>
          <w:sz w:val="18"/>
          <w:szCs w:val="18"/>
          <w:lang w:val="pl-PL"/>
        </w:rPr>
        <w:t>.</w:t>
      </w:r>
    </w:p>
    <w:p w:rsidR="003F666D" w:rsidRPr="00655424" w:rsidRDefault="003F666D" w:rsidP="003F666D">
      <w:pPr>
        <w:rPr>
          <w:rFonts w:ascii="Helvetica" w:hAnsi="Helvetica" w:cstheme="minorHAnsi"/>
          <w:color w:val="000000"/>
          <w:sz w:val="18"/>
          <w:szCs w:val="18"/>
          <w:lang w:val="pl-PL"/>
        </w:rPr>
      </w:pPr>
    </w:p>
    <w:p w:rsidR="003F666D" w:rsidRPr="00655424" w:rsidRDefault="00615D79" w:rsidP="003F666D">
      <w:pPr>
        <w:rPr>
          <w:rFonts w:ascii="Helvetica" w:hAnsi="Helvetica" w:cstheme="minorHAnsi"/>
          <w:color w:val="000000"/>
          <w:sz w:val="18"/>
          <w:szCs w:val="18"/>
          <w:lang w:val="pl-PL"/>
        </w:rPr>
      </w:pPr>
      <w:hyperlink r:id="rId13" w:history="1">
        <w:r w:rsidR="003F666D" w:rsidRPr="00655424">
          <w:rPr>
            <w:rStyle w:val="Hipercze"/>
            <w:rFonts w:ascii="Helvetica" w:hAnsi="Helvetica" w:cstheme="minorHAnsi"/>
            <w:sz w:val="18"/>
            <w:szCs w:val="18"/>
            <w:lang w:val="pl-PL"/>
          </w:rPr>
          <w:t>www.designmuseum.org</w:t>
        </w:r>
      </w:hyperlink>
      <w:r w:rsidR="003F666D" w:rsidRPr="00655424">
        <w:rPr>
          <w:rFonts w:ascii="Helvetica" w:hAnsi="Helvetica" w:cstheme="minorHAnsi"/>
          <w:color w:val="000000"/>
          <w:sz w:val="18"/>
          <w:szCs w:val="18"/>
          <w:lang w:val="pl-PL"/>
        </w:rPr>
        <w:t xml:space="preserve"> </w:t>
      </w:r>
    </w:p>
    <w:p w:rsidR="003F666D" w:rsidRPr="00655424" w:rsidRDefault="003F666D" w:rsidP="003F666D">
      <w:pPr>
        <w:rPr>
          <w:rFonts w:ascii="Helvetica" w:hAnsi="Helvetica" w:cstheme="minorHAnsi"/>
          <w:color w:val="000000"/>
          <w:sz w:val="18"/>
          <w:szCs w:val="18"/>
          <w:lang w:val="pl-PL"/>
        </w:rPr>
      </w:pPr>
      <w:r w:rsidRPr="00655424">
        <w:rPr>
          <w:rFonts w:ascii="Helvetica" w:hAnsi="Helvetica" w:cstheme="minorHAnsi"/>
          <w:color w:val="000000"/>
          <w:sz w:val="18"/>
          <w:szCs w:val="18"/>
          <w:lang w:val="pl-PL"/>
        </w:rPr>
        <w:t xml:space="preserve">@designmuseum </w:t>
      </w:r>
    </w:p>
    <w:p w:rsidR="003F666D" w:rsidRPr="00655424" w:rsidRDefault="003F666D" w:rsidP="003F666D">
      <w:pPr>
        <w:rPr>
          <w:rFonts w:ascii="Helvetica" w:hAnsi="Helvetica" w:cstheme="minorHAnsi"/>
          <w:color w:val="000000"/>
          <w:sz w:val="18"/>
          <w:szCs w:val="18"/>
          <w:lang w:val="pl-PL"/>
        </w:rPr>
      </w:pPr>
    </w:p>
    <w:p w:rsidR="003F666D" w:rsidRPr="00655424" w:rsidRDefault="003F666D" w:rsidP="003F666D">
      <w:pPr>
        <w:rPr>
          <w:rFonts w:ascii="Helvetica" w:hAnsi="Helvetica" w:cstheme="minorHAnsi"/>
          <w:color w:val="000000"/>
          <w:sz w:val="18"/>
          <w:szCs w:val="18"/>
          <w:lang w:val="pl-PL"/>
        </w:rPr>
      </w:pPr>
    </w:p>
    <w:p w:rsidR="003F666D" w:rsidRPr="00655424" w:rsidRDefault="00F74EB8" w:rsidP="003F666D">
      <w:pPr>
        <w:rPr>
          <w:rFonts w:ascii="Helvetica" w:hAnsi="Helvetica"/>
          <w:b/>
          <w:color w:val="000000"/>
          <w:sz w:val="18"/>
          <w:szCs w:val="18"/>
          <w:lang w:val="pl-PL"/>
        </w:rPr>
      </w:pPr>
      <w:r>
        <w:rPr>
          <w:rFonts w:ascii="Helvetica" w:hAnsi="Helvetica"/>
          <w:b/>
          <w:color w:val="000000"/>
          <w:sz w:val="18"/>
          <w:szCs w:val="18"/>
          <w:lang w:val="pl-PL"/>
        </w:rPr>
        <w:t xml:space="preserve">GATUNKI DREWNA </w:t>
      </w:r>
    </w:p>
    <w:p w:rsidR="003F666D" w:rsidRPr="00655424" w:rsidRDefault="003F666D" w:rsidP="003F666D">
      <w:pPr>
        <w:rPr>
          <w:rFonts w:ascii="Helvetica" w:hAnsi="Helvetica"/>
          <w:b/>
          <w:color w:val="000000"/>
          <w:sz w:val="18"/>
          <w:szCs w:val="18"/>
          <w:lang w:val="pl-PL"/>
        </w:rPr>
      </w:pPr>
    </w:p>
    <w:p w:rsidR="003F666D" w:rsidRPr="00655424" w:rsidRDefault="00F74EB8" w:rsidP="003F666D">
      <w:pPr>
        <w:rPr>
          <w:rFonts w:ascii="Helvetica" w:hAnsi="Helvetica"/>
          <w:b/>
          <w:color w:val="000000"/>
          <w:sz w:val="18"/>
          <w:szCs w:val="18"/>
          <w:lang w:val="pl-PL"/>
        </w:rPr>
      </w:pPr>
      <w:r>
        <w:rPr>
          <w:rFonts w:ascii="Helvetica" w:hAnsi="Helvetica"/>
          <w:b/>
          <w:color w:val="000000"/>
          <w:sz w:val="18"/>
          <w:szCs w:val="18"/>
          <w:lang w:val="pl-PL"/>
        </w:rPr>
        <w:t xml:space="preserve">Czerwony dąb amerykański </w:t>
      </w:r>
      <w:r w:rsidR="003F666D" w:rsidRPr="00655424">
        <w:rPr>
          <w:rFonts w:ascii="Helvetica" w:hAnsi="Helvetica"/>
          <w:b/>
          <w:color w:val="000000"/>
          <w:sz w:val="18"/>
          <w:szCs w:val="18"/>
          <w:lang w:val="pl-PL"/>
        </w:rPr>
        <w:t>(</w:t>
      </w:r>
      <w:r w:rsidR="003F666D" w:rsidRPr="00655424">
        <w:rPr>
          <w:rFonts w:ascii="Helvetica" w:hAnsi="Helvetica"/>
          <w:b/>
          <w:i/>
          <w:color w:val="000000"/>
          <w:sz w:val="18"/>
          <w:szCs w:val="18"/>
          <w:lang w:val="pl-PL"/>
        </w:rPr>
        <w:t>Quercus rubra</w:t>
      </w:r>
      <w:r w:rsidR="003F666D" w:rsidRPr="00655424">
        <w:rPr>
          <w:rFonts w:ascii="Helvetica" w:hAnsi="Helvetica"/>
          <w:b/>
          <w:color w:val="000000"/>
          <w:sz w:val="18"/>
          <w:szCs w:val="18"/>
          <w:lang w:val="pl-PL"/>
        </w:rPr>
        <w:t xml:space="preserve">): </w:t>
      </w:r>
    </w:p>
    <w:p w:rsidR="003F666D" w:rsidRPr="00655424" w:rsidRDefault="003F666D" w:rsidP="003F666D">
      <w:pPr>
        <w:rPr>
          <w:rFonts w:ascii="Helvetica" w:hAnsi="Helvetica"/>
          <w:color w:val="000000"/>
          <w:sz w:val="18"/>
          <w:szCs w:val="18"/>
          <w:lang w:val="pl-PL"/>
        </w:rPr>
      </w:pPr>
    </w:p>
    <w:p w:rsidR="003F666D" w:rsidRPr="00655424" w:rsidRDefault="001166A3" w:rsidP="001166A3">
      <w:pPr>
        <w:jc w:val="both"/>
        <w:rPr>
          <w:rFonts w:ascii="Helvetica" w:hAnsi="Helvetica"/>
          <w:color w:val="000000"/>
          <w:sz w:val="18"/>
          <w:szCs w:val="18"/>
          <w:lang w:val="pl-PL"/>
        </w:rPr>
      </w:pPr>
      <w:r>
        <w:rPr>
          <w:rFonts w:ascii="Helvetica" w:hAnsi="Helvetica"/>
          <w:color w:val="000000"/>
          <w:sz w:val="18"/>
          <w:szCs w:val="18"/>
          <w:lang w:val="pl-PL"/>
        </w:rPr>
        <w:t xml:space="preserve">To sięgające nawet </w:t>
      </w:r>
      <w:r w:rsidR="003F666D" w:rsidRPr="00655424">
        <w:rPr>
          <w:rFonts w:ascii="Helvetica" w:hAnsi="Helvetica"/>
          <w:color w:val="000000"/>
          <w:sz w:val="18"/>
          <w:szCs w:val="18"/>
          <w:lang w:val="pl-PL"/>
        </w:rPr>
        <w:t>21</w:t>
      </w:r>
      <w:r>
        <w:rPr>
          <w:rFonts w:ascii="Helvetica" w:hAnsi="Helvetica"/>
          <w:color w:val="000000"/>
          <w:sz w:val="18"/>
          <w:szCs w:val="18"/>
          <w:lang w:val="pl-PL"/>
        </w:rPr>
        <w:t xml:space="preserve"> </w:t>
      </w:r>
      <w:r w:rsidR="003F666D" w:rsidRPr="00655424">
        <w:rPr>
          <w:rFonts w:ascii="Helvetica" w:hAnsi="Helvetica"/>
          <w:color w:val="000000"/>
          <w:sz w:val="18"/>
          <w:szCs w:val="18"/>
          <w:lang w:val="pl-PL"/>
        </w:rPr>
        <w:t>m</w:t>
      </w:r>
      <w:r>
        <w:rPr>
          <w:rFonts w:ascii="Helvetica" w:hAnsi="Helvetica"/>
          <w:color w:val="000000"/>
          <w:sz w:val="18"/>
          <w:szCs w:val="18"/>
          <w:lang w:val="pl-PL"/>
        </w:rPr>
        <w:t xml:space="preserve"> drzewo o obwodzie pnia dochodzącym do </w:t>
      </w:r>
      <w:r w:rsidR="003F666D" w:rsidRPr="00655424">
        <w:rPr>
          <w:rFonts w:ascii="Helvetica" w:hAnsi="Helvetica"/>
          <w:color w:val="000000"/>
          <w:sz w:val="18"/>
          <w:szCs w:val="18"/>
          <w:lang w:val="pl-PL"/>
        </w:rPr>
        <w:t>1</w:t>
      </w:r>
      <w:r>
        <w:rPr>
          <w:rFonts w:ascii="Helvetica" w:hAnsi="Helvetica"/>
          <w:color w:val="000000"/>
          <w:sz w:val="18"/>
          <w:szCs w:val="18"/>
          <w:lang w:val="pl-PL"/>
        </w:rPr>
        <w:t xml:space="preserve"> </w:t>
      </w:r>
      <w:r w:rsidR="003F666D" w:rsidRPr="00655424">
        <w:rPr>
          <w:rFonts w:ascii="Helvetica" w:hAnsi="Helvetica"/>
          <w:color w:val="000000"/>
          <w:sz w:val="18"/>
          <w:szCs w:val="18"/>
          <w:lang w:val="pl-PL"/>
        </w:rPr>
        <w:t>m</w:t>
      </w:r>
      <w:r>
        <w:rPr>
          <w:rFonts w:ascii="Helvetica" w:hAnsi="Helvetica"/>
          <w:color w:val="000000"/>
          <w:sz w:val="18"/>
          <w:szCs w:val="18"/>
          <w:lang w:val="pl-PL"/>
        </w:rPr>
        <w:t xml:space="preserve"> jest najczęściej występującym gatunkiem liściastym w amerykańskich lasach</w:t>
      </w:r>
      <w:r w:rsidR="003F666D" w:rsidRPr="00655424">
        <w:rPr>
          <w:rFonts w:ascii="Helvetica" w:hAnsi="Helvetica"/>
          <w:color w:val="000000"/>
          <w:sz w:val="18"/>
          <w:szCs w:val="18"/>
          <w:lang w:val="pl-PL"/>
        </w:rPr>
        <w:t xml:space="preserve">. </w:t>
      </w:r>
      <w:r w:rsidR="00E35A07">
        <w:rPr>
          <w:rFonts w:ascii="Helvetica" w:hAnsi="Helvetica"/>
          <w:color w:val="000000"/>
          <w:sz w:val="18"/>
          <w:szCs w:val="18"/>
          <w:lang w:val="pl-PL"/>
        </w:rPr>
        <w:t>Rośnie</w:t>
      </w:r>
      <w:r>
        <w:rPr>
          <w:rFonts w:ascii="Helvetica" w:hAnsi="Helvetica"/>
          <w:color w:val="000000"/>
          <w:sz w:val="18"/>
          <w:szCs w:val="18"/>
          <w:lang w:val="pl-PL"/>
        </w:rPr>
        <w:t xml:space="preserve"> głównie </w:t>
      </w:r>
      <w:r w:rsidR="00E35A07">
        <w:rPr>
          <w:rFonts w:ascii="Helvetica" w:hAnsi="Helvetica"/>
          <w:color w:val="000000"/>
          <w:sz w:val="18"/>
          <w:szCs w:val="18"/>
          <w:lang w:val="pl-PL"/>
        </w:rPr>
        <w:t xml:space="preserve">we </w:t>
      </w:r>
      <w:r w:rsidR="0090143D">
        <w:rPr>
          <w:rFonts w:ascii="Helvetica" w:hAnsi="Helvetica"/>
          <w:color w:val="000000"/>
          <w:sz w:val="18"/>
          <w:szCs w:val="18"/>
          <w:lang w:val="pl-PL"/>
        </w:rPr>
        <w:t>wschodni</w:t>
      </w:r>
      <w:r w:rsidR="00E35A07">
        <w:rPr>
          <w:rFonts w:ascii="Helvetica" w:hAnsi="Helvetica"/>
          <w:color w:val="000000"/>
          <w:sz w:val="18"/>
          <w:szCs w:val="18"/>
          <w:lang w:val="pl-PL"/>
        </w:rPr>
        <w:t>ej</w:t>
      </w:r>
      <w:r w:rsidR="0090143D">
        <w:rPr>
          <w:rFonts w:ascii="Helvetica" w:hAnsi="Helvetica"/>
          <w:color w:val="000000"/>
          <w:sz w:val="18"/>
          <w:szCs w:val="18"/>
          <w:lang w:val="pl-PL"/>
        </w:rPr>
        <w:t xml:space="preserve"> częś</w:t>
      </w:r>
      <w:r w:rsidR="00E35A07">
        <w:rPr>
          <w:rFonts w:ascii="Helvetica" w:hAnsi="Helvetica"/>
          <w:color w:val="000000"/>
          <w:sz w:val="18"/>
          <w:szCs w:val="18"/>
          <w:lang w:val="pl-PL"/>
        </w:rPr>
        <w:t>ci</w:t>
      </w:r>
      <w:r w:rsidR="0090143D">
        <w:rPr>
          <w:rFonts w:ascii="Helvetica" w:hAnsi="Helvetica"/>
          <w:color w:val="000000"/>
          <w:sz w:val="18"/>
          <w:szCs w:val="18"/>
          <w:lang w:val="pl-PL"/>
        </w:rPr>
        <w:t xml:space="preserve"> USA </w:t>
      </w:r>
      <w:r>
        <w:rPr>
          <w:rFonts w:ascii="Helvetica" w:hAnsi="Helvetica"/>
          <w:color w:val="000000"/>
          <w:sz w:val="18"/>
          <w:szCs w:val="18"/>
          <w:lang w:val="pl-PL"/>
        </w:rPr>
        <w:t xml:space="preserve">i jest najchętniej wybieranym gatunkiem liściastym </w:t>
      </w:r>
      <w:r w:rsidR="0090143D">
        <w:rPr>
          <w:rFonts w:ascii="Helvetica" w:hAnsi="Helvetica"/>
          <w:color w:val="000000"/>
          <w:sz w:val="18"/>
          <w:szCs w:val="18"/>
          <w:lang w:val="pl-PL"/>
        </w:rPr>
        <w:t>w Ameryce oraz bardzo popularnym w Azji</w:t>
      </w:r>
      <w:r w:rsidR="003F666D" w:rsidRPr="00655424">
        <w:rPr>
          <w:rFonts w:ascii="Helvetica" w:hAnsi="Helvetica"/>
          <w:color w:val="000000"/>
          <w:sz w:val="18"/>
          <w:szCs w:val="18"/>
          <w:lang w:val="pl-PL"/>
        </w:rPr>
        <w:t>. Europe</w:t>
      </w:r>
      <w:r w:rsidR="0090143D">
        <w:rPr>
          <w:rFonts w:ascii="Helvetica" w:hAnsi="Helvetica"/>
          <w:color w:val="000000"/>
          <w:sz w:val="18"/>
          <w:szCs w:val="18"/>
          <w:lang w:val="pl-PL"/>
        </w:rPr>
        <w:t>jski przemysł przetwórstwa drzewnego nie dysponuje rozbudowaną informacją na temat czerwonego dębu, okazując mu swego rodzaju niechęć. Zaczyna to jednak ulegać powolnej zmianie, przede wszystkim dzięki temu, że coraz więcej projektantów i producentów mebli odkrywa potencjał tego drewna</w:t>
      </w:r>
      <w:r w:rsidR="003F666D" w:rsidRPr="00655424">
        <w:rPr>
          <w:rFonts w:ascii="Helvetica" w:hAnsi="Helvetica"/>
          <w:color w:val="000000"/>
          <w:sz w:val="18"/>
          <w:szCs w:val="18"/>
          <w:lang w:val="pl-PL"/>
        </w:rPr>
        <w:t xml:space="preserve">. </w:t>
      </w:r>
    </w:p>
    <w:p w:rsidR="003F666D" w:rsidRPr="00655424" w:rsidRDefault="003F666D" w:rsidP="003F666D">
      <w:pPr>
        <w:rPr>
          <w:rFonts w:ascii="Helvetica" w:hAnsi="Helvetica"/>
          <w:color w:val="000000"/>
          <w:sz w:val="18"/>
          <w:szCs w:val="18"/>
          <w:lang w:val="pl-PL"/>
        </w:rPr>
      </w:pPr>
    </w:p>
    <w:p w:rsidR="0090143D" w:rsidRPr="00655424" w:rsidRDefault="0090143D" w:rsidP="0090143D">
      <w:pPr>
        <w:jc w:val="both"/>
        <w:rPr>
          <w:rFonts w:ascii="Helvetica" w:eastAsia="Times New Roman" w:hAnsi="Helvetica"/>
          <w:color w:val="000000"/>
          <w:sz w:val="18"/>
          <w:szCs w:val="18"/>
          <w:lang w:val="pl-PL"/>
        </w:rPr>
      </w:pPr>
      <w:r>
        <w:rPr>
          <w:rFonts w:ascii="Helvetica" w:hAnsi="Helvetica"/>
          <w:color w:val="000000"/>
          <w:sz w:val="18"/>
          <w:szCs w:val="18"/>
          <w:lang w:val="pl-PL"/>
        </w:rPr>
        <w:t>Nawiązując do czerwonego koloru liści jesienią</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 xml:space="preserve">ten klasyczny dąb charakteryzuje się </w:t>
      </w:r>
      <w:r w:rsidRPr="0090143D">
        <w:rPr>
          <w:rFonts w:ascii="Helvetica" w:hAnsi="Helvetica"/>
          <w:color w:val="000000"/>
          <w:sz w:val="18"/>
          <w:szCs w:val="18"/>
          <w:lang w:val="pl-PL"/>
        </w:rPr>
        <w:t>jasnobrązową</w:t>
      </w:r>
      <w:r>
        <w:rPr>
          <w:rFonts w:ascii="Helvetica" w:hAnsi="Helvetica"/>
          <w:color w:val="000000"/>
          <w:sz w:val="18"/>
          <w:szCs w:val="18"/>
          <w:lang w:val="pl-PL"/>
        </w:rPr>
        <w:t xml:space="preserve"> barwą bielu oraz </w:t>
      </w:r>
      <w:r w:rsidRPr="0090143D">
        <w:rPr>
          <w:rFonts w:ascii="Helvetica" w:hAnsi="Helvetica"/>
          <w:color w:val="000000"/>
          <w:sz w:val="18"/>
          <w:szCs w:val="18"/>
          <w:lang w:val="pl-PL"/>
        </w:rPr>
        <w:t>często – lecz nie zawsze – różowawą po czerwonawobrązową</w:t>
      </w:r>
      <w:r>
        <w:rPr>
          <w:rFonts w:ascii="Helvetica" w:hAnsi="Helvetica"/>
          <w:color w:val="000000"/>
          <w:sz w:val="18"/>
          <w:szCs w:val="18"/>
          <w:lang w:val="pl-PL"/>
        </w:rPr>
        <w:t xml:space="preserve"> barwą </w:t>
      </w:r>
      <w:r w:rsidRPr="0090143D">
        <w:rPr>
          <w:rFonts w:ascii="Helvetica" w:hAnsi="Helvetica"/>
          <w:color w:val="000000"/>
          <w:sz w:val="18"/>
          <w:szCs w:val="18"/>
          <w:lang w:val="pl-PL"/>
        </w:rPr>
        <w:t>twardziel</w:t>
      </w:r>
      <w:r>
        <w:rPr>
          <w:rFonts w:ascii="Helvetica" w:hAnsi="Helvetica"/>
          <w:color w:val="000000"/>
          <w:sz w:val="18"/>
          <w:szCs w:val="18"/>
          <w:lang w:val="pl-PL"/>
        </w:rPr>
        <w:t>i</w:t>
      </w:r>
      <w:r w:rsidRPr="0090143D">
        <w:rPr>
          <w:rFonts w:ascii="Helvetica" w:hAnsi="Helvetica"/>
          <w:color w:val="000000"/>
          <w:sz w:val="18"/>
          <w:szCs w:val="18"/>
          <w:lang w:val="pl-PL"/>
        </w:rPr>
        <w:t xml:space="preserve">. </w:t>
      </w:r>
      <w:r>
        <w:rPr>
          <w:rFonts w:ascii="Helvetica" w:hAnsi="Helvetica"/>
          <w:color w:val="000000"/>
          <w:sz w:val="18"/>
          <w:szCs w:val="18"/>
          <w:lang w:val="pl-PL"/>
        </w:rPr>
        <w:t xml:space="preserve">Odcienie drewna różnią się od siebie w zależności od miejsca, w którym rosło drzewo. </w:t>
      </w:r>
      <w:r w:rsidRPr="0090143D">
        <w:rPr>
          <w:rFonts w:ascii="Helvetica" w:hAnsi="Helvetica"/>
          <w:color w:val="000000"/>
          <w:sz w:val="18"/>
          <w:szCs w:val="18"/>
          <w:lang w:val="pl-PL"/>
        </w:rPr>
        <w:t>Drewno czerwonego dębu ma zazwyczaj prosto</w:t>
      </w:r>
      <w:r w:rsidR="00232A59">
        <w:rPr>
          <w:rFonts w:ascii="Helvetica" w:hAnsi="Helvetica"/>
          <w:color w:val="000000"/>
          <w:sz w:val="18"/>
          <w:szCs w:val="18"/>
          <w:lang w:val="pl-PL"/>
        </w:rPr>
        <w:t>-</w:t>
      </w:r>
      <w:r w:rsidRPr="0090143D">
        <w:rPr>
          <w:rFonts w:ascii="Helvetica" w:hAnsi="Helvetica"/>
          <w:color w:val="000000"/>
          <w:sz w:val="18"/>
          <w:szCs w:val="18"/>
          <w:lang w:val="pl-PL"/>
        </w:rPr>
        <w:t xml:space="preserve">włóknisty rysunek usłojenia i szorstką fakturę. </w:t>
      </w:r>
      <w:r>
        <w:rPr>
          <w:rFonts w:ascii="Helvetica" w:hAnsi="Helvetica"/>
          <w:color w:val="000000"/>
          <w:sz w:val="18"/>
          <w:szCs w:val="18"/>
          <w:lang w:val="pl-PL"/>
        </w:rPr>
        <w:t>Kapilary czerwonego dębu są tak szerokie, że można bez problemu wdmuchnąć w nie dym, który przejdzie z jednego krańca deski na drugi</w:t>
      </w:r>
      <w:r w:rsidRPr="00655424">
        <w:rPr>
          <w:rFonts w:ascii="Helvetica" w:eastAsia="Times New Roman" w:hAnsi="Helvetica"/>
          <w:color w:val="000000"/>
          <w:sz w:val="18"/>
          <w:szCs w:val="18"/>
          <w:lang w:val="pl-PL"/>
        </w:rPr>
        <w:t xml:space="preserve">. </w:t>
      </w:r>
    </w:p>
    <w:p w:rsidR="003F666D" w:rsidRPr="00655424" w:rsidRDefault="003F666D" w:rsidP="003F666D">
      <w:pPr>
        <w:rPr>
          <w:rFonts w:ascii="Helvetica" w:hAnsi="Helvetica"/>
          <w:color w:val="000000"/>
          <w:sz w:val="18"/>
          <w:szCs w:val="18"/>
          <w:lang w:val="pl-PL"/>
        </w:rPr>
      </w:pPr>
    </w:p>
    <w:p w:rsidR="0090143D" w:rsidRPr="0090143D" w:rsidRDefault="0090143D" w:rsidP="00DA7BA2">
      <w:pPr>
        <w:jc w:val="both"/>
        <w:rPr>
          <w:rFonts w:ascii="Helvetica" w:hAnsi="Helvetica"/>
          <w:color w:val="000000"/>
          <w:sz w:val="18"/>
          <w:szCs w:val="18"/>
          <w:lang w:val="pl-PL"/>
        </w:rPr>
      </w:pPr>
      <w:r>
        <w:rPr>
          <w:rFonts w:ascii="Helvetica" w:hAnsi="Helvetica"/>
          <w:color w:val="000000"/>
          <w:sz w:val="18"/>
          <w:szCs w:val="18"/>
          <w:lang w:val="pl-PL"/>
        </w:rPr>
        <w:t>Lżejszy</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bardziej elastyczny</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a jednocześnie tak samo wytrzymały jak dąb e</w:t>
      </w:r>
      <w:r w:rsidR="003F666D" w:rsidRPr="00655424">
        <w:rPr>
          <w:rFonts w:ascii="Helvetica" w:hAnsi="Helvetica"/>
          <w:color w:val="000000"/>
          <w:sz w:val="18"/>
          <w:szCs w:val="18"/>
          <w:lang w:val="pl-PL"/>
        </w:rPr>
        <w:t>urope</w:t>
      </w:r>
      <w:r>
        <w:rPr>
          <w:rFonts w:ascii="Helvetica" w:hAnsi="Helvetica"/>
          <w:color w:val="000000"/>
          <w:sz w:val="18"/>
          <w:szCs w:val="18"/>
          <w:lang w:val="pl-PL"/>
        </w:rPr>
        <w:t>jski</w:t>
      </w:r>
      <w:r w:rsidR="00DA7BA2">
        <w:rPr>
          <w:rFonts w:ascii="Helvetica" w:hAnsi="Helvetica"/>
          <w:color w:val="000000"/>
          <w:sz w:val="18"/>
          <w:szCs w:val="18"/>
          <w:lang w:val="pl-PL"/>
        </w:rPr>
        <w:t>, c</w:t>
      </w:r>
      <w:r w:rsidRPr="0090143D">
        <w:rPr>
          <w:rFonts w:ascii="Helvetica" w:hAnsi="Helvetica"/>
          <w:color w:val="000000"/>
          <w:sz w:val="18"/>
          <w:szCs w:val="18"/>
          <w:lang w:val="pl-PL"/>
        </w:rPr>
        <w:t>zerwony dąb amerykański ma doskonałe ogólne właściwości związane z wytrzymałością w stosunku do masy. Drewno jest twarde i ciężkie, o umiarkowanej sztywności i wytrzymałości na zginanie i wysokiej wytrzymałości na ściskanie. Jest niezmiernie podatne na zginanie po obróbce termicznej. Jako gatunek drewna twardego, stabilnego wymiarowo po wyschnięciu i łatwego w polerowaniu i barwieniu, doskonale sprawdza się w produkcji mebli i podłóg.</w:t>
      </w:r>
    </w:p>
    <w:p w:rsidR="0090143D" w:rsidRDefault="0090143D" w:rsidP="003F666D">
      <w:pPr>
        <w:rPr>
          <w:rFonts w:ascii="Helvetica" w:hAnsi="Helvetica"/>
          <w:color w:val="000000"/>
          <w:sz w:val="18"/>
          <w:szCs w:val="18"/>
          <w:lang w:val="pl-PL"/>
        </w:rPr>
      </w:pPr>
    </w:p>
    <w:p w:rsidR="003F666D" w:rsidRPr="00655424" w:rsidRDefault="00DA7BA2" w:rsidP="00DA7BA2">
      <w:pPr>
        <w:jc w:val="both"/>
        <w:rPr>
          <w:rFonts w:ascii="Helvetica" w:hAnsi="Helvetica"/>
          <w:color w:val="000000"/>
          <w:sz w:val="18"/>
          <w:szCs w:val="18"/>
          <w:lang w:val="pl-PL"/>
        </w:rPr>
      </w:pPr>
      <w:r>
        <w:rPr>
          <w:rFonts w:ascii="Helvetica" w:eastAsia="Times New Roman" w:hAnsi="Helvetica"/>
          <w:color w:val="000000"/>
          <w:sz w:val="18"/>
          <w:szCs w:val="18"/>
          <w:lang w:val="pl-PL"/>
        </w:rPr>
        <w:t xml:space="preserve">Czerwony dąb amerykański został wybrany na wykończenie wnętrz europejskiej siedziby głównej giganta informacyjnego w Londynie – firmy </w:t>
      </w:r>
      <w:r w:rsidR="003F666D" w:rsidRPr="00655424">
        <w:rPr>
          <w:rFonts w:ascii="Helvetica" w:eastAsia="Times New Roman" w:hAnsi="Helvetica"/>
          <w:color w:val="000000"/>
          <w:sz w:val="18"/>
          <w:szCs w:val="18"/>
          <w:lang w:val="pl-PL"/>
        </w:rPr>
        <w:t xml:space="preserve">Bloomberg. </w:t>
      </w:r>
      <w:r>
        <w:rPr>
          <w:rFonts w:ascii="Helvetica" w:eastAsia="Times New Roman" w:hAnsi="Helvetica"/>
          <w:color w:val="000000"/>
          <w:sz w:val="18"/>
          <w:szCs w:val="18"/>
          <w:lang w:val="pl-PL"/>
        </w:rPr>
        <w:t xml:space="preserve">Projekt, który powstał w pracowni </w:t>
      </w:r>
      <w:r w:rsidR="003F666D" w:rsidRPr="00655424">
        <w:rPr>
          <w:rFonts w:ascii="Helvetica" w:eastAsia="Times New Roman" w:hAnsi="Helvetica"/>
          <w:color w:val="000000"/>
          <w:sz w:val="18"/>
          <w:szCs w:val="18"/>
          <w:lang w:val="pl-PL"/>
        </w:rPr>
        <w:t xml:space="preserve">Foster + Partners </w:t>
      </w:r>
      <w:r>
        <w:rPr>
          <w:rFonts w:ascii="Helvetica" w:eastAsia="Times New Roman" w:hAnsi="Helvetica"/>
          <w:color w:val="000000"/>
          <w:sz w:val="18"/>
          <w:szCs w:val="18"/>
          <w:lang w:val="pl-PL"/>
        </w:rPr>
        <w:t xml:space="preserve">zdobył nagrodę </w:t>
      </w:r>
      <w:r w:rsidR="003F666D" w:rsidRPr="00655424">
        <w:rPr>
          <w:rFonts w:ascii="Helvetica" w:eastAsia="Times New Roman" w:hAnsi="Helvetica"/>
          <w:color w:val="000000"/>
          <w:sz w:val="18"/>
          <w:szCs w:val="18"/>
          <w:lang w:val="pl-PL"/>
        </w:rPr>
        <w:t xml:space="preserve">RIBA Stirling Prize </w:t>
      </w:r>
      <w:r>
        <w:rPr>
          <w:rFonts w:ascii="Helvetica" w:eastAsia="Times New Roman" w:hAnsi="Helvetica"/>
          <w:color w:val="000000"/>
          <w:sz w:val="18"/>
          <w:szCs w:val="18"/>
          <w:lang w:val="pl-PL"/>
        </w:rPr>
        <w:t xml:space="preserve">w </w:t>
      </w:r>
      <w:r w:rsidR="003F666D" w:rsidRPr="00655424">
        <w:rPr>
          <w:rFonts w:ascii="Helvetica" w:eastAsia="Times New Roman" w:hAnsi="Helvetica"/>
          <w:color w:val="000000"/>
          <w:sz w:val="18"/>
          <w:szCs w:val="18"/>
          <w:lang w:val="pl-PL"/>
        </w:rPr>
        <w:t>2018</w:t>
      </w:r>
      <w:r>
        <w:rPr>
          <w:rFonts w:ascii="Helvetica" w:eastAsia="Times New Roman" w:hAnsi="Helvetica"/>
          <w:color w:val="000000"/>
          <w:sz w:val="18"/>
          <w:szCs w:val="18"/>
          <w:lang w:val="pl-PL"/>
        </w:rPr>
        <w:t xml:space="preserve"> roku w kategorii „najlepszy nowy budynek w Wielkiej Brytanii”</w:t>
      </w:r>
      <w:r w:rsidR="003F666D" w:rsidRPr="00655424">
        <w:rPr>
          <w:rFonts w:ascii="Helvetica" w:eastAsia="Times New Roman" w:hAnsi="Helvetica"/>
          <w:color w:val="000000"/>
          <w:sz w:val="18"/>
          <w:szCs w:val="18"/>
          <w:lang w:val="pl-PL"/>
        </w:rPr>
        <w:t xml:space="preserve">. </w:t>
      </w:r>
    </w:p>
    <w:p w:rsidR="003F666D" w:rsidRPr="00655424" w:rsidRDefault="003F666D" w:rsidP="003F666D">
      <w:pPr>
        <w:rPr>
          <w:rFonts w:ascii="Helvetica" w:hAnsi="Helvetica"/>
          <w:color w:val="000000"/>
          <w:sz w:val="18"/>
          <w:szCs w:val="18"/>
          <w:lang w:val="pl-PL"/>
        </w:rPr>
      </w:pPr>
    </w:p>
    <w:p w:rsidR="003F666D" w:rsidRPr="00655424" w:rsidRDefault="00DA7BA2" w:rsidP="003F666D">
      <w:pPr>
        <w:rPr>
          <w:rFonts w:ascii="Helvetica" w:hAnsi="Helvetica"/>
          <w:color w:val="000000"/>
          <w:sz w:val="18"/>
          <w:szCs w:val="18"/>
          <w:lang w:val="pl-PL"/>
        </w:rPr>
      </w:pPr>
      <w:r>
        <w:rPr>
          <w:rFonts w:ascii="Helvetica" w:hAnsi="Helvetica"/>
          <w:color w:val="000000"/>
          <w:sz w:val="18"/>
          <w:szCs w:val="18"/>
          <w:lang w:val="pl-PL"/>
        </w:rPr>
        <w:t>Podsumowanie gatunku</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ciepły</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gęsto usłojony</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wytrzymały, nadający się do zginania</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pełen temperamentu</w:t>
      </w:r>
      <w:r w:rsidR="003F666D" w:rsidRPr="00655424">
        <w:rPr>
          <w:rFonts w:ascii="Helvetica" w:hAnsi="Helvetica"/>
          <w:color w:val="000000"/>
          <w:sz w:val="18"/>
          <w:szCs w:val="18"/>
          <w:lang w:val="pl-PL"/>
        </w:rPr>
        <w:t xml:space="preserve">. </w:t>
      </w:r>
    </w:p>
    <w:p w:rsidR="003F666D" w:rsidRDefault="003F666D" w:rsidP="003F666D">
      <w:pPr>
        <w:rPr>
          <w:rFonts w:ascii="Helvetica" w:hAnsi="Helvetica"/>
          <w:color w:val="000000"/>
          <w:sz w:val="18"/>
          <w:szCs w:val="18"/>
          <w:lang w:val="pl-PL"/>
        </w:rPr>
      </w:pPr>
    </w:p>
    <w:p w:rsidR="003F666D" w:rsidRPr="00655424" w:rsidRDefault="00DA7BA2" w:rsidP="003F666D">
      <w:pPr>
        <w:rPr>
          <w:rFonts w:ascii="Helvetica" w:eastAsia="Times New Roman" w:hAnsi="Helvetica"/>
          <w:b/>
          <w:color w:val="000000"/>
          <w:sz w:val="18"/>
          <w:szCs w:val="18"/>
          <w:lang w:val="pl-PL"/>
        </w:rPr>
      </w:pPr>
      <w:r>
        <w:rPr>
          <w:rFonts w:ascii="Helvetica" w:hAnsi="Helvetica"/>
          <w:b/>
          <w:color w:val="000000"/>
          <w:sz w:val="18"/>
          <w:szCs w:val="18"/>
          <w:lang w:val="pl-PL"/>
        </w:rPr>
        <w:t xml:space="preserve">Wiśnia amerykańska </w:t>
      </w:r>
      <w:r w:rsidR="003F666D" w:rsidRPr="00655424">
        <w:rPr>
          <w:rFonts w:ascii="Helvetica" w:hAnsi="Helvetica"/>
          <w:b/>
          <w:color w:val="000000"/>
          <w:sz w:val="18"/>
          <w:szCs w:val="18"/>
          <w:lang w:val="pl-PL"/>
        </w:rPr>
        <w:t>(</w:t>
      </w:r>
      <w:proofErr w:type="spellStart"/>
      <w:r w:rsidR="003F666D" w:rsidRPr="00655424">
        <w:rPr>
          <w:rFonts w:ascii="Helvetica" w:eastAsia="Times New Roman" w:hAnsi="Helvetica"/>
          <w:b/>
          <w:i/>
          <w:color w:val="000000"/>
          <w:sz w:val="18"/>
          <w:szCs w:val="18"/>
          <w:lang w:val="pl-PL"/>
        </w:rPr>
        <w:t>Prunus</w:t>
      </w:r>
      <w:proofErr w:type="spellEnd"/>
      <w:r w:rsidR="003F666D" w:rsidRPr="00655424">
        <w:rPr>
          <w:rFonts w:ascii="Helvetica" w:eastAsia="Times New Roman" w:hAnsi="Helvetica"/>
          <w:b/>
          <w:i/>
          <w:color w:val="000000"/>
          <w:sz w:val="18"/>
          <w:szCs w:val="18"/>
          <w:lang w:val="pl-PL"/>
        </w:rPr>
        <w:t xml:space="preserve"> </w:t>
      </w:r>
      <w:proofErr w:type="spellStart"/>
      <w:r w:rsidR="003F666D" w:rsidRPr="00655424">
        <w:rPr>
          <w:rFonts w:ascii="Helvetica" w:eastAsia="Times New Roman" w:hAnsi="Helvetica"/>
          <w:b/>
          <w:i/>
          <w:color w:val="000000"/>
          <w:sz w:val="18"/>
          <w:szCs w:val="18"/>
          <w:lang w:val="pl-PL"/>
        </w:rPr>
        <w:t>serotina</w:t>
      </w:r>
      <w:proofErr w:type="spellEnd"/>
      <w:r w:rsidR="003F666D" w:rsidRPr="00655424">
        <w:rPr>
          <w:rFonts w:ascii="Helvetica" w:hAnsi="Helvetica"/>
          <w:b/>
          <w:color w:val="000000"/>
          <w:sz w:val="18"/>
          <w:szCs w:val="18"/>
          <w:lang w:val="pl-PL"/>
        </w:rPr>
        <w:t xml:space="preserve">): </w:t>
      </w:r>
    </w:p>
    <w:p w:rsidR="003F666D" w:rsidRPr="00655424" w:rsidRDefault="003F666D" w:rsidP="003F666D">
      <w:pPr>
        <w:rPr>
          <w:rFonts w:ascii="Helvetica" w:hAnsi="Helvetica"/>
          <w:color w:val="000000"/>
          <w:sz w:val="18"/>
          <w:szCs w:val="18"/>
          <w:lang w:val="pl-PL"/>
        </w:rPr>
      </w:pPr>
    </w:p>
    <w:p w:rsidR="003F666D" w:rsidRPr="00655424" w:rsidRDefault="00DA7BA2" w:rsidP="00DA7BA2">
      <w:pPr>
        <w:jc w:val="both"/>
        <w:rPr>
          <w:rFonts w:ascii="Helvetica" w:hAnsi="Helvetica"/>
          <w:color w:val="000000"/>
          <w:sz w:val="18"/>
          <w:szCs w:val="18"/>
          <w:lang w:val="pl-PL"/>
        </w:rPr>
      </w:pPr>
      <w:r>
        <w:rPr>
          <w:rFonts w:ascii="Helvetica" w:hAnsi="Helvetica"/>
          <w:color w:val="000000"/>
          <w:sz w:val="18"/>
          <w:szCs w:val="18"/>
          <w:lang w:val="pl-PL"/>
        </w:rPr>
        <w:t>To średniej wielkości drzewo</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 xml:space="preserve">którego wysokość dochodzi do ok. </w:t>
      </w:r>
      <w:r w:rsidR="003F666D" w:rsidRPr="00655424">
        <w:rPr>
          <w:rFonts w:ascii="Helvetica" w:hAnsi="Helvetica"/>
          <w:color w:val="000000"/>
          <w:sz w:val="18"/>
          <w:szCs w:val="18"/>
          <w:lang w:val="pl-PL"/>
        </w:rPr>
        <w:t>20</w:t>
      </w:r>
      <w:r>
        <w:rPr>
          <w:rFonts w:ascii="Helvetica" w:hAnsi="Helvetica"/>
          <w:color w:val="000000"/>
          <w:sz w:val="18"/>
          <w:szCs w:val="18"/>
          <w:lang w:val="pl-PL"/>
        </w:rPr>
        <w:t xml:space="preserve"> </w:t>
      </w:r>
      <w:r w:rsidR="003F666D" w:rsidRPr="00655424">
        <w:rPr>
          <w:rFonts w:ascii="Helvetica" w:hAnsi="Helvetica"/>
          <w:color w:val="000000"/>
          <w:sz w:val="18"/>
          <w:szCs w:val="18"/>
          <w:lang w:val="pl-PL"/>
        </w:rPr>
        <w:t xml:space="preserve">m, </w:t>
      </w:r>
      <w:r>
        <w:rPr>
          <w:rFonts w:ascii="Helvetica" w:hAnsi="Helvetica"/>
          <w:color w:val="000000"/>
          <w:sz w:val="18"/>
          <w:szCs w:val="18"/>
          <w:lang w:val="pl-PL"/>
        </w:rPr>
        <w:t xml:space="preserve">a przekrój pnia sięga </w:t>
      </w:r>
      <w:r w:rsidR="003F666D" w:rsidRPr="00655424">
        <w:rPr>
          <w:rFonts w:ascii="Helvetica" w:hAnsi="Helvetica"/>
          <w:color w:val="000000"/>
          <w:sz w:val="18"/>
          <w:szCs w:val="18"/>
          <w:lang w:val="pl-PL"/>
        </w:rPr>
        <w:t>50</w:t>
      </w:r>
      <w:r w:rsidR="00E35A07">
        <w:rPr>
          <w:rFonts w:ascii="Helvetica" w:hAnsi="Helvetica"/>
          <w:color w:val="000000"/>
          <w:sz w:val="18"/>
          <w:szCs w:val="18"/>
          <w:lang w:val="pl-PL"/>
        </w:rPr>
        <w:t xml:space="preserve"> </w:t>
      </w:r>
      <w:r w:rsidR="003F666D" w:rsidRPr="00655424">
        <w:rPr>
          <w:rFonts w:ascii="Helvetica" w:hAnsi="Helvetica"/>
          <w:color w:val="000000"/>
          <w:sz w:val="18"/>
          <w:szCs w:val="18"/>
          <w:lang w:val="pl-PL"/>
        </w:rPr>
        <w:t xml:space="preserve">cm, </w:t>
      </w:r>
      <w:r>
        <w:rPr>
          <w:rFonts w:ascii="Helvetica" w:hAnsi="Helvetica"/>
          <w:color w:val="000000"/>
          <w:sz w:val="18"/>
          <w:szCs w:val="18"/>
          <w:lang w:val="pl-PL"/>
        </w:rPr>
        <w:t xml:space="preserve">stanowi </w:t>
      </w:r>
      <w:r w:rsidR="003F666D" w:rsidRPr="00655424">
        <w:rPr>
          <w:rFonts w:ascii="Helvetica" w:hAnsi="Helvetica"/>
          <w:color w:val="000000"/>
          <w:sz w:val="18"/>
          <w:szCs w:val="18"/>
          <w:lang w:val="pl-PL"/>
        </w:rPr>
        <w:t xml:space="preserve">3% </w:t>
      </w:r>
      <w:r>
        <w:rPr>
          <w:rFonts w:ascii="Helvetica" w:hAnsi="Helvetica"/>
          <w:color w:val="000000"/>
          <w:sz w:val="18"/>
          <w:szCs w:val="18"/>
          <w:lang w:val="pl-PL"/>
        </w:rPr>
        <w:t>całkowitych zasobów drewna liściastego w USA. Jest go jednak szczególnie dużo w północnej części Appalachów, zwłaszcza w Pensylw</w:t>
      </w:r>
      <w:r w:rsidR="003F666D" w:rsidRPr="00655424">
        <w:rPr>
          <w:rFonts w:ascii="Helvetica" w:hAnsi="Helvetica"/>
          <w:color w:val="000000"/>
          <w:sz w:val="18"/>
          <w:szCs w:val="18"/>
          <w:lang w:val="pl-PL"/>
        </w:rPr>
        <w:t>ani</w:t>
      </w:r>
      <w:r>
        <w:rPr>
          <w:rFonts w:ascii="Helvetica" w:hAnsi="Helvetica"/>
          <w:color w:val="000000"/>
          <w:sz w:val="18"/>
          <w:szCs w:val="18"/>
          <w:lang w:val="pl-PL"/>
        </w:rPr>
        <w:t>i i Zachodniej Wirginii</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Wiśnia jest drzewem szybko porastającym</w:t>
      </w:r>
      <w:r w:rsidR="003F666D" w:rsidRPr="00655424">
        <w:rPr>
          <w:rFonts w:ascii="Helvetica" w:hAnsi="Helvetica"/>
          <w:color w:val="000000"/>
          <w:sz w:val="18"/>
          <w:szCs w:val="18"/>
          <w:lang w:val="pl-PL"/>
        </w:rPr>
        <w:t xml:space="preserve">, </w:t>
      </w:r>
      <w:r>
        <w:rPr>
          <w:rFonts w:ascii="Helvetica" w:hAnsi="Helvetica"/>
          <w:color w:val="000000"/>
          <w:sz w:val="18"/>
          <w:szCs w:val="18"/>
          <w:lang w:val="pl-PL"/>
        </w:rPr>
        <w:t>a czas osiągnięcia dojrzałości jest krótszy niż w przypadku innych drzew liściastych</w:t>
      </w:r>
      <w:r w:rsidR="003F666D" w:rsidRPr="00655424">
        <w:rPr>
          <w:rFonts w:ascii="Helvetica" w:hAnsi="Helvetica"/>
          <w:color w:val="000000"/>
          <w:sz w:val="18"/>
          <w:szCs w:val="18"/>
          <w:lang w:val="pl-PL"/>
        </w:rPr>
        <w:t xml:space="preserve">. </w:t>
      </w:r>
    </w:p>
    <w:p w:rsidR="00DA7BA2" w:rsidRDefault="00DA7BA2" w:rsidP="003F666D">
      <w:pPr>
        <w:rPr>
          <w:rFonts w:ascii="Helvetica" w:hAnsi="Helvetica"/>
          <w:color w:val="000000"/>
          <w:sz w:val="18"/>
          <w:szCs w:val="18"/>
          <w:lang w:val="pl-PL"/>
        </w:rPr>
      </w:pPr>
    </w:p>
    <w:p w:rsidR="000A1225" w:rsidRPr="00DA7BA2" w:rsidRDefault="00DA7BA2" w:rsidP="000A1225">
      <w:pPr>
        <w:jc w:val="both"/>
        <w:rPr>
          <w:rFonts w:ascii="Helvetica" w:hAnsi="Helvetica"/>
          <w:color w:val="000000"/>
          <w:sz w:val="18"/>
          <w:szCs w:val="18"/>
          <w:lang w:val="pl-PL"/>
        </w:rPr>
      </w:pPr>
      <w:r>
        <w:rPr>
          <w:rFonts w:ascii="Helvetica" w:hAnsi="Helvetica"/>
          <w:color w:val="000000"/>
          <w:sz w:val="18"/>
          <w:szCs w:val="18"/>
          <w:lang w:val="pl-PL"/>
        </w:rPr>
        <w:t xml:space="preserve">Niewielki jasnoróżowy </w:t>
      </w:r>
      <w:r w:rsidRPr="00DA7BA2">
        <w:rPr>
          <w:rFonts w:ascii="Helvetica" w:hAnsi="Helvetica"/>
          <w:color w:val="000000"/>
          <w:sz w:val="18"/>
          <w:szCs w:val="18"/>
          <w:lang w:val="pl-PL"/>
        </w:rPr>
        <w:t>biel</w:t>
      </w:r>
      <w:r>
        <w:rPr>
          <w:rFonts w:ascii="Helvetica" w:hAnsi="Helvetica"/>
          <w:color w:val="000000"/>
          <w:sz w:val="18"/>
          <w:szCs w:val="18"/>
          <w:lang w:val="pl-PL"/>
        </w:rPr>
        <w:t xml:space="preserve"> gatunku kontrastuje z t</w:t>
      </w:r>
      <w:r w:rsidRPr="00DA7BA2">
        <w:rPr>
          <w:rFonts w:ascii="Helvetica" w:hAnsi="Helvetica"/>
          <w:color w:val="000000"/>
          <w:sz w:val="18"/>
          <w:szCs w:val="18"/>
          <w:lang w:val="pl-PL"/>
        </w:rPr>
        <w:t>wardziel</w:t>
      </w:r>
      <w:r>
        <w:rPr>
          <w:rFonts w:ascii="Helvetica" w:hAnsi="Helvetica"/>
          <w:color w:val="000000"/>
          <w:sz w:val="18"/>
          <w:szCs w:val="18"/>
          <w:lang w:val="pl-PL"/>
        </w:rPr>
        <w:t xml:space="preserve">em, który </w:t>
      </w:r>
      <w:r w:rsidRPr="00DA7BA2">
        <w:rPr>
          <w:rFonts w:ascii="Helvetica" w:hAnsi="Helvetica"/>
          <w:color w:val="000000"/>
          <w:sz w:val="18"/>
          <w:szCs w:val="18"/>
          <w:lang w:val="pl-PL"/>
        </w:rPr>
        <w:t xml:space="preserve">występuje w odcieniach od głębokiej czerwieni </w:t>
      </w:r>
      <w:r>
        <w:rPr>
          <w:rFonts w:ascii="Helvetica" w:hAnsi="Helvetica"/>
          <w:color w:val="000000"/>
          <w:sz w:val="18"/>
          <w:szCs w:val="18"/>
          <w:lang w:val="pl-PL"/>
        </w:rPr>
        <w:t xml:space="preserve">aż po kolor </w:t>
      </w:r>
      <w:r w:rsidRPr="00DA7BA2">
        <w:rPr>
          <w:rFonts w:ascii="Helvetica" w:hAnsi="Helvetica"/>
          <w:color w:val="000000"/>
          <w:sz w:val="18"/>
          <w:szCs w:val="18"/>
          <w:lang w:val="pl-PL"/>
        </w:rPr>
        <w:t>czerwono-brązow</w:t>
      </w:r>
      <w:r>
        <w:rPr>
          <w:rFonts w:ascii="Helvetica" w:hAnsi="Helvetica"/>
          <w:color w:val="000000"/>
          <w:sz w:val="18"/>
          <w:szCs w:val="18"/>
          <w:lang w:val="pl-PL"/>
        </w:rPr>
        <w:t xml:space="preserve">y i </w:t>
      </w:r>
      <w:r w:rsidRPr="00DA7BA2">
        <w:rPr>
          <w:rFonts w:ascii="Helvetica" w:hAnsi="Helvetica"/>
          <w:color w:val="000000"/>
          <w:sz w:val="18"/>
          <w:szCs w:val="18"/>
          <w:lang w:val="pl-PL"/>
        </w:rPr>
        <w:t>ciemniej</w:t>
      </w:r>
      <w:r>
        <w:rPr>
          <w:rFonts w:ascii="Helvetica" w:hAnsi="Helvetica"/>
          <w:color w:val="000000"/>
          <w:sz w:val="18"/>
          <w:szCs w:val="18"/>
          <w:lang w:val="pl-PL"/>
        </w:rPr>
        <w:t xml:space="preserve">sze odcienie pojawiające się </w:t>
      </w:r>
      <w:r w:rsidRPr="00DA7BA2">
        <w:rPr>
          <w:rFonts w:ascii="Helvetica" w:hAnsi="Helvetica"/>
          <w:color w:val="000000"/>
          <w:sz w:val="18"/>
          <w:szCs w:val="18"/>
          <w:lang w:val="pl-PL"/>
        </w:rPr>
        <w:t xml:space="preserve">pod wpływem promieni słonecznych. </w:t>
      </w:r>
      <w:r w:rsidR="000A1225" w:rsidRPr="00DA7BA2">
        <w:rPr>
          <w:rFonts w:ascii="Helvetica" w:hAnsi="Helvetica"/>
          <w:color w:val="000000"/>
          <w:sz w:val="18"/>
          <w:szCs w:val="18"/>
          <w:lang w:val="pl-PL"/>
        </w:rPr>
        <w:t>Doskonale sprawdza się w produkcji mebli, w tym szafek oraz wysokojakościowych elementów stolarskich.</w:t>
      </w:r>
      <w:r w:rsidR="000A1225">
        <w:rPr>
          <w:rFonts w:ascii="Helvetica" w:hAnsi="Helvetica"/>
          <w:color w:val="000000"/>
          <w:sz w:val="18"/>
          <w:szCs w:val="18"/>
          <w:lang w:val="pl-PL"/>
        </w:rPr>
        <w:t xml:space="preserve"> </w:t>
      </w:r>
      <w:r w:rsidR="000A1225" w:rsidRPr="00DA7BA2">
        <w:rPr>
          <w:rFonts w:ascii="Helvetica" w:hAnsi="Helvetica"/>
          <w:color w:val="000000"/>
          <w:sz w:val="18"/>
          <w:szCs w:val="18"/>
          <w:lang w:val="pl-PL"/>
        </w:rPr>
        <w:t>Drewno wiśni amerykańskiej charakteryzuje się gładką, jednolitą fakturą i prosto</w:t>
      </w:r>
      <w:r w:rsidR="00E35A07">
        <w:rPr>
          <w:rFonts w:ascii="Helvetica" w:hAnsi="Helvetica"/>
          <w:color w:val="000000"/>
          <w:sz w:val="18"/>
          <w:szCs w:val="18"/>
          <w:lang w:val="pl-PL"/>
        </w:rPr>
        <w:t>-</w:t>
      </w:r>
      <w:r w:rsidR="000A1225" w:rsidRPr="00DA7BA2">
        <w:rPr>
          <w:rFonts w:ascii="Helvetica" w:hAnsi="Helvetica"/>
          <w:color w:val="000000"/>
          <w:sz w:val="18"/>
          <w:szCs w:val="18"/>
          <w:lang w:val="pl-PL"/>
        </w:rPr>
        <w:t xml:space="preserve">włóknistym </w:t>
      </w:r>
      <w:r w:rsidR="000A1225" w:rsidRPr="00DA7BA2">
        <w:rPr>
          <w:rFonts w:ascii="Helvetica" w:hAnsi="Helvetica"/>
          <w:color w:val="000000"/>
          <w:sz w:val="18"/>
          <w:szCs w:val="18"/>
          <w:lang w:val="pl-PL"/>
        </w:rPr>
        <w:lastRenderedPageBreak/>
        <w:t>usłojeniem. Brązowe plamki rdzeniowe, drobne sęki, małe kieszonki żywiczne i wykwity należą do naturalnych cech wiśni amerykańskiej, a ich występowanie jest zróżnicowane w zależności od regionu.</w:t>
      </w:r>
    </w:p>
    <w:p w:rsidR="000A1225" w:rsidRDefault="000A1225" w:rsidP="00DA7BA2">
      <w:pPr>
        <w:jc w:val="both"/>
        <w:rPr>
          <w:rFonts w:ascii="Helvetica" w:hAnsi="Helvetica"/>
          <w:color w:val="000000"/>
          <w:sz w:val="18"/>
          <w:szCs w:val="18"/>
          <w:lang w:val="pl-PL"/>
        </w:rPr>
      </w:pPr>
    </w:p>
    <w:p w:rsidR="000A1225" w:rsidRPr="00655424" w:rsidRDefault="000A1225" w:rsidP="00B11A14">
      <w:pPr>
        <w:jc w:val="both"/>
        <w:rPr>
          <w:rFonts w:ascii="Helvetica" w:hAnsi="Helvetica"/>
          <w:color w:val="000000"/>
          <w:sz w:val="18"/>
          <w:szCs w:val="18"/>
          <w:lang w:val="pl-PL"/>
        </w:rPr>
      </w:pPr>
      <w:r>
        <w:rPr>
          <w:rFonts w:ascii="Helvetica" w:hAnsi="Helvetica"/>
          <w:color w:val="000000"/>
          <w:sz w:val="18"/>
          <w:szCs w:val="18"/>
          <w:lang w:val="pl-PL"/>
        </w:rPr>
        <w:t>Przez długi czas amerykańska wiśnia cieszyła się ogromnym uznaniem producentów mebli</w:t>
      </w:r>
      <w:r w:rsidRPr="00655424">
        <w:rPr>
          <w:rFonts w:ascii="Helvetica" w:hAnsi="Helvetica"/>
          <w:color w:val="000000"/>
          <w:sz w:val="18"/>
          <w:szCs w:val="18"/>
          <w:lang w:val="pl-PL"/>
        </w:rPr>
        <w:t xml:space="preserve">, </w:t>
      </w:r>
      <w:r w:rsidR="00B11A14">
        <w:rPr>
          <w:rFonts w:ascii="Helvetica" w:hAnsi="Helvetica"/>
          <w:color w:val="000000"/>
          <w:sz w:val="18"/>
          <w:szCs w:val="18"/>
          <w:lang w:val="pl-PL"/>
        </w:rPr>
        <w:t>ale ostatnio wyszła z </w:t>
      </w:r>
      <w:r>
        <w:rPr>
          <w:rFonts w:ascii="Helvetica" w:hAnsi="Helvetica"/>
          <w:color w:val="000000"/>
          <w:sz w:val="18"/>
          <w:szCs w:val="18"/>
          <w:lang w:val="pl-PL"/>
        </w:rPr>
        <w:t>mody</w:t>
      </w:r>
      <w:r w:rsidRPr="00655424">
        <w:rPr>
          <w:rFonts w:ascii="Helvetica" w:hAnsi="Helvetica"/>
          <w:color w:val="000000"/>
          <w:sz w:val="18"/>
          <w:szCs w:val="18"/>
          <w:lang w:val="pl-PL"/>
        </w:rPr>
        <w:t xml:space="preserve">. </w:t>
      </w:r>
      <w:r w:rsidR="00E35A07">
        <w:rPr>
          <w:rFonts w:ascii="Helvetica" w:hAnsi="Helvetica"/>
          <w:color w:val="000000"/>
          <w:sz w:val="18"/>
          <w:szCs w:val="18"/>
          <w:lang w:val="pl-PL"/>
        </w:rPr>
        <w:t>Ten gatunek drewna</w:t>
      </w:r>
      <w:r>
        <w:rPr>
          <w:rFonts w:ascii="Helvetica" w:hAnsi="Helvetica"/>
          <w:color w:val="000000"/>
          <w:sz w:val="18"/>
          <w:szCs w:val="18"/>
          <w:lang w:val="pl-PL"/>
        </w:rPr>
        <w:t xml:space="preserve"> stosuje się do produkcji paneli ściennych</w:t>
      </w:r>
      <w:r w:rsidRPr="00655424">
        <w:rPr>
          <w:rFonts w:ascii="Helvetica" w:hAnsi="Helvetica"/>
          <w:color w:val="000000"/>
          <w:sz w:val="18"/>
          <w:szCs w:val="18"/>
          <w:lang w:val="pl-PL"/>
        </w:rPr>
        <w:t xml:space="preserve">, </w:t>
      </w:r>
      <w:r>
        <w:rPr>
          <w:rFonts w:ascii="Helvetica" w:hAnsi="Helvetica"/>
          <w:color w:val="000000"/>
          <w:sz w:val="18"/>
          <w:szCs w:val="18"/>
          <w:lang w:val="pl-PL"/>
        </w:rPr>
        <w:t>elementów toczonych</w:t>
      </w:r>
      <w:r w:rsidRPr="00655424">
        <w:rPr>
          <w:rFonts w:ascii="Helvetica" w:hAnsi="Helvetica"/>
          <w:color w:val="000000"/>
          <w:sz w:val="18"/>
          <w:szCs w:val="18"/>
          <w:lang w:val="pl-PL"/>
        </w:rPr>
        <w:t xml:space="preserve">, </w:t>
      </w:r>
      <w:r>
        <w:rPr>
          <w:rFonts w:ascii="Helvetica" w:hAnsi="Helvetica"/>
          <w:color w:val="000000"/>
          <w:sz w:val="18"/>
          <w:szCs w:val="18"/>
          <w:lang w:val="pl-PL"/>
        </w:rPr>
        <w:t>fajek</w:t>
      </w:r>
      <w:r w:rsidRPr="00655424">
        <w:rPr>
          <w:rFonts w:ascii="Helvetica" w:hAnsi="Helvetica"/>
          <w:color w:val="000000"/>
          <w:sz w:val="18"/>
          <w:szCs w:val="18"/>
          <w:lang w:val="pl-PL"/>
        </w:rPr>
        <w:t xml:space="preserve">, </w:t>
      </w:r>
      <w:r w:rsidR="00B11A14">
        <w:rPr>
          <w:rFonts w:ascii="Helvetica" w:hAnsi="Helvetica"/>
          <w:color w:val="000000"/>
          <w:sz w:val="18"/>
          <w:szCs w:val="18"/>
          <w:lang w:val="pl-PL"/>
        </w:rPr>
        <w:t>fornirów, a z </w:t>
      </w:r>
      <w:r>
        <w:rPr>
          <w:rFonts w:ascii="Helvetica" w:hAnsi="Helvetica"/>
          <w:color w:val="000000"/>
          <w:sz w:val="18"/>
          <w:szCs w:val="18"/>
          <w:lang w:val="pl-PL"/>
        </w:rPr>
        <w:t>uwagi na swoje właściwości akustyczne wiśnia jest często wybierana do sal koncertowych i audytoriów</w:t>
      </w:r>
      <w:r w:rsidRPr="00655424">
        <w:rPr>
          <w:rFonts w:ascii="Helvetica" w:hAnsi="Helvetica"/>
          <w:color w:val="000000"/>
          <w:sz w:val="18"/>
          <w:szCs w:val="18"/>
          <w:lang w:val="pl-PL"/>
        </w:rPr>
        <w:t xml:space="preserve">. </w:t>
      </w:r>
    </w:p>
    <w:p w:rsidR="000A1225" w:rsidRPr="00655424" w:rsidRDefault="000A1225" w:rsidP="000A1225">
      <w:pPr>
        <w:rPr>
          <w:rFonts w:ascii="Helvetica" w:hAnsi="Helvetica"/>
          <w:color w:val="000000"/>
          <w:sz w:val="18"/>
          <w:szCs w:val="18"/>
          <w:lang w:val="pl-PL"/>
        </w:rPr>
      </w:pPr>
    </w:p>
    <w:p w:rsidR="000A1225" w:rsidRPr="00655424" w:rsidRDefault="000A1225" w:rsidP="00B11A14">
      <w:pPr>
        <w:jc w:val="both"/>
        <w:rPr>
          <w:rFonts w:ascii="Helvetica" w:hAnsi="Helvetica"/>
          <w:color w:val="000000"/>
          <w:sz w:val="18"/>
          <w:szCs w:val="18"/>
          <w:lang w:val="pl-PL"/>
        </w:rPr>
      </w:pPr>
      <w:r>
        <w:rPr>
          <w:rFonts w:ascii="Helvetica" w:hAnsi="Helvetica"/>
          <w:color w:val="000000"/>
          <w:sz w:val="18"/>
          <w:szCs w:val="18"/>
          <w:lang w:val="pl-PL"/>
        </w:rPr>
        <w:t xml:space="preserve">Wiśnia amerykańska została wybrana przez pracownię architektoniczną </w:t>
      </w:r>
      <w:r w:rsidRPr="00655424">
        <w:rPr>
          <w:rFonts w:ascii="Helvetica" w:hAnsi="Helvetica"/>
          <w:color w:val="000000"/>
          <w:sz w:val="18"/>
          <w:szCs w:val="18"/>
          <w:lang w:val="pl-PL"/>
        </w:rPr>
        <w:t xml:space="preserve">Kolman Boye </w:t>
      </w:r>
      <w:r>
        <w:rPr>
          <w:rFonts w:ascii="Helvetica" w:hAnsi="Helvetica"/>
          <w:color w:val="000000"/>
          <w:sz w:val="18"/>
          <w:szCs w:val="18"/>
          <w:lang w:val="pl-PL"/>
        </w:rPr>
        <w:t xml:space="preserve">do stworzenia projektu </w:t>
      </w:r>
      <w:r w:rsidRPr="00655424">
        <w:rPr>
          <w:rFonts w:ascii="Helvetica" w:hAnsi="Helvetica"/>
          <w:color w:val="000000"/>
          <w:sz w:val="18"/>
          <w:szCs w:val="18"/>
          <w:lang w:val="pl-PL"/>
        </w:rPr>
        <w:t xml:space="preserve">Rotunda Serotina </w:t>
      </w:r>
      <w:r>
        <w:rPr>
          <w:rFonts w:ascii="Helvetica" w:hAnsi="Helvetica"/>
          <w:color w:val="000000"/>
          <w:sz w:val="18"/>
          <w:szCs w:val="18"/>
          <w:lang w:val="pl-PL"/>
        </w:rPr>
        <w:t xml:space="preserve">w ramach konkursu </w:t>
      </w:r>
      <w:r w:rsidRPr="00655424">
        <w:rPr>
          <w:rFonts w:ascii="Helvetica" w:hAnsi="Helvetica"/>
          <w:color w:val="000000"/>
          <w:sz w:val="18"/>
          <w:szCs w:val="18"/>
          <w:lang w:val="pl-PL"/>
        </w:rPr>
        <w:t xml:space="preserve">Wallpaper* Handmade, </w:t>
      </w:r>
      <w:r>
        <w:rPr>
          <w:rFonts w:ascii="Helvetica" w:hAnsi="Helvetica"/>
          <w:color w:val="000000"/>
          <w:sz w:val="18"/>
          <w:szCs w:val="18"/>
          <w:lang w:val="pl-PL"/>
        </w:rPr>
        <w:t>która po raz pi</w:t>
      </w:r>
      <w:r w:rsidR="00B11A14">
        <w:rPr>
          <w:rFonts w:ascii="Helvetica" w:hAnsi="Helvetica"/>
          <w:color w:val="000000"/>
          <w:sz w:val="18"/>
          <w:szCs w:val="18"/>
          <w:lang w:val="pl-PL"/>
        </w:rPr>
        <w:t>erwszy została zaprezentowana w </w:t>
      </w:r>
      <w:r>
        <w:rPr>
          <w:rFonts w:ascii="Helvetica" w:hAnsi="Helvetica"/>
          <w:color w:val="000000"/>
          <w:sz w:val="18"/>
          <w:szCs w:val="18"/>
          <w:lang w:val="pl-PL"/>
        </w:rPr>
        <w:t xml:space="preserve">Mediolanie w </w:t>
      </w:r>
      <w:r w:rsidRPr="00655424">
        <w:rPr>
          <w:rFonts w:ascii="Helvetica" w:hAnsi="Helvetica"/>
          <w:color w:val="000000"/>
          <w:sz w:val="18"/>
          <w:szCs w:val="18"/>
          <w:lang w:val="pl-PL"/>
        </w:rPr>
        <w:t>2016</w:t>
      </w:r>
      <w:r>
        <w:rPr>
          <w:rFonts w:ascii="Helvetica" w:hAnsi="Helvetica"/>
          <w:color w:val="000000"/>
          <w:sz w:val="18"/>
          <w:szCs w:val="18"/>
          <w:lang w:val="pl-PL"/>
        </w:rPr>
        <w:t xml:space="preserve"> roku</w:t>
      </w:r>
      <w:r w:rsidRPr="00655424">
        <w:rPr>
          <w:rFonts w:ascii="Helvetica" w:hAnsi="Helvetica"/>
          <w:color w:val="000000"/>
          <w:sz w:val="18"/>
          <w:szCs w:val="18"/>
          <w:lang w:val="pl-PL"/>
        </w:rPr>
        <w:t xml:space="preserve">. </w:t>
      </w:r>
    </w:p>
    <w:p w:rsidR="000A1225" w:rsidRPr="00655424" w:rsidRDefault="000A1225" w:rsidP="000A1225">
      <w:pPr>
        <w:rPr>
          <w:rFonts w:ascii="Helvetica" w:eastAsia="Times New Roman" w:hAnsi="Helvetica"/>
          <w:color w:val="000000"/>
          <w:sz w:val="18"/>
          <w:szCs w:val="18"/>
          <w:lang w:val="pl-PL"/>
        </w:rPr>
      </w:pPr>
    </w:p>
    <w:p w:rsidR="000A1225" w:rsidRPr="00655424" w:rsidRDefault="000A1225" w:rsidP="000A1225">
      <w:pPr>
        <w:rPr>
          <w:rFonts w:ascii="Helvetica" w:hAnsi="Helvetica"/>
          <w:color w:val="000000"/>
          <w:sz w:val="18"/>
          <w:szCs w:val="18"/>
          <w:lang w:val="pl-PL"/>
        </w:rPr>
      </w:pPr>
      <w:r>
        <w:rPr>
          <w:rFonts w:ascii="Helvetica" w:hAnsi="Helvetica"/>
          <w:color w:val="000000"/>
          <w:sz w:val="18"/>
          <w:szCs w:val="18"/>
          <w:lang w:val="pl-PL"/>
        </w:rPr>
        <w:t>Podsumowanie gatunku</w:t>
      </w:r>
      <w:r w:rsidRPr="00655424">
        <w:rPr>
          <w:rFonts w:ascii="Helvetica" w:hAnsi="Helvetica"/>
          <w:color w:val="000000"/>
          <w:sz w:val="18"/>
          <w:szCs w:val="18"/>
          <w:lang w:val="pl-PL"/>
        </w:rPr>
        <w:t xml:space="preserve">: </w:t>
      </w:r>
      <w:r>
        <w:rPr>
          <w:rFonts w:ascii="Helvetica" w:hAnsi="Helvetica"/>
          <w:color w:val="000000"/>
          <w:sz w:val="18"/>
          <w:szCs w:val="18"/>
          <w:lang w:val="pl-PL"/>
        </w:rPr>
        <w:t>bogaty</w:t>
      </w:r>
      <w:r w:rsidRPr="00655424">
        <w:rPr>
          <w:rFonts w:ascii="Helvetica" w:hAnsi="Helvetica"/>
          <w:color w:val="000000"/>
          <w:sz w:val="18"/>
          <w:szCs w:val="18"/>
          <w:lang w:val="pl-PL"/>
        </w:rPr>
        <w:t xml:space="preserve">, </w:t>
      </w:r>
      <w:r>
        <w:rPr>
          <w:rFonts w:ascii="Helvetica" w:hAnsi="Helvetica"/>
          <w:color w:val="000000"/>
          <w:sz w:val="18"/>
          <w:szCs w:val="18"/>
          <w:lang w:val="pl-PL"/>
        </w:rPr>
        <w:t>gładki</w:t>
      </w:r>
      <w:r w:rsidRPr="00655424">
        <w:rPr>
          <w:rFonts w:ascii="Helvetica" w:hAnsi="Helvetica"/>
          <w:color w:val="000000"/>
          <w:sz w:val="18"/>
          <w:szCs w:val="18"/>
          <w:lang w:val="pl-PL"/>
        </w:rPr>
        <w:t xml:space="preserve">, </w:t>
      </w:r>
      <w:r>
        <w:rPr>
          <w:rFonts w:ascii="Helvetica" w:hAnsi="Helvetica"/>
          <w:color w:val="000000"/>
          <w:sz w:val="18"/>
          <w:szCs w:val="18"/>
          <w:lang w:val="pl-PL"/>
        </w:rPr>
        <w:t>pełen energii i elastyczny</w:t>
      </w:r>
      <w:r w:rsidRPr="00655424">
        <w:rPr>
          <w:rFonts w:ascii="Helvetica" w:hAnsi="Helvetica"/>
          <w:color w:val="000000"/>
          <w:sz w:val="18"/>
          <w:szCs w:val="18"/>
          <w:lang w:val="pl-PL"/>
        </w:rPr>
        <w:t xml:space="preserve">, </w:t>
      </w:r>
      <w:r>
        <w:rPr>
          <w:rFonts w:ascii="Helvetica" w:hAnsi="Helvetica"/>
          <w:color w:val="000000"/>
          <w:sz w:val="18"/>
          <w:szCs w:val="18"/>
          <w:lang w:val="pl-PL"/>
        </w:rPr>
        <w:t>radość dla prawdziwego rzemieślnika</w:t>
      </w:r>
      <w:r w:rsidRPr="00655424">
        <w:rPr>
          <w:rFonts w:ascii="Helvetica" w:hAnsi="Helvetica"/>
          <w:color w:val="000000"/>
          <w:sz w:val="18"/>
          <w:szCs w:val="18"/>
          <w:lang w:val="pl-PL"/>
        </w:rPr>
        <w:t>.</w:t>
      </w:r>
    </w:p>
    <w:p w:rsidR="00E35A07" w:rsidRPr="00B11A14" w:rsidRDefault="00E35A07" w:rsidP="003F666D">
      <w:pPr>
        <w:rPr>
          <w:rFonts w:ascii="Helvetica" w:hAnsi="Helvetica"/>
          <w:b/>
          <w:color w:val="000000"/>
          <w:sz w:val="18"/>
          <w:szCs w:val="18"/>
          <w:lang w:val="pl-PL"/>
        </w:rPr>
      </w:pPr>
    </w:p>
    <w:p w:rsidR="003F666D" w:rsidRPr="00685F0A" w:rsidRDefault="00E35A07" w:rsidP="003F666D">
      <w:pPr>
        <w:rPr>
          <w:rFonts w:ascii="Helvetica" w:hAnsi="Helvetica"/>
          <w:b/>
          <w:color w:val="000000"/>
          <w:sz w:val="18"/>
          <w:szCs w:val="18"/>
          <w:lang w:val="pl-PL"/>
        </w:rPr>
      </w:pPr>
      <w:r w:rsidRPr="00685F0A">
        <w:rPr>
          <w:rFonts w:ascii="Helvetica" w:hAnsi="Helvetica"/>
          <w:b/>
          <w:color w:val="000000"/>
          <w:sz w:val="18"/>
          <w:szCs w:val="18"/>
          <w:lang w:val="pl-PL"/>
        </w:rPr>
        <w:t xml:space="preserve">Klon amerykański </w:t>
      </w:r>
      <w:r w:rsidR="00685F0A">
        <w:rPr>
          <w:rFonts w:ascii="Helvetica" w:hAnsi="Helvetica"/>
          <w:b/>
          <w:color w:val="000000"/>
          <w:sz w:val="18"/>
          <w:szCs w:val="18"/>
          <w:lang w:val="pl-PL"/>
        </w:rPr>
        <w:t xml:space="preserve">– twardy i miękki </w:t>
      </w:r>
      <w:r w:rsidR="003F666D" w:rsidRPr="00685F0A">
        <w:rPr>
          <w:rFonts w:ascii="Helvetica" w:hAnsi="Helvetica"/>
          <w:b/>
          <w:color w:val="000000"/>
          <w:sz w:val="18"/>
          <w:szCs w:val="18"/>
          <w:lang w:val="pl-PL"/>
        </w:rPr>
        <w:t>(</w:t>
      </w:r>
      <w:r w:rsidR="003F666D" w:rsidRPr="00685F0A">
        <w:rPr>
          <w:rFonts w:ascii="Helvetica" w:hAnsi="Helvetica"/>
          <w:b/>
          <w:i/>
          <w:color w:val="000000"/>
          <w:sz w:val="18"/>
          <w:szCs w:val="18"/>
          <w:lang w:val="pl-PL"/>
        </w:rPr>
        <w:t xml:space="preserve">Acer rubrum </w:t>
      </w:r>
      <w:r w:rsidR="00685F0A">
        <w:rPr>
          <w:rFonts w:ascii="Helvetica" w:hAnsi="Helvetica"/>
          <w:b/>
          <w:color w:val="000000"/>
          <w:sz w:val="18"/>
          <w:szCs w:val="18"/>
          <w:lang w:val="pl-PL"/>
        </w:rPr>
        <w:t xml:space="preserve">oraz </w:t>
      </w:r>
      <w:r w:rsidR="003F666D" w:rsidRPr="00685F0A">
        <w:rPr>
          <w:rFonts w:ascii="Helvetica" w:hAnsi="Helvetica"/>
          <w:b/>
          <w:i/>
          <w:color w:val="000000"/>
          <w:sz w:val="18"/>
          <w:szCs w:val="18"/>
          <w:lang w:val="pl-PL"/>
        </w:rPr>
        <w:t>Acer saccharum</w:t>
      </w:r>
      <w:r w:rsidR="003F666D" w:rsidRPr="00685F0A">
        <w:rPr>
          <w:rFonts w:ascii="Helvetica" w:hAnsi="Helvetica"/>
          <w:b/>
          <w:color w:val="000000"/>
          <w:sz w:val="18"/>
          <w:szCs w:val="18"/>
          <w:lang w:val="pl-PL"/>
        </w:rPr>
        <w:t xml:space="preserve">): </w:t>
      </w:r>
    </w:p>
    <w:p w:rsidR="00615D79" w:rsidRDefault="00615D79" w:rsidP="00685F0A">
      <w:pPr>
        <w:jc w:val="both"/>
        <w:rPr>
          <w:rFonts w:ascii="Helvetica" w:hAnsi="Helvetica"/>
          <w:color w:val="000000"/>
          <w:sz w:val="18"/>
          <w:szCs w:val="18"/>
          <w:lang w:val="pl-PL"/>
        </w:rPr>
      </w:pPr>
    </w:p>
    <w:p w:rsidR="003F666D" w:rsidRPr="00685F0A" w:rsidRDefault="00685F0A" w:rsidP="00685F0A">
      <w:pPr>
        <w:jc w:val="both"/>
        <w:rPr>
          <w:rFonts w:ascii="Helvetica" w:hAnsi="Helvetica"/>
          <w:color w:val="000000"/>
          <w:sz w:val="18"/>
          <w:szCs w:val="18"/>
          <w:lang w:val="pl-PL"/>
        </w:rPr>
      </w:pPr>
      <w:r>
        <w:rPr>
          <w:rFonts w:ascii="Helvetica" w:hAnsi="Helvetica"/>
          <w:color w:val="000000"/>
          <w:sz w:val="18"/>
          <w:szCs w:val="18"/>
          <w:lang w:val="pl-PL"/>
        </w:rPr>
        <w:t>Bliski kuzyn europejskiego klonu i jawora</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 xml:space="preserve">klon amerykański osiąga wysokość pomiędzy </w:t>
      </w:r>
      <w:r w:rsidR="003F666D" w:rsidRPr="00685F0A">
        <w:rPr>
          <w:rFonts w:ascii="Helvetica" w:hAnsi="Helvetica"/>
          <w:color w:val="000000"/>
          <w:sz w:val="18"/>
          <w:szCs w:val="18"/>
          <w:lang w:val="pl-PL"/>
        </w:rPr>
        <w:t>23</w:t>
      </w:r>
      <w:r>
        <w:rPr>
          <w:rFonts w:ascii="Helvetica" w:hAnsi="Helvetica"/>
          <w:color w:val="000000"/>
          <w:sz w:val="18"/>
          <w:szCs w:val="18"/>
          <w:lang w:val="pl-PL"/>
        </w:rPr>
        <w:t xml:space="preserve"> a </w:t>
      </w:r>
      <w:r w:rsidR="003F666D" w:rsidRPr="00685F0A">
        <w:rPr>
          <w:rFonts w:ascii="Helvetica" w:hAnsi="Helvetica"/>
          <w:color w:val="000000"/>
          <w:sz w:val="18"/>
          <w:szCs w:val="18"/>
          <w:lang w:val="pl-PL"/>
        </w:rPr>
        <w:t>27</w:t>
      </w:r>
      <w:r>
        <w:rPr>
          <w:rFonts w:ascii="Helvetica" w:hAnsi="Helvetica"/>
          <w:color w:val="000000"/>
          <w:sz w:val="18"/>
          <w:szCs w:val="18"/>
          <w:lang w:val="pl-PL"/>
        </w:rPr>
        <w:t xml:space="preserve"> </w:t>
      </w:r>
      <w:r w:rsidR="003F666D" w:rsidRPr="00685F0A">
        <w:rPr>
          <w:rFonts w:ascii="Helvetica" w:hAnsi="Helvetica"/>
          <w:color w:val="000000"/>
          <w:sz w:val="18"/>
          <w:szCs w:val="18"/>
          <w:lang w:val="pl-PL"/>
        </w:rPr>
        <w:t xml:space="preserve">m, </w:t>
      </w:r>
      <w:r>
        <w:rPr>
          <w:rFonts w:ascii="Helvetica" w:hAnsi="Helvetica"/>
          <w:color w:val="000000"/>
          <w:sz w:val="18"/>
          <w:szCs w:val="18"/>
          <w:lang w:val="pl-PL"/>
        </w:rPr>
        <w:t xml:space="preserve">a w obwodzie pnia sięga nawet </w:t>
      </w:r>
      <w:r w:rsidR="003F666D" w:rsidRPr="00685F0A">
        <w:rPr>
          <w:rFonts w:ascii="Helvetica" w:hAnsi="Helvetica"/>
          <w:color w:val="000000"/>
          <w:sz w:val="18"/>
          <w:szCs w:val="18"/>
          <w:lang w:val="pl-PL"/>
        </w:rPr>
        <w:t>75</w:t>
      </w:r>
      <w:r w:rsidR="00A642C2">
        <w:rPr>
          <w:rFonts w:ascii="Helvetica" w:hAnsi="Helvetica"/>
          <w:color w:val="000000"/>
          <w:sz w:val="18"/>
          <w:szCs w:val="18"/>
          <w:lang w:val="pl-PL"/>
        </w:rPr>
        <w:t xml:space="preserve"> </w:t>
      </w:r>
      <w:r w:rsidR="003F666D" w:rsidRPr="00685F0A">
        <w:rPr>
          <w:rFonts w:ascii="Helvetica" w:hAnsi="Helvetica"/>
          <w:color w:val="000000"/>
          <w:sz w:val="18"/>
          <w:szCs w:val="18"/>
          <w:lang w:val="pl-PL"/>
        </w:rPr>
        <w:t xml:space="preserve">cm. </w:t>
      </w:r>
      <w:r>
        <w:rPr>
          <w:rFonts w:ascii="Helvetica" w:hAnsi="Helvetica"/>
          <w:color w:val="000000"/>
          <w:sz w:val="18"/>
          <w:szCs w:val="18"/>
          <w:lang w:val="pl-PL"/>
        </w:rPr>
        <w:t>Na potrzeby projektu „Connected” podgatunki klonu twardego i miękkiego zostały zakwalifikowane do jednej grupy, ponieważ cechują się podobną charaktery</w:t>
      </w:r>
      <w:r w:rsidR="003F666D" w:rsidRPr="00685F0A">
        <w:rPr>
          <w:rFonts w:ascii="Helvetica" w:hAnsi="Helvetica"/>
          <w:color w:val="000000"/>
          <w:sz w:val="18"/>
          <w:szCs w:val="18"/>
          <w:lang w:val="pl-PL"/>
        </w:rPr>
        <w:t>s</w:t>
      </w:r>
      <w:r>
        <w:rPr>
          <w:rFonts w:ascii="Helvetica" w:hAnsi="Helvetica"/>
          <w:color w:val="000000"/>
          <w:sz w:val="18"/>
          <w:szCs w:val="18"/>
          <w:lang w:val="pl-PL"/>
        </w:rPr>
        <w:t>tyką, a ich występowanie jest tak samo obfite</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Klon twardy to gatunek należący do strefy klimatu zimnego, najczęściej występujący w północnych stanach USA</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 xml:space="preserve">podczas gdy klon miękki częściej pojawia się w lasach o mieszanym składzie gatunków liściastych we wschodniej części USA. Więcej klonu czerwonego pojawia się na obszarach północnowschodnich, podczas gdy </w:t>
      </w:r>
      <w:r w:rsidR="00BF2948">
        <w:rPr>
          <w:rFonts w:ascii="Helvetica" w:hAnsi="Helvetica"/>
          <w:color w:val="000000"/>
          <w:sz w:val="18"/>
          <w:szCs w:val="18"/>
          <w:lang w:val="pl-PL"/>
        </w:rPr>
        <w:t>występowanie tzw. klonu srebrnego k</w:t>
      </w:r>
      <w:r w:rsidR="003F666D" w:rsidRPr="00685F0A">
        <w:rPr>
          <w:rFonts w:ascii="Helvetica" w:hAnsi="Helvetica"/>
          <w:color w:val="000000"/>
          <w:sz w:val="18"/>
          <w:szCs w:val="18"/>
          <w:lang w:val="pl-PL"/>
        </w:rPr>
        <w:t>oncentr</w:t>
      </w:r>
      <w:r w:rsidR="00BF2948">
        <w:rPr>
          <w:rFonts w:ascii="Helvetica" w:hAnsi="Helvetica"/>
          <w:color w:val="000000"/>
          <w:sz w:val="18"/>
          <w:szCs w:val="18"/>
          <w:lang w:val="pl-PL"/>
        </w:rPr>
        <w:t>uje się w centralnej i południowej części USA</w:t>
      </w:r>
      <w:r w:rsidR="003F666D" w:rsidRPr="00685F0A">
        <w:rPr>
          <w:rFonts w:ascii="Helvetica" w:hAnsi="Helvetica"/>
          <w:color w:val="000000"/>
          <w:sz w:val="18"/>
          <w:szCs w:val="18"/>
          <w:lang w:val="pl-PL"/>
        </w:rPr>
        <w:t xml:space="preserve">. </w:t>
      </w:r>
      <w:r w:rsidR="00BF2948">
        <w:rPr>
          <w:rFonts w:ascii="Helvetica" w:hAnsi="Helvetica"/>
          <w:color w:val="000000"/>
          <w:sz w:val="18"/>
          <w:szCs w:val="18"/>
          <w:lang w:val="pl-PL"/>
        </w:rPr>
        <w:t>Z obu podgatunków pozyskiwany jest słynny syrop klonowy</w:t>
      </w:r>
      <w:r w:rsidR="003F666D" w:rsidRPr="00685F0A">
        <w:rPr>
          <w:rFonts w:ascii="Helvetica" w:hAnsi="Helvetica"/>
          <w:color w:val="000000"/>
          <w:sz w:val="18"/>
          <w:szCs w:val="18"/>
          <w:lang w:val="pl-PL"/>
        </w:rPr>
        <w:t xml:space="preserve">. </w:t>
      </w:r>
    </w:p>
    <w:p w:rsidR="003F666D" w:rsidRPr="00685F0A" w:rsidRDefault="003F666D" w:rsidP="003F666D">
      <w:pPr>
        <w:rPr>
          <w:rFonts w:ascii="Helvetica" w:hAnsi="Helvetica"/>
          <w:color w:val="000000"/>
          <w:sz w:val="18"/>
          <w:szCs w:val="18"/>
          <w:lang w:val="pl-PL"/>
        </w:rPr>
      </w:pPr>
    </w:p>
    <w:p w:rsidR="00BF2948" w:rsidRDefault="00BF2948" w:rsidP="00BF2948">
      <w:pPr>
        <w:jc w:val="both"/>
        <w:rPr>
          <w:rFonts w:ascii="Helvetica" w:hAnsi="Helvetica"/>
          <w:color w:val="000000"/>
          <w:sz w:val="18"/>
          <w:szCs w:val="18"/>
          <w:lang w:val="pl-PL"/>
        </w:rPr>
      </w:pPr>
      <w:r>
        <w:rPr>
          <w:rFonts w:ascii="Helvetica" w:hAnsi="Helvetica"/>
          <w:color w:val="000000"/>
          <w:sz w:val="18"/>
          <w:szCs w:val="18"/>
          <w:lang w:val="pl-PL"/>
        </w:rPr>
        <w:t>Nazwa klonu miękkiego może wprowadzać w błąd, zważywszy że drewno obu podgatunków jest stosunkowo twarde i ciężkie; do tego dochodzi delikatne zróżnicowanie kolorystyczne uzależnione od regionu występowania</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 xml:space="preserve">Zarówno biel jak i twardziel mogą zawierać przebarwienia rdzeniowe, co stanowi ich </w:t>
      </w:r>
      <w:r w:rsidR="003F666D" w:rsidRPr="00685F0A">
        <w:rPr>
          <w:rFonts w:ascii="Helvetica" w:hAnsi="Helvetica"/>
          <w:color w:val="000000"/>
          <w:sz w:val="18"/>
          <w:szCs w:val="18"/>
          <w:lang w:val="pl-PL"/>
        </w:rPr>
        <w:t>natural</w:t>
      </w:r>
      <w:r>
        <w:rPr>
          <w:rFonts w:ascii="Helvetica" w:hAnsi="Helvetica"/>
          <w:color w:val="000000"/>
          <w:sz w:val="18"/>
          <w:szCs w:val="18"/>
          <w:lang w:val="pl-PL"/>
        </w:rPr>
        <w:t>ny wyróżnik</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 xml:space="preserve">Wszystkie odmiany drewna klonowego cechują się </w:t>
      </w:r>
      <w:r w:rsidRPr="00BF2948">
        <w:rPr>
          <w:rFonts w:ascii="Helvetica" w:hAnsi="Helvetica"/>
          <w:color w:val="000000"/>
          <w:sz w:val="18"/>
          <w:szCs w:val="18"/>
          <w:lang w:val="pl-PL"/>
        </w:rPr>
        <w:t>gładką fakturą i ciasnym, prost</w:t>
      </w:r>
      <w:r>
        <w:rPr>
          <w:rFonts w:ascii="Helvetica" w:hAnsi="Helvetica"/>
          <w:color w:val="000000"/>
          <w:sz w:val="18"/>
          <w:szCs w:val="18"/>
          <w:lang w:val="pl-PL"/>
        </w:rPr>
        <w:t>o</w:t>
      </w:r>
      <w:r w:rsidR="00232A59">
        <w:rPr>
          <w:rFonts w:ascii="Helvetica" w:hAnsi="Helvetica"/>
          <w:color w:val="000000"/>
          <w:sz w:val="18"/>
          <w:szCs w:val="18"/>
          <w:lang w:val="pl-PL"/>
        </w:rPr>
        <w:t>-</w:t>
      </w:r>
      <w:r>
        <w:rPr>
          <w:rFonts w:ascii="Helvetica" w:hAnsi="Helvetica"/>
          <w:color w:val="000000"/>
          <w:sz w:val="18"/>
          <w:szCs w:val="18"/>
          <w:lang w:val="pl-PL"/>
        </w:rPr>
        <w:t xml:space="preserve">włóknistym rysunkiem usłojenia, choć </w:t>
      </w:r>
      <w:r w:rsidRPr="00BF2948">
        <w:rPr>
          <w:rFonts w:ascii="Helvetica" w:hAnsi="Helvetica"/>
          <w:color w:val="000000"/>
          <w:sz w:val="18"/>
          <w:szCs w:val="18"/>
          <w:lang w:val="pl-PL"/>
        </w:rPr>
        <w:t>zdarza się drewno o rysunku usłojenia w „esy-floresy”, w zmarszczenia, lub w tak zwane „ptasie oczko”. Drewno tego gatunku ciemnieje z czasem pod wpływem światła.</w:t>
      </w:r>
    </w:p>
    <w:p w:rsidR="00BF2948" w:rsidRDefault="00BF2948" w:rsidP="00BF2948">
      <w:pPr>
        <w:jc w:val="both"/>
        <w:rPr>
          <w:rFonts w:ascii="Helvetica" w:hAnsi="Helvetica"/>
          <w:color w:val="000000"/>
          <w:sz w:val="18"/>
          <w:szCs w:val="18"/>
          <w:lang w:val="pl-PL"/>
        </w:rPr>
      </w:pPr>
    </w:p>
    <w:p w:rsidR="00BF2948" w:rsidRPr="00BF2948" w:rsidRDefault="00BF2948" w:rsidP="00232A59">
      <w:pPr>
        <w:jc w:val="both"/>
        <w:rPr>
          <w:rFonts w:ascii="Helvetica" w:hAnsi="Helvetica"/>
          <w:color w:val="000000"/>
          <w:sz w:val="18"/>
          <w:szCs w:val="18"/>
          <w:lang w:val="pl-PL"/>
        </w:rPr>
      </w:pPr>
      <w:r>
        <w:rPr>
          <w:rFonts w:ascii="Helvetica" w:hAnsi="Helvetica"/>
          <w:color w:val="000000"/>
          <w:sz w:val="18"/>
          <w:szCs w:val="18"/>
          <w:lang w:val="pl-PL"/>
        </w:rPr>
        <w:t>Klon charakteryzuje się dobrymi właściwościami wytrzymałościowymi</w:t>
      </w:r>
      <w:r w:rsidR="003F666D" w:rsidRPr="00685F0A">
        <w:rPr>
          <w:rFonts w:ascii="Helvetica" w:hAnsi="Helvetica"/>
          <w:color w:val="000000"/>
          <w:sz w:val="18"/>
          <w:szCs w:val="18"/>
          <w:lang w:val="pl-PL"/>
        </w:rPr>
        <w:t xml:space="preserve">, </w:t>
      </w:r>
      <w:r w:rsidRPr="00BF2948">
        <w:rPr>
          <w:rFonts w:ascii="Helvetica" w:hAnsi="Helvetica"/>
          <w:color w:val="000000"/>
          <w:sz w:val="18"/>
          <w:szCs w:val="18"/>
          <w:lang w:val="pl-PL"/>
        </w:rPr>
        <w:t>o korzystnych wskaźnik</w:t>
      </w:r>
      <w:r>
        <w:rPr>
          <w:rFonts w:ascii="Helvetica" w:hAnsi="Helvetica"/>
          <w:color w:val="000000"/>
          <w:sz w:val="18"/>
          <w:szCs w:val="18"/>
          <w:lang w:val="pl-PL"/>
        </w:rPr>
        <w:t xml:space="preserve">ach wytrzymałości na ściskanie i </w:t>
      </w:r>
      <w:r w:rsidRPr="00BF2948">
        <w:rPr>
          <w:rFonts w:ascii="Helvetica" w:hAnsi="Helvetica"/>
          <w:color w:val="000000"/>
          <w:sz w:val="18"/>
          <w:szCs w:val="18"/>
          <w:lang w:val="pl-PL"/>
        </w:rPr>
        <w:t>ścieranie</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 xml:space="preserve">Jest też </w:t>
      </w:r>
      <w:r w:rsidRPr="00BF2948">
        <w:rPr>
          <w:rFonts w:ascii="Helvetica" w:hAnsi="Helvetica"/>
          <w:color w:val="000000"/>
          <w:sz w:val="18"/>
          <w:szCs w:val="18"/>
          <w:lang w:val="pl-PL"/>
        </w:rPr>
        <w:t xml:space="preserve">podatny na </w:t>
      </w:r>
      <w:r>
        <w:rPr>
          <w:rFonts w:ascii="Helvetica" w:hAnsi="Helvetica"/>
          <w:color w:val="000000"/>
          <w:sz w:val="18"/>
          <w:szCs w:val="18"/>
          <w:lang w:val="pl-PL"/>
        </w:rPr>
        <w:t>zginanie po obróbce termicz</w:t>
      </w:r>
      <w:r w:rsidR="00B11A14">
        <w:rPr>
          <w:rFonts w:ascii="Helvetica" w:hAnsi="Helvetica"/>
          <w:color w:val="000000"/>
          <w:sz w:val="18"/>
          <w:szCs w:val="18"/>
          <w:lang w:val="pl-PL"/>
        </w:rPr>
        <w:t>nej, o niewielkiej sztywności i </w:t>
      </w:r>
      <w:r>
        <w:rPr>
          <w:rFonts w:ascii="Helvetica" w:hAnsi="Helvetica"/>
          <w:color w:val="000000"/>
          <w:sz w:val="18"/>
          <w:szCs w:val="18"/>
          <w:lang w:val="pl-PL"/>
        </w:rPr>
        <w:t>odporności na wstrząsy</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Klon bardzo dobrze poddaje się obróbce i znakomi</w:t>
      </w:r>
      <w:r w:rsidR="00B11A14">
        <w:rPr>
          <w:rFonts w:ascii="Helvetica" w:hAnsi="Helvetica"/>
          <w:color w:val="000000"/>
          <w:sz w:val="18"/>
          <w:szCs w:val="18"/>
          <w:lang w:val="pl-PL"/>
        </w:rPr>
        <w:t>cie sprawdza się do mocowania z </w:t>
      </w:r>
      <w:r>
        <w:rPr>
          <w:rFonts w:ascii="Helvetica" w:hAnsi="Helvetica"/>
          <w:color w:val="000000"/>
          <w:sz w:val="18"/>
          <w:szCs w:val="18"/>
          <w:lang w:val="pl-PL"/>
        </w:rPr>
        <w:t>innymi materiałami, choć zaleca się wstępne nawiercanie otworów</w:t>
      </w:r>
      <w:r w:rsidR="003F666D" w:rsidRPr="00685F0A">
        <w:rPr>
          <w:rFonts w:ascii="Helvetica" w:hAnsi="Helvetica"/>
          <w:color w:val="000000"/>
          <w:sz w:val="18"/>
          <w:szCs w:val="18"/>
          <w:lang w:val="pl-PL"/>
        </w:rPr>
        <w:t xml:space="preserve">. </w:t>
      </w:r>
      <w:r w:rsidR="00D54AFF">
        <w:rPr>
          <w:rFonts w:ascii="Helvetica" w:hAnsi="Helvetica"/>
          <w:color w:val="000000"/>
          <w:sz w:val="18"/>
          <w:szCs w:val="18"/>
          <w:lang w:val="pl-PL"/>
        </w:rPr>
        <w:t>Można go barwić, przez co może stać się podobny w wyglądzie do innych gatunków drewna</w:t>
      </w:r>
      <w:r w:rsidR="003F666D" w:rsidRPr="00685F0A">
        <w:rPr>
          <w:rFonts w:ascii="Helvetica" w:hAnsi="Helvetica"/>
          <w:color w:val="000000"/>
          <w:sz w:val="18"/>
          <w:szCs w:val="18"/>
          <w:lang w:val="pl-PL"/>
        </w:rPr>
        <w:t xml:space="preserve">. </w:t>
      </w:r>
      <w:r w:rsidR="00D54AFF">
        <w:rPr>
          <w:rFonts w:ascii="Helvetica" w:hAnsi="Helvetica"/>
          <w:color w:val="000000"/>
          <w:sz w:val="18"/>
          <w:szCs w:val="18"/>
          <w:lang w:val="pl-PL"/>
        </w:rPr>
        <w:t>Zwięzłe i gładkie usłojenie oraz wysoka odporność na zużycie sprawiają, że klon jest popularnym surowcem do produkcji mebli</w:t>
      </w:r>
      <w:r w:rsidR="003F666D" w:rsidRPr="00685F0A">
        <w:rPr>
          <w:rFonts w:ascii="Helvetica" w:hAnsi="Helvetica"/>
          <w:color w:val="000000"/>
          <w:sz w:val="18"/>
          <w:szCs w:val="18"/>
          <w:lang w:val="pl-PL"/>
        </w:rPr>
        <w:t xml:space="preserve">, </w:t>
      </w:r>
      <w:r w:rsidR="00D54AFF">
        <w:rPr>
          <w:rFonts w:ascii="Helvetica" w:hAnsi="Helvetica"/>
          <w:color w:val="000000"/>
          <w:sz w:val="18"/>
          <w:szCs w:val="18"/>
          <w:lang w:val="pl-PL"/>
        </w:rPr>
        <w:t>instrumentów muzycznych oraz podłóg</w:t>
      </w:r>
      <w:r w:rsidR="003F666D" w:rsidRPr="00685F0A">
        <w:rPr>
          <w:rFonts w:ascii="Helvetica" w:hAnsi="Helvetica"/>
          <w:color w:val="000000"/>
          <w:sz w:val="18"/>
          <w:szCs w:val="18"/>
          <w:lang w:val="pl-PL"/>
        </w:rPr>
        <w:t xml:space="preserve">. </w:t>
      </w:r>
      <w:r w:rsidR="00D54AFF">
        <w:rPr>
          <w:rFonts w:ascii="Helvetica" w:hAnsi="Helvetica"/>
          <w:color w:val="000000"/>
          <w:sz w:val="18"/>
          <w:szCs w:val="18"/>
          <w:lang w:val="pl-PL"/>
        </w:rPr>
        <w:t>To gatunek tradycyjnie stosowany do wyrobu przyrządów kuchennych</w:t>
      </w:r>
      <w:r w:rsidR="003F666D" w:rsidRPr="00685F0A">
        <w:rPr>
          <w:rFonts w:ascii="Helvetica" w:hAnsi="Helvetica"/>
          <w:color w:val="000000"/>
          <w:sz w:val="18"/>
          <w:szCs w:val="18"/>
          <w:lang w:val="pl-PL"/>
        </w:rPr>
        <w:t xml:space="preserve">, </w:t>
      </w:r>
      <w:r w:rsidR="00D54AFF">
        <w:rPr>
          <w:rFonts w:ascii="Helvetica" w:hAnsi="Helvetica"/>
          <w:color w:val="000000"/>
          <w:sz w:val="18"/>
          <w:szCs w:val="18"/>
          <w:lang w:val="pl-PL"/>
        </w:rPr>
        <w:t xml:space="preserve">ponieważ w najmniejszym stopniu </w:t>
      </w:r>
      <w:r w:rsidR="003F666D" w:rsidRPr="00685F0A">
        <w:rPr>
          <w:rFonts w:ascii="Helvetica" w:hAnsi="Helvetica"/>
          <w:color w:val="000000"/>
          <w:sz w:val="18"/>
          <w:szCs w:val="18"/>
          <w:lang w:val="pl-PL"/>
        </w:rPr>
        <w:t>absorb</w:t>
      </w:r>
      <w:r w:rsidR="00B11A14">
        <w:rPr>
          <w:rFonts w:ascii="Helvetica" w:hAnsi="Helvetica"/>
          <w:color w:val="000000"/>
          <w:sz w:val="18"/>
          <w:szCs w:val="18"/>
          <w:lang w:val="pl-PL"/>
        </w:rPr>
        <w:t>uje i </w:t>
      </w:r>
      <w:r w:rsidR="00D54AFF">
        <w:rPr>
          <w:rFonts w:ascii="Helvetica" w:hAnsi="Helvetica"/>
          <w:color w:val="000000"/>
          <w:sz w:val="18"/>
          <w:szCs w:val="18"/>
          <w:lang w:val="pl-PL"/>
        </w:rPr>
        <w:t>przenosi smaki i zapachy.</w:t>
      </w:r>
    </w:p>
    <w:p w:rsidR="00BF2948" w:rsidRPr="00685F0A" w:rsidRDefault="00BF2948" w:rsidP="003F666D">
      <w:pPr>
        <w:rPr>
          <w:rFonts w:ascii="Helvetica" w:hAnsi="Helvetica"/>
          <w:color w:val="000000"/>
          <w:sz w:val="18"/>
          <w:szCs w:val="18"/>
          <w:lang w:val="pl-PL"/>
        </w:rPr>
      </w:pPr>
    </w:p>
    <w:p w:rsidR="003F666D" w:rsidRPr="00685F0A" w:rsidRDefault="00BF2948" w:rsidP="003F666D">
      <w:pPr>
        <w:rPr>
          <w:rFonts w:ascii="Helvetica" w:hAnsi="Helvetica"/>
          <w:color w:val="000000"/>
          <w:sz w:val="18"/>
          <w:szCs w:val="18"/>
          <w:lang w:val="pl-PL"/>
        </w:rPr>
      </w:pPr>
      <w:r>
        <w:rPr>
          <w:rFonts w:ascii="Helvetica" w:hAnsi="Helvetica"/>
          <w:color w:val="000000"/>
          <w:sz w:val="18"/>
          <w:szCs w:val="18"/>
          <w:lang w:val="pl-PL"/>
        </w:rPr>
        <w:t>Podsumowanie gatunku</w:t>
      </w:r>
      <w:r w:rsidRPr="00655424">
        <w:rPr>
          <w:rFonts w:ascii="Helvetica" w:hAnsi="Helvetica"/>
          <w:color w:val="000000"/>
          <w:sz w:val="18"/>
          <w:szCs w:val="18"/>
          <w:lang w:val="pl-PL"/>
        </w:rPr>
        <w:t xml:space="preserve">: </w:t>
      </w:r>
      <w:r>
        <w:rPr>
          <w:rFonts w:ascii="Helvetica" w:hAnsi="Helvetica"/>
          <w:color w:val="000000"/>
          <w:sz w:val="18"/>
          <w:szCs w:val="18"/>
          <w:lang w:val="pl-PL"/>
        </w:rPr>
        <w:t>lekki</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delikatny</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twardy i jaśniejący</w:t>
      </w:r>
      <w:r w:rsidR="003F666D" w:rsidRPr="00685F0A">
        <w:rPr>
          <w:rFonts w:ascii="Helvetica" w:hAnsi="Helvetica"/>
          <w:color w:val="000000"/>
          <w:sz w:val="18"/>
          <w:szCs w:val="18"/>
          <w:lang w:val="pl-PL"/>
        </w:rPr>
        <w:t xml:space="preserve">, </w:t>
      </w:r>
      <w:r>
        <w:rPr>
          <w:rFonts w:ascii="Helvetica" w:hAnsi="Helvetica"/>
          <w:color w:val="000000"/>
          <w:sz w:val="18"/>
          <w:szCs w:val="18"/>
          <w:lang w:val="pl-PL"/>
        </w:rPr>
        <w:t>znakomity wybór</w:t>
      </w:r>
      <w:r w:rsidR="003F666D" w:rsidRPr="00685F0A">
        <w:rPr>
          <w:rFonts w:ascii="Helvetica" w:hAnsi="Helvetica"/>
          <w:color w:val="000000"/>
          <w:sz w:val="18"/>
          <w:szCs w:val="18"/>
          <w:lang w:val="pl-PL"/>
        </w:rPr>
        <w:t>.</w:t>
      </w:r>
    </w:p>
    <w:p w:rsidR="003F666D" w:rsidRPr="00685F0A" w:rsidRDefault="003F666D" w:rsidP="003F666D">
      <w:pPr>
        <w:rPr>
          <w:rFonts w:ascii="Helvetica" w:hAnsi="Helvetica" w:cstheme="minorHAnsi"/>
          <w:color w:val="000000"/>
          <w:sz w:val="18"/>
          <w:szCs w:val="18"/>
          <w:lang w:val="pl-PL"/>
        </w:rPr>
      </w:pPr>
    </w:p>
    <w:p w:rsidR="003F666D" w:rsidRPr="00685F0A" w:rsidRDefault="00F74EB8" w:rsidP="003F666D">
      <w:pPr>
        <w:rPr>
          <w:rFonts w:ascii="Helvetica" w:hAnsi="Helvetica" w:cstheme="minorHAnsi"/>
          <w:b/>
          <w:bCs/>
          <w:color w:val="000000"/>
          <w:sz w:val="18"/>
          <w:szCs w:val="18"/>
          <w:lang w:val="pl-PL"/>
        </w:rPr>
      </w:pPr>
      <w:r w:rsidRPr="00685F0A">
        <w:rPr>
          <w:rFonts w:ascii="Helvetica" w:hAnsi="Helvetica" w:cstheme="minorHAnsi"/>
          <w:b/>
          <w:bCs/>
          <w:color w:val="000000"/>
          <w:sz w:val="18"/>
          <w:szCs w:val="18"/>
          <w:lang w:val="pl-PL"/>
        </w:rPr>
        <w:t>DODATKOWYCH</w:t>
      </w:r>
      <w:r w:rsidR="003F666D" w:rsidRPr="00685F0A">
        <w:rPr>
          <w:rFonts w:ascii="Helvetica" w:hAnsi="Helvetica" w:cstheme="minorHAnsi"/>
          <w:b/>
          <w:bCs/>
          <w:color w:val="000000"/>
          <w:sz w:val="18"/>
          <w:szCs w:val="18"/>
          <w:lang w:val="pl-PL"/>
        </w:rPr>
        <w:t xml:space="preserve"> INFORMA</w:t>
      </w:r>
      <w:r w:rsidRPr="00685F0A">
        <w:rPr>
          <w:rFonts w:ascii="Helvetica" w:hAnsi="Helvetica" w:cstheme="minorHAnsi"/>
          <w:b/>
          <w:bCs/>
          <w:color w:val="000000"/>
          <w:sz w:val="18"/>
          <w:szCs w:val="18"/>
          <w:lang w:val="pl-PL"/>
        </w:rPr>
        <w:t>CJI UDZIELA</w:t>
      </w:r>
      <w:r w:rsidR="003F666D" w:rsidRPr="00685F0A">
        <w:rPr>
          <w:rFonts w:ascii="Helvetica" w:hAnsi="Helvetica" w:cstheme="minorHAnsi"/>
          <w:b/>
          <w:bCs/>
          <w:color w:val="000000"/>
          <w:sz w:val="18"/>
          <w:szCs w:val="18"/>
          <w:lang w:val="pl-PL"/>
        </w:rPr>
        <w:t>:</w:t>
      </w:r>
    </w:p>
    <w:p w:rsidR="003F666D" w:rsidRPr="00685F0A" w:rsidRDefault="003F666D" w:rsidP="003F666D">
      <w:pPr>
        <w:rPr>
          <w:rFonts w:ascii="Helvetica" w:hAnsi="Helvetica" w:cstheme="minorHAnsi"/>
          <w:color w:val="000000"/>
          <w:sz w:val="18"/>
          <w:szCs w:val="18"/>
          <w:lang w:val="pl-PL"/>
        </w:rPr>
      </w:pPr>
    </w:p>
    <w:p w:rsidR="00615D79" w:rsidRPr="00B11A14" w:rsidRDefault="00232A59" w:rsidP="00615D79">
      <w:pPr>
        <w:rPr>
          <w:rFonts w:ascii="Helvetica" w:hAnsi="Helvetica" w:cstheme="minorHAnsi"/>
          <w:color w:val="000000"/>
          <w:sz w:val="18"/>
          <w:szCs w:val="18"/>
          <w:lang w:val="en-US"/>
        </w:rPr>
      </w:pPr>
      <w:r w:rsidRPr="00615D79">
        <w:rPr>
          <w:rFonts w:ascii="Helvetica" w:hAnsi="Helvetica" w:cstheme="minorHAnsi"/>
          <w:color w:val="000000"/>
          <w:sz w:val="18"/>
          <w:szCs w:val="18"/>
          <w:lang w:val="en-US"/>
        </w:rPr>
        <w:t>Rocio Perez-Inigo</w:t>
      </w:r>
      <w:r w:rsidR="00615D79" w:rsidRPr="00615D79">
        <w:rPr>
          <w:rFonts w:ascii="Helvetica" w:hAnsi="Helvetica" w:cstheme="minorHAnsi"/>
          <w:color w:val="000000"/>
          <w:sz w:val="18"/>
          <w:szCs w:val="18"/>
          <w:lang w:val="en-US"/>
        </w:rPr>
        <w:t xml:space="preserve">, </w:t>
      </w:r>
      <w:r w:rsidR="00615D79" w:rsidRPr="00615D79">
        <w:rPr>
          <w:rFonts w:ascii="Helvetica" w:hAnsi="Helvetica" w:cstheme="minorHAnsi"/>
          <w:color w:val="000000"/>
          <w:sz w:val="18"/>
          <w:szCs w:val="18"/>
          <w:lang w:val="en-US"/>
        </w:rPr>
        <w:t>Senior Marketing Manager</w:t>
      </w:r>
      <w:r w:rsidR="00615D79">
        <w:rPr>
          <w:rFonts w:ascii="Helvetica" w:hAnsi="Helvetica" w:cstheme="minorHAnsi"/>
          <w:color w:val="000000"/>
          <w:sz w:val="18"/>
          <w:szCs w:val="18"/>
          <w:lang w:val="en-US"/>
        </w:rPr>
        <w:t>,</w:t>
      </w:r>
      <w:r w:rsidR="00615D79" w:rsidRPr="00615D79">
        <w:rPr>
          <w:rFonts w:ascii="Helvetica" w:hAnsi="Helvetica" w:cstheme="minorHAnsi"/>
          <w:color w:val="000000"/>
          <w:sz w:val="18"/>
          <w:szCs w:val="18"/>
          <w:lang w:val="en-US"/>
        </w:rPr>
        <w:t xml:space="preserve"> </w:t>
      </w:r>
      <w:r w:rsidR="00615D79" w:rsidRPr="00B11A14">
        <w:rPr>
          <w:rFonts w:ascii="Helvetica" w:hAnsi="Helvetica" w:cstheme="minorHAnsi"/>
          <w:color w:val="000000"/>
          <w:sz w:val="18"/>
          <w:szCs w:val="18"/>
          <w:lang w:val="en-US"/>
        </w:rPr>
        <w:t xml:space="preserve">e-mail: </w:t>
      </w:r>
      <w:hyperlink r:id="rId14" w:history="1">
        <w:r w:rsidR="00615D79" w:rsidRPr="00B11A14">
          <w:rPr>
            <w:rStyle w:val="Hipercze"/>
            <w:rFonts w:ascii="Helvetica" w:hAnsi="Helvetica" w:cstheme="minorHAnsi"/>
            <w:sz w:val="18"/>
            <w:szCs w:val="18"/>
            <w:lang w:val="en-US"/>
          </w:rPr>
          <w:t>rocio@americanhardwood.org</w:t>
        </w:r>
      </w:hyperlink>
    </w:p>
    <w:p w:rsidR="00F74EB8" w:rsidRPr="00685F0A" w:rsidRDefault="00F74EB8" w:rsidP="00F74EB8">
      <w:pPr>
        <w:rPr>
          <w:rFonts w:ascii="Helvetica" w:hAnsi="Helvetica" w:cstheme="minorHAnsi"/>
          <w:color w:val="000000"/>
          <w:sz w:val="18"/>
          <w:szCs w:val="18"/>
          <w:lang w:val="pl-PL"/>
        </w:rPr>
      </w:pPr>
      <w:r w:rsidRPr="00685F0A">
        <w:rPr>
          <w:rFonts w:ascii="Helvetica" w:hAnsi="Helvetica" w:cstheme="minorHAnsi"/>
          <w:color w:val="000000"/>
          <w:sz w:val="18"/>
          <w:szCs w:val="18"/>
          <w:lang w:val="pl-PL"/>
        </w:rPr>
        <w:t>Stowarzyszenie Handlowe Amerykańskiego Przemysłu Drewna Liściastego (AHEC)</w:t>
      </w:r>
    </w:p>
    <w:p w:rsidR="00F74EB8" w:rsidRPr="00615D79" w:rsidRDefault="00F74EB8" w:rsidP="00F74EB8">
      <w:pPr>
        <w:rPr>
          <w:rFonts w:ascii="Helvetica" w:hAnsi="Helvetica" w:cstheme="minorHAnsi"/>
          <w:color w:val="000000"/>
          <w:sz w:val="18"/>
          <w:szCs w:val="18"/>
          <w:lang w:val="pl-PL"/>
        </w:rPr>
      </w:pPr>
    </w:p>
    <w:p w:rsidR="00615D79" w:rsidRPr="00615D79" w:rsidRDefault="00F74EB8" w:rsidP="00615D79">
      <w:pPr>
        <w:rPr>
          <w:rFonts w:ascii="Helvetica" w:hAnsi="Helvetica" w:cstheme="minorHAnsi"/>
          <w:color w:val="000000"/>
          <w:sz w:val="18"/>
          <w:szCs w:val="18"/>
          <w:lang w:val="pl-PL"/>
        </w:rPr>
      </w:pPr>
      <w:r w:rsidRPr="00615D79">
        <w:rPr>
          <w:rFonts w:ascii="Helvetica" w:hAnsi="Helvetica" w:cstheme="minorHAnsi"/>
          <w:color w:val="000000"/>
          <w:sz w:val="18"/>
          <w:szCs w:val="18"/>
          <w:lang w:val="pl-PL"/>
        </w:rPr>
        <w:t>Jacek Borowiec</w:t>
      </w:r>
      <w:r w:rsidR="00615D79">
        <w:rPr>
          <w:rFonts w:ascii="Helvetica" w:hAnsi="Helvetica" w:cstheme="minorHAnsi"/>
          <w:color w:val="000000"/>
          <w:sz w:val="18"/>
          <w:szCs w:val="18"/>
          <w:lang w:val="pl-PL"/>
        </w:rPr>
        <w:t>,</w:t>
      </w:r>
      <w:r w:rsidR="00615D79" w:rsidRPr="00615D79">
        <w:rPr>
          <w:rFonts w:ascii="Helvetica" w:hAnsi="Helvetica" w:cstheme="minorHAnsi"/>
          <w:color w:val="000000"/>
          <w:sz w:val="18"/>
          <w:szCs w:val="18"/>
          <w:lang w:val="pl-PL"/>
        </w:rPr>
        <w:t xml:space="preserve"> </w:t>
      </w:r>
      <w:r w:rsidR="00615D79" w:rsidRPr="00615D79">
        <w:rPr>
          <w:rFonts w:ascii="Helvetica" w:hAnsi="Helvetica" w:cstheme="minorHAnsi"/>
          <w:color w:val="000000"/>
          <w:sz w:val="18"/>
          <w:szCs w:val="18"/>
          <w:lang w:val="pl-PL"/>
        </w:rPr>
        <w:t xml:space="preserve">e-mail: </w:t>
      </w:r>
      <w:hyperlink r:id="rId15" w:history="1">
        <w:r w:rsidR="00615D79" w:rsidRPr="00615D79">
          <w:rPr>
            <w:rStyle w:val="Hipercze"/>
            <w:rFonts w:ascii="Helvetica" w:hAnsi="Helvetica" w:cstheme="minorHAnsi"/>
            <w:sz w:val="18"/>
            <w:szCs w:val="18"/>
            <w:lang w:val="pl-PL"/>
          </w:rPr>
          <w:t>jborowiec@questiapr.pl</w:t>
        </w:r>
      </w:hyperlink>
      <w:r w:rsidR="00615D79" w:rsidRPr="00615D79">
        <w:rPr>
          <w:rFonts w:ascii="Helvetica" w:hAnsi="Helvetica" w:cstheme="minorHAnsi"/>
          <w:color w:val="000000"/>
          <w:sz w:val="18"/>
          <w:szCs w:val="18"/>
          <w:lang w:val="pl-PL"/>
        </w:rPr>
        <w:t xml:space="preserve"> </w:t>
      </w:r>
    </w:p>
    <w:p w:rsidR="00F74EB8" w:rsidRPr="00B11A14" w:rsidRDefault="00F74EB8" w:rsidP="00F74EB8">
      <w:pPr>
        <w:rPr>
          <w:rFonts w:ascii="Helvetica" w:hAnsi="Helvetica" w:cstheme="minorHAnsi"/>
          <w:color w:val="000000"/>
          <w:sz w:val="18"/>
          <w:szCs w:val="18"/>
          <w:lang w:val="en-US"/>
        </w:rPr>
      </w:pPr>
      <w:proofErr w:type="spellStart"/>
      <w:r w:rsidRPr="00B11A14">
        <w:rPr>
          <w:rFonts w:ascii="Helvetica" w:hAnsi="Helvetica" w:cstheme="minorHAnsi"/>
          <w:color w:val="000000"/>
          <w:sz w:val="18"/>
          <w:szCs w:val="18"/>
          <w:lang w:val="en-US"/>
        </w:rPr>
        <w:t>Questia</w:t>
      </w:r>
      <w:proofErr w:type="spellEnd"/>
      <w:r w:rsidRPr="00B11A14">
        <w:rPr>
          <w:rFonts w:ascii="Helvetica" w:hAnsi="Helvetica" w:cstheme="minorHAnsi"/>
          <w:color w:val="000000"/>
          <w:sz w:val="18"/>
          <w:szCs w:val="18"/>
          <w:lang w:val="en-US"/>
        </w:rPr>
        <w:t xml:space="preserve"> </w:t>
      </w:r>
      <w:r w:rsidRPr="00B11A14">
        <w:rPr>
          <w:rFonts w:ascii="Helvetica" w:hAnsi="Helvetica" w:cstheme="minorHAnsi"/>
          <w:i/>
          <w:color w:val="000000"/>
          <w:sz w:val="18"/>
          <w:szCs w:val="18"/>
          <w:lang w:val="en-US"/>
        </w:rPr>
        <w:t>Communications Management</w:t>
      </w:r>
      <w:r w:rsidRPr="00B11A14">
        <w:rPr>
          <w:rFonts w:ascii="Helvetica" w:hAnsi="Helvetica" w:cstheme="minorHAnsi"/>
          <w:color w:val="000000"/>
          <w:sz w:val="18"/>
          <w:szCs w:val="18"/>
          <w:lang w:val="en-US"/>
        </w:rPr>
        <w:t xml:space="preserve"> </w:t>
      </w:r>
      <w:r w:rsidRPr="00B11A14">
        <w:rPr>
          <w:rFonts w:ascii="Helvetica" w:hAnsi="Helvetica" w:cstheme="minorHAnsi"/>
          <w:i/>
          <w:color w:val="000000"/>
          <w:sz w:val="18"/>
          <w:szCs w:val="18"/>
          <w:lang w:val="en-US"/>
        </w:rPr>
        <w:t>Consultants</w:t>
      </w:r>
    </w:p>
    <w:p w:rsidR="00990F0A" w:rsidRPr="00B11A14" w:rsidRDefault="00F74EB8" w:rsidP="00F74EB8">
      <w:pPr>
        <w:rPr>
          <w:lang w:val="en-US"/>
        </w:rPr>
      </w:pPr>
      <w:r w:rsidRPr="00B11A14">
        <w:rPr>
          <w:rFonts w:ascii="Helvetica" w:hAnsi="Helvetica" w:cstheme="minorHAnsi"/>
          <w:color w:val="000000"/>
          <w:sz w:val="18"/>
          <w:szCs w:val="18"/>
          <w:lang w:val="en-US"/>
        </w:rPr>
        <w:t>tel.: +48 22 623 07 00</w:t>
      </w:r>
      <w:bookmarkStart w:id="0" w:name="_GoBack"/>
      <w:bookmarkEnd w:id="0"/>
    </w:p>
    <w:sectPr w:rsidR="00990F0A" w:rsidRPr="00B11A14" w:rsidSect="00990F0A">
      <w:headerReference w:type="default" r:id="rId16"/>
      <w:footerReference w:type="default" r:id="rId17"/>
      <w:pgSz w:w="11900" w:h="16840"/>
      <w:pgMar w:top="3686" w:right="1418" w:bottom="2740" w:left="1418" w:header="1418"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1A" w:rsidRDefault="00886D1A" w:rsidP="00A71D1C">
      <w:r>
        <w:separator/>
      </w:r>
    </w:p>
  </w:endnote>
  <w:endnote w:type="continuationSeparator" w:id="0">
    <w:p w:rsidR="00886D1A" w:rsidRDefault="00886D1A" w:rsidP="00A7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Regola Pro Medium">
    <w:altName w:val="Calibri"/>
    <w:panose1 w:val="00000000000000000000"/>
    <w:charset w:val="00"/>
    <w:family w:val="modern"/>
    <w:notTrueType/>
    <w:pitch w:val="variable"/>
    <w:sig w:usb0="00000007" w:usb1="00000001" w:usb2="00000000" w:usb3="00000000" w:csb0="00000093" w:csb1="00000000"/>
  </w:font>
  <w:font w:name="RegolaPro-Book">
    <w:altName w:val="Calibri"/>
    <w:panose1 w:val="00000000000000000000"/>
    <w:charset w:val="4D"/>
    <w:family w:val="auto"/>
    <w:notTrueType/>
    <w:pitch w:val="default"/>
    <w:sig w:usb0="00000003" w:usb1="00000000" w:usb2="00000000" w:usb3="00000000" w:csb0="00000001" w:csb1="00000000"/>
  </w:font>
  <w:font w:name="Regola Pro Book">
    <w:altName w:val="Calibri"/>
    <w:panose1 w:val="00000000000000000000"/>
    <w:charset w:val="00"/>
    <w:family w:val="modern"/>
    <w:notTrueType/>
    <w:pitch w:val="variable"/>
    <w:sig w:usb0="00000007" w:usb1="00000001" w:usb2="00000000" w:usb3="00000000" w:csb0="00000093" w:csb1="00000000"/>
  </w:font>
  <w:font w:name="Banana Grotesk Light">
    <w:altName w:val="Calibri"/>
    <w:panose1 w:val="00000000000000000000"/>
    <w:charset w:val="4D"/>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6A" w:rsidRDefault="00A10FA1">
    <w:pPr>
      <w:pStyle w:val="Stopka"/>
    </w:pPr>
    <w:r w:rsidRPr="00A10FA1">
      <w:rPr>
        <w:noProof/>
        <w:lang w:val="pl-PL" w:eastAsia="pl-PL"/>
      </w:rPr>
      <w:drawing>
        <wp:anchor distT="0" distB="0" distL="114300" distR="114300" simplePos="0" relativeHeight="251658240" behindDoc="1" locked="0" layoutInCell="1" allowOverlap="1" wp14:anchorId="30AE7A56" wp14:editId="12D27643">
          <wp:simplePos x="0" y="0"/>
          <wp:positionH relativeFrom="page">
            <wp:posOffset>0</wp:posOffset>
          </wp:positionH>
          <wp:positionV relativeFrom="paragraph">
            <wp:posOffset>-190957</wp:posOffset>
          </wp:positionV>
          <wp:extent cx="7566917" cy="145810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7200" cy="14581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1A" w:rsidRDefault="00886D1A" w:rsidP="00A71D1C">
      <w:r>
        <w:separator/>
      </w:r>
    </w:p>
  </w:footnote>
  <w:footnote w:type="continuationSeparator" w:id="0">
    <w:p w:rsidR="00886D1A" w:rsidRDefault="00886D1A" w:rsidP="00A7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1C" w:rsidRDefault="00107555">
    <w:pPr>
      <w:pStyle w:val="Nagwek"/>
    </w:pPr>
    <w:r w:rsidRPr="000F5633">
      <w:rPr>
        <w:noProof/>
        <w:lang w:val="pl-PL" w:eastAsia="pl-PL"/>
      </w:rPr>
      <w:drawing>
        <wp:inline distT="0" distB="0" distL="0" distR="0" wp14:anchorId="37E91E84" wp14:editId="0544834D">
          <wp:extent cx="5755640" cy="65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5640" cy="659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4C9E68"/>
    <w:lvl w:ilvl="0">
      <w:start w:val="1"/>
      <w:numFmt w:val="decimal"/>
      <w:lvlText w:val="%1."/>
      <w:lvlJc w:val="left"/>
      <w:pPr>
        <w:tabs>
          <w:tab w:val="num" w:pos="1492"/>
        </w:tabs>
        <w:ind w:left="1492" w:hanging="360"/>
      </w:pPr>
    </w:lvl>
  </w:abstractNum>
  <w:abstractNum w:abstractNumId="1">
    <w:nsid w:val="FFFFFF7D"/>
    <w:multiLevelType w:val="singleLevel"/>
    <w:tmpl w:val="8C2CEB30"/>
    <w:lvl w:ilvl="0">
      <w:start w:val="1"/>
      <w:numFmt w:val="decimal"/>
      <w:lvlText w:val="%1."/>
      <w:lvlJc w:val="left"/>
      <w:pPr>
        <w:tabs>
          <w:tab w:val="num" w:pos="1209"/>
        </w:tabs>
        <w:ind w:left="1209" w:hanging="360"/>
      </w:pPr>
    </w:lvl>
  </w:abstractNum>
  <w:abstractNum w:abstractNumId="2">
    <w:nsid w:val="FFFFFF7E"/>
    <w:multiLevelType w:val="singleLevel"/>
    <w:tmpl w:val="356CFE82"/>
    <w:lvl w:ilvl="0">
      <w:start w:val="1"/>
      <w:numFmt w:val="decimal"/>
      <w:lvlText w:val="%1."/>
      <w:lvlJc w:val="left"/>
      <w:pPr>
        <w:tabs>
          <w:tab w:val="num" w:pos="926"/>
        </w:tabs>
        <w:ind w:left="926" w:hanging="360"/>
      </w:pPr>
    </w:lvl>
  </w:abstractNum>
  <w:abstractNum w:abstractNumId="3">
    <w:nsid w:val="FFFFFF7F"/>
    <w:multiLevelType w:val="singleLevel"/>
    <w:tmpl w:val="8D22E06A"/>
    <w:lvl w:ilvl="0">
      <w:start w:val="1"/>
      <w:numFmt w:val="decimal"/>
      <w:lvlText w:val="%1."/>
      <w:lvlJc w:val="left"/>
      <w:pPr>
        <w:tabs>
          <w:tab w:val="num" w:pos="643"/>
        </w:tabs>
        <w:ind w:left="643" w:hanging="360"/>
      </w:pPr>
    </w:lvl>
  </w:abstractNum>
  <w:abstractNum w:abstractNumId="4">
    <w:nsid w:val="FFFFFF80"/>
    <w:multiLevelType w:val="singleLevel"/>
    <w:tmpl w:val="BE4618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1E0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E2D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C8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EE117A"/>
    <w:lvl w:ilvl="0">
      <w:start w:val="1"/>
      <w:numFmt w:val="decimal"/>
      <w:lvlText w:val="%1."/>
      <w:lvlJc w:val="left"/>
      <w:pPr>
        <w:tabs>
          <w:tab w:val="num" w:pos="360"/>
        </w:tabs>
        <w:ind w:left="360" w:hanging="360"/>
      </w:pPr>
    </w:lvl>
  </w:abstractNum>
  <w:abstractNum w:abstractNumId="9">
    <w:nsid w:val="FFFFFF89"/>
    <w:multiLevelType w:val="singleLevel"/>
    <w:tmpl w:val="5CBAACD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754"/>
  <w:drawingGridVerticalSpacing w:val="74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BF"/>
    <w:rsid w:val="000264BA"/>
    <w:rsid w:val="0005021F"/>
    <w:rsid w:val="00060B43"/>
    <w:rsid w:val="00077019"/>
    <w:rsid w:val="000946EE"/>
    <w:rsid w:val="00094E27"/>
    <w:rsid w:val="000A1225"/>
    <w:rsid w:val="000B5D71"/>
    <w:rsid w:val="000F5633"/>
    <w:rsid w:val="00107555"/>
    <w:rsid w:val="001166A3"/>
    <w:rsid w:val="00137A0C"/>
    <w:rsid w:val="0015453F"/>
    <w:rsid w:val="00181EF5"/>
    <w:rsid w:val="00185611"/>
    <w:rsid w:val="001A2BBF"/>
    <w:rsid w:val="001A545E"/>
    <w:rsid w:val="002239F9"/>
    <w:rsid w:val="00232A59"/>
    <w:rsid w:val="00243F6A"/>
    <w:rsid w:val="002510DE"/>
    <w:rsid w:val="00266403"/>
    <w:rsid w:val="00272E64"/>
    <w:rsid w:val="002B6B4A"/>
    <w:rsid w:val="002C5892"/>
    <w:rsid w:val="003901C3"/>
    <w:rsid w:val="0039047A"/>
    <w:rsid w:val="00397F6B"/>
    <w:rsid w:val="003A49F9"/>
    <w:rsid w:val="003E48D4"/>
    <w:rsid w:val="003F666D"/>
    <w:rsid w:val="004044BF"/>
    <w:rsid w:val="00445678"/>
    <w:rsid w:val="00505966"/>
    <w:rsid w:val="005073A1"/>
    <w:rsid w:val="0051324A"/>
    <w:rsid w:val="00521655"/>
    <w:rsid w:val="005335DC"/>
    <w:rsid w:val="005375D0"/>
    <w:rsid w:val="005651B1"/>
    <w:rsid w:val="00570E0F"/>
    <w:rsid w:val="00615D79"/>
    <w:rsid w:val="006415B8"/>
    <w:rsid w:val="006506B4"/>
    <w:rsid w:val="00655424"/>
    <w:rsid w:val="006635CB"/>
    <w:rsid w:val="0067263C"/>
    <w:rsid w:val="00685F0A"/>
    <w:rsid w:val="006B727B"/>
    <w:rsid w:val="006C4232"/>
    <w:rsid w:val="00714472"/>
    <w:rsid w:val="007B6984"/>
    <w:rsid w:val="007D6D67"/>
    <w:rsid w:val="00886D1A"/>
    <w:rsid w:val="008925E3"/>
    <w:rsid w:val="008C5186"/>
    <w:rsid w:val="008C524C"/>
    <w:rsid w:val="008E34BF"/>
    <w:rsid w:val="008F16F1"/>
    <w:rsid w:val="0090143D"/>
    <w:rsid w:val="00965AE2"/>
    <w:rsid w:val="00972E93"/>
    <w:rsid w:val="009872C5"/>
    <w:rsid w:val="00990F0A"/>
    <w:rsid w:val="009A38E8"/>
    <w:rsid w:val="00A10FA1"/>
    <w:rsid w:val="00A14132"/>
    <w:rsid w:val="00A44E33"/>
    <w:rsid w:val="00A642C2"/>
    <w:rsid w:val="00A71D1C"/>
    <w:rsid w:val="00A8619B"/>
    <w:rsid w:val="00A93386"/>
    <w:rsid w:val="00AF2642"/>
    <w:rsid w:val="00B11A14"/>
    <w:rsid w:val="00B14C18"/>
    <w:rsid w:val="00B51C87"/>
    <w:rsid w:val="00BB5914"/>
    <w:rsid w:val="00BE5A7D"/>
    <w:rsid w:val="00BF2948"/>
    <w:rsid w:val="00C36DB1"/>
    <w:rsid w:val="00CC0DB9"/>
    <w:rsid w:val="00D025C0"/>
    <w:rsid w:val="00D35535"/>
    <w:rsid w:val="00D51B0A"/>
    <w:rsid w:val="00D54AFF"/>
    <w:rsid w:val="00D55B27"/>
    <w:rsid w:val="00D80A5B"/>
    <w:rsid w:val="00DA7BA2"/>
    <w:rsid w:val="00DD16C9"/>
    <w:rsid w:val="00E07C85"/>
    <w:rsid w:val="00E21FB3"/>
    <w:rsid w:val="00E35A07"/>
    <w:rsid w:val="00F22B44"/>
    <w:rsid w:val="00F42EF4"/>
    <w:rsid w:val="00F74EB8"/>
    <w:rsid w:val="00F908AE"/>
    <w:rsid w:val="00F96707"/>
    <w:rsid w:val="00FD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6726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1D1C"/>
    <w:pPr>
      <w:tabs>
        <w:tab w:val="center" w:pos="4680"/>
        <w:tab w:val="right" w:pos="9360"/>
      </w:tabs>
    </w:pPr>
  </w:style>
  <w:style w:type="character" w:customStyle="1" w:styleId="NagwekZnak">
    <w:name w:val="Nagłówek Znak"/>
    <w:basedOn w:val="Domylnaczcionkaakapitu"/>
    <w:link w:val="Nagwek"/>
    <w:uiPriority w:val="99"/>
    <w:rsid w:val="00A71D1C"/>
  </w:style>
  <w:style w:type="paragraph" w:styleId="Stopka">
    <w:name w:val="footer"/>
    <w:basedOn w:val="Normalny"/>
    <w:link w:val="StopkaZnak"/>
    <w:uiPriority w:val="99"/>
    <w:unhideWhenUsed/>
    <w:rsid w:val="00A71D1C"/>
    <w:pPr>
      <w:tabs>
        <w:tab w:val="center" w:pos="4680"/>
        <w:tab w:val="right" w:pos="9360"/>
      </w:tabs>
    </w:pPr>
  </w:style>
  <w:style w:type="character" w:customStyle="1" w:styleId="StopkaZnak">
    <w:name w:val="Stopka Znak"/>
    <w:basedOn w:val="Domylnaczcionkaakapitu"/>
    <w:link w:val="Stopka"/>
    <w:uiPriority w:val="99"/>
    <w:rsid w:val="00A71D1C"/>
  </w:style>
  <w:style w:type="paragraph" w:customStyle="1" w:styleId="BODYCOPYTimes">
    <w:name w:val="BODY COPY Times"/>
    <w:basedOn w:val="Normalny"/>
    <w:uiPriority w:val="99"/>
    <w:rsid w:val="001A2BBF"/>
    <w:pPr>
      <w:tabs>
        <w:tab w:val="left" w:pos="1440"/>
      </w:tabs>
      <w:autoSpaceDE w:val="0"/>
      <w:autoSpaceDN w:val="0"/>
      <w:adjustRightInd w:val="0"/>
      <w:spacing w:line="280" w:lineRule="atLeast"/>
      <w:ind w:left="720" w:hanging="720"/>
      <w:textAlignment w:val="center"/>
    </w:pPr>
    <w:rPr>
      <w:rFonts w:ascii="Times" w:hAnsi="Times" w:cs="Times"/>
      <w:color w:val="000000"/>
      <w:spacing w:val="5"/>
      <w:sz w:val="20"/>
      <w:szCs w:val="20"/>
    </w:rPr>
  </w:style>
  <w:style w:type="character" w:customStyle="1" w:styleId="SUBHEADERScopy">
    <w:name w:val="SUB HEADERS copy"/>
    <w:uiPriority w:val="99"/>
    <w:rsid w:val="001A2BBF"/>
    <w:rPr>
      <w:rFonts w:ascii="Cambria" w:hAnsi="Cambria" w:cs="Cambria"/>
      <w:caps/>
      <w:spacing w:val="20"/>
      <w:sz w:val="20"/>
      <w:szCs w:val="20"/>
      <w:vertAlign w:val="baseline"/>
    </w:rPr>
  </w:style>
  <w:style w:type="paragraph" w:customStyle="1" w:styleId="Titles-RegolaMedium">
    <w:name w:val="Titles - Regola Medium"/>
    <w:basedOn w:val="Body-RegolaBook"/>
    <w:qFormat/>
    <w:rsid w:val="006635CB"/>
    <w:rPr>
      <w:rFonts w:ascii="Regola Pro Medium" w:hAnsi="Regola Pro Medium"/>
    </w:rPr>
  </w:style>
  <w:style w:type="paragraph" w:styleId="Bezodstpw">
    <w:name w:val="No Spacing"/>
    <w:uiPriority w:val="1"/>
    <w:qFormat/>
    <w:rsid w:val="0067263C"/>
  </w:style>
  <w:style w:type="character" w:customStyle="1" w:styleId="Nagwek1Znak">
    <w:name w:val="Nagłówek 1 Znak"/>
    <w:basedOn w:val="Domylnaczcionkaakapitu"/>
    <w:link w:val="Nagwek1"/>
    <w:uiPriority w:val="9"/>
    <w:rsid w:val="0067263C"/>
    <w:rPr>
      <w:rFonts w:asciiTheme="majorHAnsi" w:eastAsiaTheme="majorEastAsia" w:hAnsiTheme="majorHAnsi" w:cstheme="majorBidi"/>
      <w:color w:val="2F5496" w:themeColor="accent1" w:themeShade="BF"/>
      <w:sz w:val="32"/>
      <w:szCs w:val="32"/>
    </w:rPr>
  </w:style>
  <w:style w:type="paragraph" w:customStyle="1" w:styleId="Body-RegolaBook">
    <w:name w:val="Body - Regola Book"/>
    <w:basedOn w:val="Normalny"/>
    <w:qFormat/>
    <w:rsid w:val="0015453F"/>
    <w:pPr>
      <w:tabs>
        <w:tab w:val="left" w:pos="1440"/>
      </w:tabs>
      <w:suppressAutoHyphens/>
      <w:autoSpaceDE w:val="0"/>
      <w:autoSpaceDN w:val="0"/>
      <w:adjustRightInd w:val="0"/>
      <w:spacing w:line="260" w:lineRule="exact"/>
      <w:contextualSpacing/>
      <w:textAlignment w:val="center"/>
    </w:pPr>
    <w:rPr>
      <w:rFonts w:ascii="Regola Pro Book" w:eastAsiaTheme="minorHAnsi" w:hAnsi="Regola Pro Book" w:cs="RegolaPro-Book"/>
      <w:color w:val="000000"/>
      <w:spacing w:val="5"/>
      <w:sz w:val="18"/>
      <w:szCs w:val="18"/>
    </w:rPr>
  </w:style>
  <w:style w:type="paragraph" w:customStyle="1" w:styleId="Headlines-RegolaBook">
    <w:name w:val="Headlines - Regola Book"/>
    <w:basedOn w:val="Body-RegolaBook"/>
    <w:qFormat/>
    <w:rsid w:val="006635CB"/>
    <w:rPr>
      <w:caps/>
      <w:spacing w:val="16"/>
    </w:rPr>
  </w:style>
  <w:style w:type="paragraph" w:customStyle="1" w:styleId="Body">
    <w:name w:val="Body"/>
    <w:basedOn w:val="Normalny"/>
    <w:qFormat/>
    <w:rsid w:val="003F666D"/>
    <w:pPr>
      <w:spacing w:line="240" w:lineRule="exact"/>
    </w:pPr>
    <w:rPr>
      <w:rFonts w:ascii="Banana Grotesk Light" w:hAnsi="Banana Grotesk Light"/>
      <w:spacing w:val="6"/>
      <w:sz w:val="18"/>
      <w:szCs w:val="18"/>
    </w:rPr>
  </w:style>
  <w:style w:type="paragraph" w:customStyle="1" w:styleId="Sub-Heading">
    <w:name w:val="Sub-Heading"/>
    <w:basedOn w:val="Body"/>
    <w:qFormat/>
    <w:rsid w:val="003F666D"/>
    <w:rPr>
      <w:color w:val="B4AAA2"/>
    </w:rPr>
  </w:style>
  <w:style w:type="character" w:styleId="Hipercze">
    <w:name w:val="Hyperlink"/>
    <w:basedOn w:val="Domylnaczcionkaakapitu"/>
    <w:uiPriority w:val="99"/>
    <w:unhideWhenUsed/>
    <w:rsid w:val="003F666D"/>
    <w:rPr>
      <w:color w:val="0563C1" w:themeColor="hyperlink"/>
      <w:u w:val="single"/>
    </w:rPr>
  </w:style>
  <w:style w:type="paragraph" w:styleId="NormalnyWeb">
    <w:name w:val="Normal (Web)"/>
    <w:basedOn w:val="Normalny"/>
    <w:uiPriority w:val="99"/>
    <w:unhideWhenUsed/>
    <w:rsid w:val="003F666D"/>
    <w:pPr>
      <w:spacing w:before="100" w:beforeAutospacing="1" w:after="100" w:afterAutospacing="1"/>
    </w:pPr>
    <w:rPr>
      <w:rFonts w:ascii="Times New Roman" w:eastAsiaTheme="minorHAnsi" w:hAnsi="Times New Roman" w:cs="Times New Roman"/>
      <w:lang w:eastAsia="en-GB"/>
    </w:rPr>
  </w:style>
  <w:style w:type="character" w:customStyle="1" w:styleId="markxu3v2ssmd">
    <w:name w:val="markxu3v2ssmd"/>
    <w:basedOn w:val="Domylnaczcionkaakapitu"/>
    <w:rsid w:val="003F666D"/>
  </w:style>
  <w:style w:type="paragraph" w:customStyle="1" w:styleId="paragraph">
    <w:name w:val="paragraph"/>
    <w:basedOn w:val="Normalny"/>
    <w:rsid w:val="003F66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omylnaczcionkaakapitu"/>
    <w:rsid w:val="003F666D"/>
  </w:style>
  <w:style w:type="character" w:customStyle="1" w:styleId="eop">
    <w:name w:val="eop"/>
    <w:basedOn w:val="Domylnaczcionkaakapitu"/>
    <w:rsid w:val="003F666D"/>
  </w:style>
  <w:style w:type="character" w:customStyle="1" w:styleId="spellingerror">
    <w:name w:val="spellingerror"/>
    <w:basedOn w:val="Domylnaczcionkaakapitu"/>
    <w:rsid w:val="003F666D"/>
  </w:style>
  <w:style w:type="character" w:customStyle="1" w:styleId="apple-converted-space">
    <w:name w:val="apple-converted-space"/>
    <w:basedOn w:val="Domylnaczcionkaakapitu"/>
    <w:rsid w:val="005375D0"/>
  </w:style>
  <w:style w:type="paragraph" w:styleId="Tekstdymka">
    <w:name w:val="Balloon Text"/>
    <w:basedOn w:val="Normalny"/>
    <w:link w:val="TekstdymkaZnak"/>
    <w:uiPriority w:val="99"/>
    <w:semiHidden/>
    <w:unhideWhenUsed/>
    <w:rsid w:val="00A93386"/>
    <w:rPr>
      <w:rFonts w:ascii="Tahoma" w:hAnsi="Tahoma" w:cs="Tahoma"/>
      <w:sz w:val="16"/>
      <w:szCs w:val="16"/>
    </w:rPr>
  </w:style>
  <w:style w:type="character" w:customStyle="1" w:styleId="TekstdymkaZnak">
    <w:name w:val="Tekst dymka Znak"/>
    <w:basedOn w:val="Domylnaczcionkaakapitu"/>
    <w:link w:val="Tekstdymka"/>
    <w:uiPriority w:val="99"/>
    <w:semiHidden/>
    <w:rsid w:val="00A93386"/>
    <w:rPr>
      <w:rFonts w:ascii="Tahoma" w:eastAsiaTheme="minorEastAsia" w:hAnsi="Tahoma" w:cs="Tahoma"/>
      <w:sz w:val="16"/>
      <w:szCs w:val="16"/>
    </w:rPr>
  </w:style>
  <w:style w:type="character" w:styleId="Odwoaniedokomentarza">
    <w:name w:val="annotation reference"/>
    <w:basedOn w:val="Domylnaczcionkaakapitu"/>
    <w:uiPriority w:val="99"/>
    <w:semiHidden/>
    <w:unhideWhenUsed/>
    <w:rsid w:val="005335DC"/>
    <w:rPr>
      <w:sz w:val="16"/>
      <w:szCs w:val="16"/>
    </w:rPr>
  </w:style>
  <w:style w:type="paragraph" w:styleId="Tekstkomentarza">
    <w:name w:val="annotation text"/>
    <w:basedOn w:val="Normalny"/>
    <w:link w:val="TekstkomentarzaZnak"/>
    <w:uiPriority w:val="99"/>
    <w:semiHidden/>
    <w:unhideWhenUsed/>
    <w:rsid w:val="005335DC"/>
    <w:rPr>
      <w:sz w:val="20"/>
      <w:szCs w:val="20"/>
    </w:rPr>
  </w:style>
  <w:style w:type="character" w:customStyle="1" w:styleId="TekstkomentarzaZnak">
    <w:name w:val="Tekst komentarza Znak"/>
    <w:basedOn w:val="Domylnaczcionkaakapitu"/>
    <w:link w:val="Tekstkomentarza"/>
    <w:uiPriority w:val="99"/>
    <w:semiHidden/>
    <w:rsid w:val="005335DC"/>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5335DC"/>
    <w:rPr>
      <w:b/>
      <w:bCs/>
    </w:rPr>
  </w:style>
  <w:style w:type="character" w:customStyle="1" w:styleId="TematkomentarzaZnak">
    <w:name w:val="Temat komentarza Znak"/>
    <w:basedOn w:val="TekstkomentarzaZnak"/>
    <w:link w:val="Tematkomentarza"/>
    <w:uiPriority w:val="99"/>
    <w:semiHidden/>
    <w:rsid w:val="005335D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6726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1D1C"/>
    <w:pPr>
      <w:tabs>
        <w:tab w:val="center" w:pos="4680"/>
        <w:tab w:val="right" w:pos="9360"/>
      </w:tabs>
    </w:pPr>
  </w:style>
  <w:style w:type="character" w:customStyle="1" w:styleId="NagwekZnak">
    <w:name w:val="Nagłówek Znak"/>
    <w:basedOn w:val="Domylnaczcionkaakapitu"/>
    <w:link w:val="Nagwek"/>
    <w:uiPriority w:val="99"/>
    <w:rsid w:val="00A71D1C"/>
  </w:style>
  <w:style w:type="paragraph" w:styleId="Stopka">
    <w:name w:val="footer"/>
    <w:basedOn w:val="Normalny"/>
    <w:link w:val="StopkaZnak"/>
    <w:uiPriority w:val="99"/>
    <w:unhideWhenUsed/>
    <w:rsid w:val="00A71D1C"/>
    <w:pPr>
      <w:tabs>
        <w:tab w:val="center" w:pos="4680"/>
        <w:tab w:val="right" w:pos="9360"/>
      </w:tabs>
    </w:pPr>
  </w:style>
  <w:style w:type="character" w:customStyle="1" w:styleId="StopkaZnak">
    <w:name w:val="Stopka Znak"/>
    <w:basedOn w:val="Domylnaczcionkaakapitu"/>
    <w:link w:val="Stopka"/>
    <w:uiPriority w:val="99"/>
    <w:rsid w:val="00A71D1C"/>
  </w:style>
  <w:style w:type="paragraph" w:customStyle="1" w:styleId="BODYCOPYTimes">
    <w:name w:val="BODY COPY Times"/>
    <w:basedOn w:val="Normalny"/>
    <w:uiPriority w:val="99"/>
    <w:rsid w:val="001A2BBF"/>
    <w:pPr>
      <w:tabs>
        <w:tab w:val="left" w:pos="1440"/>
      </w:tabs>
      <w:autoSpaceDE w:val="0"/>
      <w:autoSpaceDN w:val="0"/>
      <w:adjustRightInd w:val="0"/>
      <w:spacing w:line="280" w:lineRule="atLeast"/>
      <w:ind w:left="720" w:hanging="720"/>
      <w:textAlignment w:val="center"/>
    </w:pPr>
    <w:rPr>
      <w:rFonts w:ascii="Times" w:hAnsi="Times" w:cs="Times"/>
      <w:color w:val="000000"/>
      <w:spacing w:val="5"/>
      <w:sz w:val="20"/>
      <w:szCs w:val="20"/>
    </w:rPr>
  </w:style>
  <w:style w:type="character" w:customStyle="1" w:styleId="SUBHEADERScopy">
    <w:name w:val="SUB HEADERS copy"/>
    <w:uiPriority w:val="99"/>
    <w:rsid w:val="001A2BBF"/>
    <w:rPr>
      <w:rFonts w:ascii="Cambria" w:hAnsi="Cambria" w:cs="Cambria"/>
      <w:caps/>
      <w:spacing w:val="20"/>
      <w:sz w:val="20"/>
      <w:szCs w:val="20"/>
      <w:vertAlign w:val="baseline"/>
    </w:rPr>
  </w:style>
  <w:style w:type="paragraph" w:customStyle="1" w:styleId="Titles-RegolaMedium">
    <w:name w:val="Titles - Regola Medium"/>
    <w:basedOn w:val="Body-RegolaBook"/>
    <w:qFormat/>
    <w:rsid w:val="006635CB"/>
    <w:rPr>
      <w:rFonts w:ascii="Regola Pro Medium" w:hAnsi="Regola Pro Medium"/>
    </w:rPr>
  </w:style>
  <w:style w:type="paragraph" w:styleId="Bezodstpw">
    <w:name w:val="No Spacing"/>
    <w:uiPriority w:val="1"/>
    <w:qFormat/>
    <w:rsid w:val="0067263C"/>
  </w:style>
  <w:style w:type="character" w:customStyle="1" w:styleId="Nagwek1Znak">
    <w:name w:val="Nagłówek 1 Znak"/>
    <w:basedOn w:val="Domylnaczcionkaakapitu"/>
    <w:link w:val="Nagwek1"/>
    <w:uiPriority w:val="9"/>
    <w:rsid w:val="0067263C"/>
    <w:rPr>
      <w:rFonts w:asciiTheme="majorHAnsi" w:eastAsiaTheme="majorEastAsia" w:hAnsiTheme="majorHAnsi" w:cstheme="majorBidi"/>
      <w:color w:val="2F5496" w:themeColor="accent1" w:themeShade="BF"/>
      <w:sz w:val="32"/>
      <w:szCs w:val="32"/>
    </w:rPr>
  </w:style>
  <w:style w:type="paragraph" w:customStyle="1" w:styleId="Body-RegolaBook">
    <w:name w:val="Body - Regola Book"/>
    <w:basedOn w:val="Normalny"/>
    <w:qFormat/>
    <w:rsid w:val="0015453F"/>
    <w:pPr>
      <w:tabs>
        <w:tab w:val="left" w:pos="1440"/>
      </w:tabs>
      <w:suppressAutoHyphens/>
      <w:autoSpaceDE w:val="0"/>
      <w:autoSpaceDN w:val="0"/>
      <w:adjustRightInd w:val="0"/>
      <w:spacing w:line="260" w:lineRule="exact"/>
      <w:contextualSpacing/>
      <w:textAlignment w:val="center"/>
    </w:pPr>
    <w:rPr>
      <w:rFonts w:ascii="Regola Pro Book" w:eastAsiaTheme="minorHAnsi" w:hAnsi="Regola Pro Book" w:cs="RegolaPro-Book"/>
      <w:color w:val="000000"/>
      <w:spacing w:val="5"/>
      <w:sz w:val="18"/>
      <w:szCs w:val="18"/>
    </w:rPr>
  </w:style>
  <w:style w:type="paragraph" w:customStyle="1" w:styleId="Headlines-RegolaBook">
    <w:name w:val="Headlines - Regola Book"/>
    <w:basedOn w:val="Body-RegolaBook"/>
    <w:qFormat/>
    <w:rsid w:val="006635CB"/>
    <w:rPr>
      <w:caps/>
      <w:spacing w:val="16"/>
    </w:rPr>
  </w:style>
  <w:style w:type="paragraph" w:customStyle="1" w:styleId="Body">
    <w:name w:val="Body"/>
    <w:basedOn w:val="Normalny"/>
    <w:qFormat/>
    <w:rsid w:val="003F666D"/>
    <w:pPr>
      <w:spacing w:line="240" w:lineRule="exact"/>
    </w:pPr>
    <w:rPr>
      <w:rFonts w:ascii="Banana Grotesk Light" w:hAnsi="Banana Grotesk Light"/>
      <w:spacing w:val="6"/>
      <w:sz w:val="18"/>
      <w:szCs w:val="18"/>
    </w:rPr>
  </w:style>
  <w:style w:type="paragraph" w:customStyle="1" w:styleId="Sub-Heading">
    <w:name w:val="Sub-Heading"/>
    <w:basedOn w:val="Body"/>
    <w:qFormat/>
    <w:rsid w:val="003F666D"/>
    <w:rPr>
      <w:color w:val="B4AAA2"/>
    </w:rPr>
  </w:style>
  <w:style w:type="character" w:styleId="Hipercze">
    <w:name w:val="Hyperlink"/>
    <w:basedOn w:val="Domylnaczcionkaakapitu"/>
    <w:uiPriority w:val="99"/>
    <w:unhideWhenUsed/>
    <w:rsid w:val="003F666D"/>
    <w:rPr>
      <w:color w:val="0563C1" w:themeColor="hyperlink"/>
      <w:u w:val="single"/>
    </w:rPr>
  </w:style>
  <w:style w:type="paragraph" w:styleId="NormalnyWeb">
    <w:name w:val="Normal (Web)"/>
    <w:basedOn w:val="Normalny"/>
    <w:uiPriority w:val="99"/>
    <w:unhideWhenUsed/>
    <w:rsid w:val="003F666D"/>
    <w:pPr>
      <w:spacing w:before="100" w:beforeAutospacing="1" w:after="100" w:afterAutospacing="1"/>
    </w:pPr>
    <w:rPr>
      <w:rFonts w:ascii="Times New Roman" w:eastAsiaTheme="minorHAnsi" w:hAnsi="Times New Roman" w:cs="Times New Roman"/>
      <w:lang w:eastAsia="en-GB"/>
    </w:rPr>
  </w:style>
  <w:style w:type="character" w:customStyle="1" w:styleId="markxu3v2ssmd">
    <w:name w:val="markxu3v2ssmd"/>
    <w:basedOn w:val="Domylnaczcionkaakapitu"/>
    <w:rsid w:val="003F666D"/>
  </w:style>
  <w:style w:type="paragraph" w:customStyle="1" w:styleId="paragraph">
    <w:name w:val="paragraph"/>
    <w:basedOn w:val="Normalny"/>
    <w:rsid w:val="003F66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omylnaczcionkaakapitu"/>
    <w:rsid w:val="003F666D"/>
  </w:style>
  <w:style w:type="character" w:customStyle="1" w:styleId="eop">
    <w:name w:val="eop"/>
    <w:basedOn w:val="Domylnaczcionkaakapitu"/>
    <w:rsid w:val="003F666D"/>
  </w:style>
  <w:style w:type="character" w:customStyle="1" w:styleId="spellingerror">
    <w:name w:val="spellingerror"/>
    <w:basedOn w:val="Domylnaczcionkaakapitu"/>
    <w:rsid w:val="003F666D"/>
  </w:style>
  <w:style w:type="character" w:customStyle="1" w:styleId="apple-converted-space">
    <w:name w:val="apple-converted-space"/>
    <w:basedOn w:val="Domylnaczcionkaakapitu"/>
    <w:rsid w:val="005375D0"/>
  </w:style>
  <w:style w:type="paragraph" w:styleId="Tekstdymka">
    <w:name w:val="Balloon Text"/>
    <w:basedOn w:val="Normalny"/>
    <w:link w:val="TekstdymkaZnak"/>
    <w:uiPriority w:val="99"/>
    <w:semiHidden/>
    <w:unhideWhenUsed/>
    <w:rsid w:val="00A93386"/>
    <w:rPr>
      <w:rFonts w:ascii="Tahoma" w:hAnsi="Tahoma" w:cs="Tahoma"/>
      <w:sz w:val="16"/>
      <w:szCs w:val="16"/>
    </w:rPr>
  </w:style>
  <w:style w:type="character" w:customStyle="1" w:styleId="TekstdymkaZnak">
    <w:name w:val="Tekst dymka Znak"/>
    <w:basedOn w:val="Domylnaczcionkaakapitu"/>
    <w:link w:val="Tekstdymka"/>
    <w:uiPriority w:val="99"/>
    <w:semiHidden/>
    <w:rsid w:val="00A93386"/>
    <w:rPr>
      <w:rFonts w:ascii="Tahoma" w:eastAsiaTheme="minorEastAsia" w:hAnsi="Tahoma" w:cs="Tahoma"/>
      <w:sz w:val="16"/>
      <w:szCs w:val="16"/>
    </w:rPr>
  </w:style>
  <w:style w:type="character" w:styleId="Odwoaniedokomentarza">
    <w:name w:val="annotation reference"/>
    <w:basedOn w:val="Domylnaczcionkaakapitu"/>
    <w:uiPriority w:val="99"/>
    <w:semiHidden/>
    <w:unhideWhenUsed/>
    <w:rsid w:val="005335DC"/>
    <w:rPr>
      <w:sz w:val="16"/>
      <w:szCs w:val="16"/>
    </w:rPr>
  </w:style>
  <w:style w:type="paragraph" w:styleId="Tekstkomentarza">
    <w:name w:val="annotation text"/>
    <w:basedOn w:val="Normalny"/>
    <w:link w:val="TekstkomentarzaZnak"/>
    <w:uiPriority w:val="99"/>
    <w:semiHidden/>
    <w:unhideWhenUsed/>
    <w:rsid w:val="005335DC"/>
    <w:rPr>
      <w:sz w:val="20"/>
      <w:szCs w:val="20"/>
    </w:rPr>
  </w:style>
  <w:style w:type="character" w:customStyle="1" w:styleId="TekstkomentarzaZnak">
    <w:name w:val="Tekst komentarza Znak"/>
    <w:basedOn w:val="Domylnaczcionkaakapitu"/>
    <w:link w:val="Tekstkomentarza"/>
    <w:uiPriority w:val="99"/>
    <w:semiHidden/>
    <w:rsid w:val="005335DC"/>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5335DC"/>
    <w:rPr>
      <w:b/>
      <w:bCs/>
    </w:rPr>
  </w:style>
  <w:style w:type="character" w:customStyle="1" w:styleId="TematkomentarzaZnak">
    <w:name w:val="Temat komentarza Znak"/>
    <w:basedOn w:val="TekstkomentarzaZnak"/>
    <w:link w:val="Tematkomentarza"/>
    <w:uiPriority w:val="99"/>
    <w:semiHidden/>
    <w:rsid w:val="005335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4191">
      <w:bodyDiv w:val="1"/>
      <w:marLeft w:val="0"/>
      <w:marRight w:val="0"/>
      <w:marTop w:val="0"/>
      <w:marBottom w:val="0"/>
      <w:divBdr>
        <w:top w:val="none" w:sz="0" w:space="0" w:color="auto"/>
        <w:left w:val="none" w:sz="0" w:space="0" w:color="auto"/>
        <w:bottom w:val="none" w:sz="0" w:space="0" w:color="auto"/>
        <w:right w:val="none" w:sz="0" w:space="0" w:color="auto"/>
      </w:divBdr>
    </w:div>
    <w:div w:id="650712285">
      <w:bodyDiv w:val="1"/>
      <w:marLeft w:val="0"/>
      <w:marRight w:val="0"/>
      <w:marTop w:val="0"/>
      <w:marBottom w:val="0"/>
      <w:divBdr>
        <w:top w:val="none" w:sz="0" w:space="0" w:color="auto"/>
        <w:left w:val="none" w:sz="0" w:space="0" w:color="auto"/>
        <w:bottom w:val="none" w:sz="0" w:space="0" w:color="auto"/>
        <w:right w:val="none" w:sz="0" w:space="0" w:color="auto"/>
      </w:divBdr>
    </w:div>
    <w:div w:id="748960613">
      <w:bodyDiv w:val="1"/>
      <w:marLeft w:val="0"/>
      <w:marRight w:val="0"/>
      <w:marTop w:val="0"/>
      <w:marBottom w:val="0"/>
      <w:divBdr>
        <w:top w:val="none" w:sz="0" w:space="0" w:color="auto"/>
        <w:left w:val="none" w:sz="0" w:space="0" w:color="auto"/>
        <w:bottom w:val="none" w:sz="0" w:space="0" w:color="auto"/>
        <w:right w:val="none" w:sz="0" w:space="0" w:color="auto"/>
      </w:divBdr>
    </w:div>
    <w:div w:id="813836082">
      <w:bodyDiv w:val="1"/>
      <w:marLeft w:val="0"/>
      <w:marRight w:val="0"/>
      <w:marTop w:val="0"/>
      <w:marBottom w:val="0"/>
      <w:divBdr>
        <w:top w:val="none" w:sz="0" w:space="0" w:color="auto"/>
        <w:left w:val="none" w:sz="0" w:space="0" w:color="auto"/>
        <w:bottom w:val="none" w:sz="0" w:space="0" w:color="auto"/>
        <w:right w:val="none" w:sz="0" w:space="0" w:color="auto"/>
      </w:divBdr>
    </w:div>
    <w:div w:id="944993684">
      <w:bodyDiv w:val="1"/>
      <w:marLeft w:val="0"/>
      <w:marRight w:val="0"/>
      <w:marTop w:val="0"/>
      <w:marBottom w:val="0"/>
      <w:divBdr>
        <w:top w:val="none" w:sz="0" w:space="0" w:color="auto"/>
        <w:left w:val="none" w:sz="0" w:space="0" w:color="auto"/>
        <w:bottom w:val="none" w:sz="0" w:space="0" w:color="auto"/>
        <w:right w:val="none" w:sz="0" w:space="0" w:color="auto"/>
      </w:divBdr>
    </w:div>
    <w:div w:id="991638405">
      <w:bodyDiv w:val="1"/>
      <w:marLeft w:val="0"/>
      <w:marRight w:val="0"/>
      <w:marTop w:val="0"/>
      <w:marBottom w:val="0"/>
      <w:divBdr>
        <w:top w:val="none" w:sz="0" w:space="0" w:color="auto"/>
        <w:left w:val="none" w:sz="0" w:space="0" w:color="auto"/>
        <w:bottom w:val="none" w:sz="0" w:space="0" w:color="auto"/>
        <w:right w:val="none" w:sz="0" w:space="0" w:color="auto"/>
      </w:divBdr>
    </w:div>
    <w:div w:id="1667172710">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sChild>
        <w:div w:id="1410618281">
          <w:marLeft w:val="0"/>
          <w:marRight w:val="0"/>
          <w:marTop w:val="0"/>
          <w:marBottom w:val="0"/>
          <w:divBdr>
            <w:top w:val="none" w:sz="0" w:space="0" w:color="auto"/>
            <w:left w:val="none" w:sz="0" w:space="0" w:color="auto"/>
            <w:bottom w:val="none" w:sz="0" w:space="0" w:color="auto"/>
            <w:right w:val="none" w:sz="0" w:space="0" w:color="auto"/>
          </w:divBdr>
          <w:divsChild>
            <w:div w:id="2060589290">
              <w:marLeft w:val="0"/>
              <w:marRight w:val="0"/>
              <w:marTop w:val="0"/>
              <w:marBottom w:val="0"/>
              <w:divBdr>
                <w:top w:val="none" w:sz="0" w:space="0" w:color="auto"/>
                <w:left w:val="none" w:sz="0" w:space="0" w:color="auto"/>
                <w:bottom w:val="none" w:sz="0" w:space="0" w:color="auto"/>
                <w:right w:val="none" w:sz="0" w:space="0" w:color="auto"/>
              </w:divBdr>
              <w:divsChild>
                <w:div w:id="1197353760">
                  <w:marLeft w:val="0"/>
                  <w:marRight w:val="0"/>
                  <w:marTop w:val="0"/>
                  <w:marBottom w:val="0"/>
                  <w:divBdr>
                    <w:top w:val="none" w:sz="0" w:space="0" w:color="auto"/>
                    <w:left w:val="none" w:sz="0" w:space="0" w:color="auto"/>
                    <w:bottom w:val="none" w:sz="0" w:space="0" w:color="auto"/>
                    <w:right w:val="none" w:sz="0" w:space="0" w:color="auto"/>
                  </w:divBdr>
                  <w:divsChild>
                    <w:div w:id="18704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6589">
      <w:bodyDiv w:val="1"/>
      <w:marLeft w:val="0"/>
      <w:marRight w:val="0"/>
      <w:marTop w:val="0"/>
      <w:marBottom w:val="0"/>
      <w:divBdr>
        <w:top w:val="none" w:sz="0" w:space="0" w:color="auto"/>
        <w:left w:val="none" w:sz="0" w:space="0" w:color="auto"/>
        <w:bottom w:val="none" w:sz="0" w:space="0" w:color="auto"/>
        <w:right w:val="none" w:sz="0" w:space="0" w:color="auto"/>
      </w:divBdr>
      <w:divsChild>
        <w:div w:id="1760834589">
          <w:marLeft w:val="0"/>
          <w:marRight w:val="0"/>
          <w:marTop w:val="0"/>
          <w:marBottom w:val="0"/>
          <w:divBdr>
            <w:top w:val="none" w:sz="0" w:space="0" w:color="auto"/>
            <w:left w:val="none" w:sz="0" w:space="0" w:color="auto"/>
            <w:bottom w:val="none" w:sz="0" w:space="0" w:color="auto"/>
            <w:right w:val="none" w:sz="0" w:space="0" w:color="auto"/>
          </w:divBdr>
          <w:divsChild>
            <w:div w:id="1481195817">
              <w:marLeft w:val="0"/>
              <w:marRight w:val="0"/>
              <w:marTop w:val="0"/>
              <w:marBottom w:val="0"/>
              <w:divBdr>
                <w:top w:val="none" w:sz="0" w:space="0" w:color="auto"/>
                <w:left w:val="none" w:sz="0" w:space="0" w:color="auto"/>
                <w:bottom w:val="none" w:sz="0" w:space="0" w:color="auto"/>
                <w:right w:val="none" w:sz="0" w:space="0" w:color="auto"/>
              </w:divBdr>
              <w:divsChild>
                <w:div w:id="3775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36">
      <w:bodyDiv w:val="1"/>
      <w:marLeft w:val="0"/>
      <w:marRight w:val="0"/>
      <w:marTop w:val="0"/>
      <w:marBottom w:val="0"/>
      <w:divBdr>
        <w:top w:val="none" w:sz="0" w:space="0" w:color="auto"/>
        <w:left w:val="none" w:sz="0" w:space="0" w:color="auto"/>
        <w:bottom w:val="none" w:sz="0" w:space="0" w:color="auto"/>
        <w:right w:val="none" w:sz="0" w:space="0" w:color="auto"/>
      </w:divBdr>
    </w:div>
    <w:div w:id="1954242852">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sChild>
        <w:div w:id="2104720746">
          <w:marLeft w:val="0"/>
          <w:marRight w:val="0"/>
          <w:marTop w:val="0"/>
          <w:marBottom w:val="0"/>
          <w:divBdr>
            <w:top w:val="none" w:sz="0" w:space="0" w:color="auto"/>
            <w:left w:val="none" w:sz="0" w:space="0" w:color="auto"/>
            <w:bottom w:val="none" w:sz="0" w:space="0" w:color="auto"/>
            <w:right w:val="none" w:sz="0" w:space="0" w:color="auto"/>
          </w:divBdr>
          <w:divsChild>
            <w:div w:id="2044134467">
              <w:marLeft w:val="0"/>
              <w:marRight w:val="0"/>
              <w:marTop w:val="0"/>
              <w:marBottom w:val="0"/>
              <w:divBdr>
                <w:top w:val="none" w:sz="0" w:space="0" w:color="auto"/>
                <w:left w:val="none" w:sz="0" w:space="0" w:color="auto"/>
                <w:bottom w:val="none" w:sz="0" w:space="0" w:color="auto"/>
                <w:right w:val="none" w:sz="0" w:space="0" w:color="auto"/>
              </w:divBdr>
              <w:divsChild>
                <w:div w:id="1350639248">
                  <w:marLeft w:val="0"/>
                  <w:marRight w:val="0"/>
                  <w:marTop w:val="0"/>
                  <w:marBottom w:val="0"/>
                  <w:divBdr>
                    <w:top w:val="none" w:sz="0" w:space="0" w:color="auto"/>
                    <w:left w:val="none" w:sz="0" w:space="0" w:color="auto"/>
                    <w:bottom w:val="none" w:sz="0" w:space="0" w:color="auto"/>
                    <w:right w:val="none" w:sz="0" w:space="0" w:color="auto"/>
                  </w:divBdr>
                  <w:divsChild>
                    <w:div w:id="5387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signmuseum.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nchmarkfurnitu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anhardwood.org" TargetMode="External"/><Relationship Id="rId5" Type="http://schemas.openxmlformats.org/officeDocument/2006/relationships/webSettings" Target="webSettings.xml"/><Relationship Id="rId15" Type="http://schemas.openxmlformats.org/officeDocument/2006/relationships/hyperlink" Target="mailto:jborowiec@questiapr.pl" TargetMode="External"/><Relationship Id="rId10" Type="http://schemas.openxmlformats.org/officeDocument/2006/relationships/hyperlink" Target="http://www.connectedbydesign.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nectedbydesign.online" TargetMode="External"/><Relationship Id="rId14" Type="http://schemas.openxmlformats.org/officeDocument/2006/relationships/hyperlink" Target="mailto:rocio@americanhardwoo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2333</Words>
  <Characters>14001</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Hanna Dymek</cp:lastModifiedBy>
  <cp:revision>5</cp:revision>
  <cp:lastPrinted>2019-11-01T15:30:00Z</cp:lastPrinted>
  <dcterms:created xsi:type="dcterms:W3CDTF">2020-06-08T11:06:00Z</dcterms:created>
  <dcterms:modified xsi:type="dcterms:W3CDTF">2020-06-08T13:27:00Z</dcterms:modified>
</cp:coreProperties>
</file>