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78ADF77C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5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4974A8D8" w14:textId="242133D5" w:rsidR="00882CE6" w:rsidRDefault="003E415C" w:rsidP="001D19F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</w:t>
      </w:r>
    </w:p>
    <w:p w14:paraId="730B1228" w14:textId="0438F9A1" w:rsidR="007129F5" w:rsidRDefault="007129F5" w:rsidP="001D19FC">
      <w:pPr>
        <w:rPr>
          <w:b/>
          <w:sz w:val="27"/>
          <w:szCs w:val="27"/>
        </w:rPr>
      </w:pPr>
    </w:p>
    <w:p w14:paraId="18CD3662" w14:textId="32454E85" w:rsidR="00606027" w:rsidRDefault="00591492" w:rsidP="00BA7784">
      <w:pPr>
        <w:jc w:val="center"/>
        <w:rPr>
          <w:b/>
          <w:sz w:val="27"/>
          <w:szCs w:val="27"/>
        </w:rPr>
      </w:pPr>
      <w:r w:rsidRPr="005D64DC">
        <w:rPr>
          <w:b/>
          <w:sz w:val="27"/>
          <w:szCs w:val="27"/>
        </w:rPr>
        <w:t>Rozświetl swój ogród w jesienn</w:t>
      </w:r>
      <w:r w:rsidR="00220CE2">
        <w:rPr>
          <w:b/>
          <w:sz w:val="27"/>
          <w:szCs w:val="27"/>
        </w:rPr>
        <w:t>o-zimowe</w:t>
      </w:r>
      <w:r w:rsidRPr="005D64DC">
        <w:rPr>
          <w:b/>
          <w:sz w:val="27"/>
          <w:szCs w:val="27"/>
        </w:rPr>
        <w:t xml:space="preserve"> wieczory</w:t>
      </w:r>
      <w:r w:rsidR="00BA7784" w:rsidRPr="005D64DC">
        <w:rPr>
          <w:b/>
          <w:sz w:val="27"/>
          <w:szCs w:val="27"/>
        </w:rPr>
        <w:t xml:space="preserve"> – </w:t>
      </w:r>
      <w:r w:rsidRPr="005D64DC">
        <w:rPr>
          <w:b/>
          <w:sz w:val="27"/>
          <w:szCs w:val="27"/>
        </w:rPr>
        <w:t>lampy  LED Simpio i Bosspio</w:t>
      </w:r>
      <w:r w:rsidR="00BA7784" w:rsidRPr="005D64DC">
        <w:rPr>
          <w:b/>
          <w:sz w:val="27"/>
          <w:szCs w:val="27"/>
        </w:rPr>
        <w:t xml:space="preserve"> marki Plast-Met Systemy Ogrodze</w:t>
      </w:r>
      <w:r w:rsidRPr="005D64DC">
        <w:rPr>
          <w:b/>
          <w:sz w:val="27"/>
          <w:szCs w:val="27"/>
        </w:rPr>
        <w:t>niowe</w:t>
      </w:r>
    </w:p>
    <w:p w14:paraId="2664FDDA" w14:textId="77777777" w:rsidR="005D64DC" w:rsidRPr="005D64DC" w:rsidRDefault="005D64DC" w:rsidP="00BA7784">
      <w:pPr>
        <w:jc w:val="center"/>
        <w:rPr>
          <w:b/>
          <w:sz w:val="27"/>
          <w:szCs w:val="27"/>
        </w:rPr>
      </w:pPr>
    </w:p>
    <w:p w14:paraId="1F82B6BD" w14:textId="7A6D4669" w:rsidR="00591492" w:rsidRPr="005D64DC" w:rsidRDefault="00591492" w:rsidP="008F5C36">
      <w:pPr>
        <w:jc w:val="both"/>
        <w:rPr>
          <w:b/>
        </w:rPr>
      </w:pPr>
      <w:r w:rsidRPr="005D64DC">
        <w:rPr>
          <w:b/>
        </w:rPr>
        <w:t xml:space="preserve">Jesienią i zimą zmrok zapada bardzo wcześnie. Warto w tym czasie zadbać o oświetlenie zewnętrzne, które nie tylko pozwoli bezpiecznie poruszać się po podwórku, ale też nada naszej posesji przytulniejszy charakter. Lampy LED Simpio i Bosspio to rozwiązanie efektowne, a jednocześnie  łatwe w montażu i niedrogie w użytkowaniu.   </w:t>
      </w:r>
      <w:r w:rsidR="0091075F" w:rsidRPr="005D64DC">
        <w:rPr>
          <w:b/>
        </w:rPr>
        <w:t xml:space="preserve">  </w:t>
      </w:r>
    </w:p>
    <w:p w14:paraId="70219060" w14:textId="5A5CEBD4" w:rsidR="00345A57" w:rsidRPr="005D64DC" w:rsidRDefault="008D35E7" w:rsidP="00D0413F">
      <w:pPr>
        <w:jc w:val="both"/>
        <w:rPr>
          <w:bCs/>
        </w:rPr>
      </w:pPr>
      <w:r w:rsidRPr="005D64DC">
        <w:rPr>
          <w:bCs/>
        </w:rPr>
        <w:t xml:space="preserve">Ogrodowe lampy LED z oferty firmy Plast-Met Systemy Ogrodzeniowe </w:t>
      </w:r>
      <w:r w:rsidR="00597540" w:rsidRPr="005D64DC">
        <w:rPr>
          <w:bCs/>
        </w:rPr>
        <w:t>stanowią</w:t>
      </w:r>
      <w:r w:rsidRPr="005D64DC">
        <w:rPr>
          <w:bCs/>
        </w:rPr>
        <w:t xml:space="preserve"> </w:t>
      </w:r>
      <w:r w:rsidR="00AA7217" w:rsidRPr="005D64DC">
        <w:rPr>
          <w:bCs/>
        </w:rPr>
        <w:t>grup</w:t>
      </w:r>
      <w:r w:rsidR="00597540" w:rsidRPr="005D64DC">
        <w:rPr>
          <w:bCs/>
        </w:rPr>
        <w:t>ę</w:t>
      </w:r>
      <w:r w:rsidRPr="005D64DC">
        <w:rPr>
          <w:bCs/>
        </w:rPr>
        <w:t xml:space="preserve"> produktów, dzięki którym bez problemu zaaranżujemy oświetlenie na każdej działce. Simpio to lampy LED </w:t>
      </w:r>
      <w:r w:rsidR="00DE3962" w:rsidRPr="005D64DC">
        <w:rPr>
          <w:bCs/>
        </w:rPr>
        <w:t xml:space="preserve">o mocy 6,9 W </w:t>
      </w:r>
      <w:r w:rsidRPr="005D64DC">
        <w:rPr>
          <w:bCs/>
        </w:rPr>
        <w:t>na prostopadłościennym słupku o przekroju 80 x 80 mm. Ich nowoczesny, minimalistyczny design wkomponuje się w otoczenie o dowolnej stylistyce. Występują w dwóch wysokościach – 500 i 1000 mm. Pierwsza doskonale sprawdzi się przy ścieżkach i podjazdach - światło nie będzie oślepiało osoby idącej lub kierującej samochodem. Wyższe oprawy możemy rozmieścić np. wokół tarasu, w pobliżu ławki lub w odleglejszych częściach działki. Simpio ma też młodszą siost</w:t>
      </w:r>
      <w:r w:rsidR="00AA7217" w:rsidRPr="005D64DC">
        <w:rPr>
          <w:bCs/>
        </w:rPr>
        <w:t>r</w:t>
      </w:r>
      <w:r w:rsidRPr="005D64DC">
        <w:rPr>
          <w:bCs/>
        </w:rPr>
        <w:t>ę – lampę Simpio Mini o smuklejsz</w:t>
      </w:r>
      <w:r w:rsidR="00AA7217" w:rsidRPr="005D64DC">
        <w:rPr>
          <w:bCs/>
        </w:rPr>
        <w:t>ym słupku (60 x 40 mm)</w:t>
      </w:r>
      <w:r w:rsidR="00597540" w:rsidRPr="005D64DC">
        <w:rPr>
          <w:bCs/>
        </w:rPr>
        <w:t xml:space="preserve"> i mniejszej mocy </w:t>
      </w:r>
      <w:r w:rsidR="00E929A8" w:rsidRPr="005D64DC">
        <w:rPr>
          <w:bCs/>
        </w:rPr>
        <w:t>(4 W)</w:t>
      </w:r>
      <w:r w:rsidR="00AA7217" w:rsidRPr="005D64DC">
        <w:rPr>
          <w:bCs/>
        </w:rPr>
        <w:t xml:space="preserve">. Wśród </w:t>
      </w:r>
      <w:r w:rsidR="005D64DC" w:rsidRPr="005D64DC">
        <w:rPr>
          <w:bCs/>
        </w:rPr>
        <w:t>lamp LE</w:t>
      </w:r>
      <w:r w:rsidR="00220CE2">
        <w:rPr>
          <w:bCs/>
        </w:rPr>
        <w:t>D</w:t>
      </w:r>
      <w:r w:rsidR="005D64DC" w:rsidRPr="005D64DC">
        <w:rPr>
          <w:bCs/>
        </w:rPr>
        <w:t xml:space="preserve"> </w:t>
      </w:r>
      <w:r w:rsidR="00AA7217" w:rsidRPr="005D64DC">
        <w:rPr>
          <w:bCs/>
        </w:rPr>
        <w:t xml:space="preserve">Plast-Met znajdziemy też model Bosspio, który w jednym słupku integruje lampę LED, zasilacz i moduł sterujący. Może być </w:t>
      </w:r>
      <w:r w:rsidR="00075F47" w:rsidRPr="005D64DC">
        <w:rPr>
          <w:bCs/>
        </w:rPr>
        <w:t xml:space="preserve">on </w:t>
      </w:r>
      <w:r w:rsidR="00AA7217" w:rsidRPr="005D64DC">
        <w:rPr>
          <w:bCs/>
        </w:rPr>
        <w:t xml:space="preserve">łączony z lampami Simpio i Simpio Mini, umożliwiając sterowanie oświetleniem całego ogrodu </w:t>
      </w:r>
      <w:r w:rsidR="00075F47" w:rsidRPr="005D64DC">
        <w:rPr>
          <w:bCs/>
        </w:rPr>
        <w:t>oraz</w:t>
      </w:r>
      <w:r w:rsidR="00E929A8" w:rsidRPr="005D64DC">
        <w:rPr>
          <w:bCs/>
        </w:rPr>
        <w:t xml:space="preserve"> regulowanie </w:t>
      </w:r>
      <w:r w:rsidR="007A2A9C" w:rsidRPr="005D64DC">
        <w:rPr>
          <w:bCs/>
        </w:rPr>
        <w:t xml:space="preserve">długości świecenia i </w:t>
      </w:r>
      <w:r w:rsidR="00E929A8" w:rsidRPr="005D64DC">
        <w:rPr>
          <w:bCs/>
        </w:rPr>
        <w:t>stopnia jasności</w:t>
      </w:r>
      <w:r w:rsidR="007A2A9C" w:rsidRPr="005D64DC">
        <w:rPr>
          <w:bCs/>
        </w:rPr>
        <w:t xml:space="preserve"> za pomocą</w:t>
      </w:r>
      <w:r w:rsidR="00E929A8" w:rsidRPr="005D64DC">
        <w:rPr>
          <w:bCs/>
        </w:rPr>
        <w:t xml:space="preserve"> aplikacj</w:t>
      </w:r>
      <w:r w:rsidR="007A2A9C" w:rsidRPr="005D64DC">
        <w:rPr>
          <w:bCs/>
        </w:rPr>
        <w:t>i</w:t>
      </w:r>
      <w:r w:rsidR="00E929A8" w:rsidRPr="005D64DC">
        <w:rPr>
          <w:bCs/>
        </w:rPr>
        <w:t xml:space="preserve"> mobiln</w:t>
      </w:r>
      <w:r w:rsidR="007A2A9C" w:rsidRPr="005D64DC">
        <w:rPr>
          <w:bCs/>
        </w:rPr>
        <w:t>ej</w:t>
      </w:r>
      <w:r w:rsidR="00AA7217" w:rsidRPr="005D64DC">
        <w:rPr>
          <w:bCs/>
        </w:rPr>
        <w:t xml:space="preserve">. </w:t>
      </w:r>
      <w:r w:rsidR="00075F47" w:rsidRPr="005D64DC">
        <w:rPr>
          <w:bCs/>
        </w:rPr>
        <w:t>W prosty sposób, w zasadzie jednym ruchem palca, dopasujemy światło na zewnątrz do</w:t>
      </w:r>
      <w:r w:rsidR="005D64DC" w:rsidRPr="005D64DC">
        <w:rPr>
          <w:bCs/>
        </w:rPr>
        <w:t xml:space="preserve"> n</w:t>
      </w:r>
      <w:r w:rsidR="00075F47" w:rsidRPr="005D64DC">
        <w:rPr>
          <w:bCs/>
        </w:rPr>
        <w:t xml:space="preserve">astroju, który w danej chwili chcemy osiągnąć czy indywidualnych preferencji. </w:t>
      </w:r>
      <w:r w:rsidR="00AA7217" w:rsidRPr="005D64DC">
        <w:rPr>
          <w:bCs/>
        </w:rPr>
        <w:t>Inną opcją jest zamontowanie modułu zmierzchowego, który samoczynnie będzie włączał i wyłączał świ</w:t>
      </w:r>
      <w:r w:rsidR="00DE3962" w:rsidRPr="005D64DC">
        <w:rPr>
          <w:bCs/>
        </w:rPr>
        <w:t>a</w:t>
      </w:r>
      <w:r w:rsidR="00AA7217" w:rsidRPr="005D64DC">
        <w:rPr>
          <w:bCs/>
        </w:rPr>
        <w:t xml:space="preserve">tło </w:t>
      </w:r>
      <w:r w:rsidR="00345A57" w:rsidRPr="005D64DC">
        <w:rPr>
          <w:bCs/>
        </w:rPr>
        <w:t>po zachodzie i wschodzie słońca.</w:t>
      </w:r>
      <w:r w:rsidR="007A2A9C" w:rsidRPr="005D64DC">
        <w:rPr>
          <w:bCs/>
        </w:rPr>
        <w:t xml:space="preserve"> </w:t>
      </w:r>
    </w:p>
    <w:p w14:paraId="5F09A7CA" w14:textId="37E5CB36" w:rsidR="007A2A9C" w:rsidRPr="005D64DC" w:rsidRDefault="00220CE2" w:rsidP="00D0413F">
      <w:pPr>
        <w:jc w:val="both"/>
        <w:rPr>
          <w:bCs/>
        </w:rPr>
      </w:pPr>
      <w:r>
        <w:rPr>
          <w:bCs/>
        </w:rPr>
        <w:t>Zaznaczyć</w:t>
      </w:r>
      <w:r w:rsidR="007A2A9C" w:rsidRPr="005D64DC">
        <w:rPr>
          <w:bCs/>
        </w:rPr>
        <w:t xml:space="preserve"> </w:t>
      </w:r>
      <w:r w:rsidR="0079723D" w:rsidRPr="005D64DC">
        <w:rPr>
          <w:bCs/>
        </w:rPr>
        <w:t xml:space="preserve">należy </w:t>
      </w:r>
      <w:r w:rsidR="007A2A9C" w:rsidRPr="005D64DC">
        <w:rPr>
          <w:bCs/>
        </w:rPr>
        <w:t>również neutralność barwy światła lamp LED, któr</w:t>
      </w:r>
      <w:r w:rsidR="00075F47" w:rsidRPr="005D64DC">
        <w:rPr>
          <w:bCs/>
        </w:rPr>
        <w:t>e</w:t>
      </w:r>
      <w:r w:rsidR="007A2A9C" w:rsidRPr="005D64DC">
        <w:rPr>
          <w:bCs/>
        </w:rPr>
        <w:t xml:space="preserve"> jest przyjazn</w:t>
      </w:r>
      <w:r w:rsidR="00075F47" w:rsidRPr="005D64DC">
        <w:rPr>
          <w:bCs/>
        </w:rPr>
        <w:t>e</w:t>
      </w:r>
      <w:r w:rsidR="007A2A9C" w:rsidRPr="005D64DC">
        <w:rPr>
          <w:bCs/>
        </w:rPr>
        <w:t xml:space="preserve"> dla oczu</w:t>
      </w:r>
      <w:r w:rsidR="00075F47" w:rsidRPr="005D64DC">
        <w:rPr>
          <w:bCs/>
        </w:rPr>
        <w:t>, a jednocześnie</w:t>
      </w:r>
      <w:r w:rsidR="007A2A9C" w:rsidRPr="005D64DC">
        <w:rPr>
          <w:bCs/>
        </w:rPr>
        <w:t xml:space="preserve"> pozwala tworzyć wyjątkowe iluminacje podkreśl</w:t>
      </w:r>
      <w:r w:rsidR="00075F47" w:rsidRPr="005D64DC">
        <w:rPr>
          <w:bCs/>
        </w:rPr>
        <w:t>ające</w:t>
      </w:r>
      <w:r w:rsidR="007A2A9C" w:rsidRPr="005D64DC">
        <w:rPr>
          <w:bCs/>
        </w:rPr>
        <w:t xml:space="preserve"> urodę budynku i ogrodowej aranżacji. Przestrzeń po zmroku zyska zupełnie nowy wymiar. </w:t>
      </w:r>
    </w:p>
    <w:p w14:paraId="6DBE8686" w14:textId="65BEC792" w:rsidR="00345A57" w:rsidRPr="005D64DC" w:rsidRDefault="00345A57" w:rsidP="00D0413F">
      <w:pPr>
        <w:jc w:val="both"/>
        <w:rPr>
          <w:b/>
        </w:rPr>
      </w:pPr>
      <w:r w:rsidRPr="005D64DC">
        <w:rPr>
          <w:b/>
        </w:rPr>
        <w:t>Trwałość i energooszczędność</w:t>
      </w:r>
    </w:p>
    <w:p w14:paraId="08C1EE3D" w14:textId="7FC68636" w:rsidR="00F04594" w:rsidRPr="005D64DC" w:rsidRDefault="00E929A8" w:rsidP="00D0413F">
      <w:pPr>
        <w:jc w:val="both"/>
        <w:rPr>
          <w:bCs/>
        </w:rPr>
      </w:pPr>
      <w:r w:rsidRPr="005D64DC">
        <w:rPr>
          <w:bCs/>
        </w:rPr>
        <w:t>Oświetlenie zewnętrzne wykorzystujące lampy LED to rozwiązanie ekologiczne i korzystne pod względem ekonomicznym. Tego typu źródła światła zużywają bowiem znacznie mniej energii niż tradycyjnej reflektory. Co więcej</w:t>
      </w:r>
      <w:r w:rsidR="00413A38" w:rsidRPr="005D64DC">
        <w:rPr>
          <w:bCs/>
        </w:rPr>
        <w:t>,</w:t>
      </w:r>
      <w:r w:rsidRPr="005D64DC">
        <w:rPr>
          <w:bCs/>
        </w:rPr>
        <w:t xml:space="preserve"> są bardzo trwałe – żywotność diod LED zastosowanych w oprawach Plast-Met wynosi ponad 40 tys. godzin. Długotrwałe, bezawaryjne działanie zagwarantowane jest przez wysokie IP opraw oświetleniowych. W przypadku</w:t>
      </w:r>
      <w:r w:rsidR="00F04594" w:rsidRPr="005D64DC">
        <w:rPr>
          <w:bCs/>
        </w:rPr>
        <w:t xml:space="preserve"> lamp Simpio i Bosspio</w:t>
      </w:r>
      <w:r w:rsidRPr="005D64DC">
        <w:rPr>
          <w:bCs/>
        </w:rPr>
        <w:t xml:space="preserve"> mamy do czynienia z IP67, które świadczy o najwyższej ochronie zarówno przed wnikaniem kurzu i innych ciał stałych</w:t>
      </w:r>
      <w:r w:rsidR="00F04594" w:rsidRPr="005D64DC">
        <w:rPr>
          <w:bCs/>
        </w:rPr>
        <w:t>, jak również zalaniem wodą. Stalowo-aluminiowa konstrukcja zapewnia odporność na uszkodzenia mechaniczne.</w:t>
      </w:r>
    </w:p>
    <w:p w14:paraId="5DD21D42" w14:textId="77777777" w:rsidR="007B5D2C" w:rsidRPr="005D64DC" w:rsidRDefault="007B5D2C" w:rsidP="00D0413F">
      <w:pPr>
        <w:jc w:val="both"/>
        <w:rPr>
          <w:bCs/>
        </w:rPr>
      </w:pPr>
    </w:p>
    <w:p w14:paraId="41E6AEAE" w14:textId="77777777" w:rsidR="007B5D2C" w:rsidRPr="005D64DC" w:rsidRDefault="007B5D2C" w:rsidP="00D0413F">
      <w:pPr>
        <w:jc w:val="both"/>
        <w:rPr>
          <w:bCs/>
        </w:rPr>
      </w:pPr>
    </w:p>
    <w:p w14:paraId="1DDE7C6E" w14:textId="77777777" w:rsidR="007B5D2C" w:rsidRPr="005D64DC" w:rsidRDefault="007B5D2C" w:rsidP="00D0413F">
      <w:pPr>
        <w:jc w:val="both"/>
        <w:rPr>
          <w:bCs/>
        </w:rPr>
      </w:pPr>
    </w:p>
    <w:p w14:paraId="62FB0BDF" w14:textId="49C82273" w:rsidR="00E929A8" w:rsidRPr="005D64DC" w:rsidRDefault="00F04594" w:rsidP="00D0413F">
      <w:pPr>
        <w:jc w:val="both"/>
        <w:rPr>
          <w:bCs/>
        </w:rPr>
      </w:pPr>
      <w:r w:rsidRPr="005D64DC">
        <w:rPr>
          <w:bCs/>
        </w:rPr>
        <w:t>Warto wspomnieć również o łatwości montażu. W systemie dostępne są dedykowane do lamp kotwy ziemne o stożkowym zakończeniu. Podstawy posiadają gotowe otwory do wprowadzenia przewodów zasilających oraz</w:t>
      </w:r>
      <w:r w:rsidR="00CF5124" w:rsidRPr="005D64DC">
        <w:rPr>
          <w:bCs/>
        </w:rPr>
        <w:t xml:space="preserve"> przykręcenia</w:t>
      </w:r>
      <w:r w:rsidRPr="005D64DC">
        <w:rPr>
          <w:bCs/>
        </w:rPr>
        <w:t xml:space="preserve"> opraw oświetleniowych. Wystarczy wbić kotwę w ziemię, by uzyskać stabilne mocowanie. Element ten jest cynkowany ogniowo, dzięki czemu pozostaje odporny na korozję.  </w:t>
      </w:r>
      <w:r w:rsidR="007A2A9C" w:rsidRPr="005D64DC">
        <w:rPr>
          <w:bCs/>
        </w:rPr>
        <w:t xml:space="preserve">Montaż oświetlenia jest tak prosty, że poradzić z nim może </w:t>
      </w:r>
      <w:r w:rsidR="00075F47" w:rsidRPr="005D64DC">
        <w:rPr>
          <w:bCs/>
        </w:rPr>
        <w:t xml:space="preserve">sobie </w:t>
      </w:r>
      <w:r w:rsidR="007A2A9C" w:rsidRPr="005D64DC">
        <w:rPr>
          <w:bCs/>
        </w:rPr>
        <w:t xml:space="preserve">samodzielnie właściciel domu. System LED firmy Plast-Met </w:t>
      </w:r>
      <w:r w:rsidR="0079723D" w:rsidRPr="005D64DC">
        <w:rPr>
          <w:bCs/>
        </w:rPr>
        <w:t>bez problemu</w:t>
      </w:r>
      <w:r w:rsidR="007A2A9C" w:rsidRPr="005D64DC">
        <w:rPr>
          <w:bCs/>
        </w:rPr>
        <w:t xml:space="preserve"> wkomponuje się zarówno w nowo powstające projekty, jak też już istniejące ogrody. Pozwala na dowolne rozmieszczenie opraw oświetleniowych, tak by dopasować światło w ogrodzie do indywidualnych potrzeb i upodobań mieszkańców.  </w:t>
      </w:r>
      <w:r w:rsidRPr="005D64DC">
        <w:rPr>
          <w:bCs/>
        </w:rPr>
        <w:t xml:space="preserve"> </w:t>
      </w:r>
      <w:r w:rsidR="00E929A8" w:rsidRPr="005D64DC">
        <w:rPr>
          <w:bCs/>
        </w:rPr>
        <w:t xml:space="preserve"> </w:t>
      </w:r>
    </w:p>
    <w:p w14:paraId="0D2A2D73" w14:textId="151F52F7" w:rsidR="00EF2710" w:rsidRPr="005D64DC" w:rsidRDefault="00345A57" w:rsidP="00D0413F">
      <w:pPr>
        <w:jc w:val="both"/>
        <w:rPr>
          <w:b/>
        </w:rPr>
      </w:pPr>
      <w:r w:rsidRPr="005D64DC">
        <w:rPr>
          <w:b/>
        </w:rPr>
        <w:t xml:space="preserve"> </w:t>
      </w:r>
      <w:r w:rsidR="00AA7217" w:rsidRPr="005D64DC">
        <w:rPr>
          <w:b/>
        </w:rPr>
        <w:t xml:space="preserve">   </w:t>
      </w:r>
      <w:r w:rsidR="008D35E7" w:rsidRPr="005D64DC">
        <w:rPr>
          <w:b/>
        </w:rPr>
        <w:t xml:space="preserve">       </w:t>
      </w:r>
      <w:r w:rsidR="0091075F" w:rsidRPr="005D64DC">
        <w:rPr>
          <w:b/>
        </w:rPr>
        <w:t xml:space="preserve"> </w:t>
      </w:r>
      <w:r w:rsidR="0022747A" w:rsidRPr="005D64DC">
        <w:rPr>
          <w:b/>
        </w:rPr>
        <w:t xml:space="preserve"> </w:t>
      </w:r>
    </w:p>
    <w:p w14:paraId="72B1F779" w14:textId="27C297D5" w:rsidR="00606027" w:rsidRPr="005D64DC" w:rsidRDefault="00D83A96" w:rsidP="005D64DC">
      <w:pPr>
        <w:jc w:val="both"/>
        <w:rPr>
          <w:bCs/>
        </w:rPr>
      </w:pPr>
      <w:r w:rsidRPr="005D64DC">
        <w:rPr>
          <w:bCs/>
        </w:rPr>
        <w:t xml:space="preserve">  </w:t>
      </w:r>
      <w:r w:rsidR="00D8168C" w:rsidRPr="005D64DC">
        <w:rPr>
          <w:bCs/>
        </w:rPr>
        <w:t xml:space="preserve"> </w:t>
      </w:r>
    </w:p>
    <w:tbl>
      <w:tblPr>
        <w:tblStyle w:val="TableNormal"/>
        <w:tblW w:w="863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10"/>
        <w:gridCol w:w="1984"/>
        <w:gridCol w:w="1985"/>
        <w:gridCol w:w="2551"/>
      </w:tblGrid>
      <w:tr w:rsidR="000823D0" w:rsidRPr="005D64DC" w14:paraId="3DB1FBBD" w14:textId="77777777" w:rsidTr="000823D0">
        <w:trPr>
          <w:trHeight w:val="760"/>
          <w:tblHeader/>
        </w:trPr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538F" w14:textId="77777777" w:rsidR="000823D0" w:rsidRPr="005D64DC" w:rsidRDefault="000823D0" w:rsidP="000823D0"/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1364" w14:textId="77777777" w:rsidR="000823D0" w:rsidRPr="005D64DC" w:rsidRDefault="000823D0" w:rsidP="000823D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</w:pPr>
          </w:p>
          <w:p w14:paraId="7A968E2E" w14:textId="1A432736" w:rsidR="000823D0" w:rsidRPr="005D64DC" w:rsidRDefault="000823D0" w:rsidP="000823D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 w:rsidRPr="005D64DC"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Przekrój słupka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E5438F7" w14:textId="77777777" w:rsidR="000823D0" w:rsidRPr="005D64DC" w:rsidRDefault="000823D0" w:rsidP="000823D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</w:pPr>
          </w:p>
          <w:p w14:paraId="17EC145B" w14:textId="57A8B5D3" w:rsidR="000823D0" w:rsidRPr="005D64DC" w:rsidRDefault="000823D0" w:rsidP="000823D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</w:pPr>
            <w:r w:rsidRPr="005D64DC"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Wysokość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D1A6" w14:textId="77777777" w:rsidR="000823D0" w:rsidRPr="005D64DC" w:rsidRDefault="000823D0" w:rsidP="000823D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</w:pPr>
          </w:p>
          <w:p w14:paraId="7CD976DD" w14:textId="001A495B" w:rsidR="000823D0" w:rsidRPr="005D64DC" w:rsidRDefault="000823D0" w:rsidP="000823D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 w:rsidRPr="005D64DC"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Dodatkowe informacje</w:t>
            </w:r>
          </w:p>
        </w:tc>
      </w:tr>
      <w:tr w:rsidR="000823D0" w:rsidRPr="005D64DC" w14:paraId="625DA242" w14:textId="77777777" w:rsidTr="001A0DC5">
        <w:tblPrEx>
          <w:shd w:val="clear" w:color="auto" w:fill="CED7E7"/>
        </w:tblPrEx>
        <w:trPr>
          <w:trHeight w:val="500"/>
        </w:trPr>
        <w:tc>
          <w:tcPr>
            <w:tcW w:w="2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C5996" w14:textId="77777777" w:rsidR="001A0DC5" w:rsidRPr="005D64DC" w:rsidRDefault="001A0DC5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7D0C4A" w14:textId="0A959973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Theme="minorHAnsi" w:hAnsiTheme="minorHAnsi" w:cstheme="minorHAnsi"/>
                <w:sz w:val="22"/>
                <w:szCs w:val="22"/>
              </w:rPr>
            </w:pPr>
            <w:r w:rsidRPr="005D64DC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Lampa LED Simpio</w:t>
            </w:r>
          </w:p>
          <w:p w14:paraId="70135A73" w14:textId="07CC9804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D0FC" w14:textId="4759B5D4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  <w:r w:rsidRPr="005D64DC"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  <w:t>80 x 80 mm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14:paraId="5D56B744" w14:textId="3E3CD775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</w:pPr>
            <w:r w:rsidRPr="005D64DC"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  <w:t>500/1000 mm</w:t>
            </w:r>
          </w:p>
        </w:tc>
        <w:tc>
          <w:tcPr>
            <w:tcW w:w="255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B19E7" w14:textId="0826FFF4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b/>
                <w:bCs/>
                <w:sz w:val="22"/>
                <w:szCs w:val="22"/>
              </w:rPr>
            </w:pPr>
            <w:r w:rsidRPr="005D64DC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W skład zestawu wchodzi słupek i lampa LED; wymaga podłączenia do zasilacza</w:t>
            </w:r>
          </w:p>
        </w:tc>
      </w:tr>
      <w:tr w:rsidR="000823D0" w:rsidRPr="005D64DC" w14:paraId="29E7B9FC" w14:textId="77777777" w:rsidTr="001A0DC5">
        <w:tblPrEx>
          <w:shd w:val="clear" w:color="auto" w:fill="CED7E7"/>
        </w:tblPrEx>
        <w:trPr>
          <w:trHeight w:val="360"/>
        </w:trPr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590CA" w14:textId="77777777" w:rsidR="001A0DC5" w:rsidRPr="005D64DC" w:rsidRDefault="001A0DC5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39E0E6" w14:textId="49408746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Theme="minorHAnsi" w:hAnsiTheme="minorHAnsi" w:cstheme="minorHAnsi"/>
                <w:sz w:val="22"/>
                <w:szCs w:val="22"/>
              </w:rPr>
            </w:pPr>
            <w:r w:rsidRPr="005D64DC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Lampa LED Simpio Mini</w:t>
            </w:r>
          </w:p>
          <w:p w14:paraId="3D26BB08" w14:textId="6B67801D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01D1" w14:textId="64F86574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  <w:r w:rsidRPr="005D64DC"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  <w:t>60 x 40 mm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14:paraId="368027E9" w14:textId="3F2288E2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</w:pPr>
            <w:r w:rsidRPr="005D64DC"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  <w:t>500/1000 mm</w:t>
            </w:r>
          </w:p>
        </w:tc>
        <w:tc>
          <w:tcPr>
            <w:tcW w:w="255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C7596" w14:textId="46E31FD2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</w:p>
        </w:tc>
      </w:tr>
      <w:tr w:rsidR="000823D0" w:rsidRPr="005D64DC" w14:paraId="773B9A7B" w14:textId="77777777" w:rsidTr="001A0DC5">
        <w:tblPrEx>
          <w:shd w:val="clear" w:color="auto" w:fill="CED7E7"/>
        </w:tblPrEx>
        <w:trPr>
          <w:trHeight w:val="360"/>
        </w:trPr>
        <w:tc>
          <w:tcPr>
            <w:tcW w:w="2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6BEC1" w14:textId="4B9265DD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64DC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Lampa zasilająca Bosspio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0D384" w14:textId="78821417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  <w:r w:rsidRPr="005D64DC"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  <w:t>80 x 80 mm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14:paraId="0F07673F" w14:textId="2AEA16BA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</w:pPr>
            <w:r w:rsidRPr="005D64DC">
              <w:rPr>
                <w:rStyle w:val="Brak"/>
                <w:rFonts w:ascii="Helvetica Neue" w:hAnsi="Helvetica Neue"/>
                <w:sz w:val="22"/>
                <w:szCs w:val="22"/>
                <w:lang w:val="en-US"/>
              </w:rPr>
              <w:t>500/1000 mm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7440" w14:textId="30B5FA56" w:rsidR="000823D0" w:rsidRPr="005D64DC" w:rsidRDefault="000823D0" w:rsidP="001A0DC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  <w:r w:rsidRPr="005D64DC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W skład zestawu wchodzi</w:t>
            </w:r>
            <w:r w:rsidRPr="005D64DC">
              <w:rPr>
                <w:rFonts w:asciiTheme="minorHAnsi" w:hAnsiTheme="minorHAnsi" w:cstheme="minorHAnsi"/>
                <w:bCs/>
                <w:sz w:val="22"/>
                <w:szCs w:val="22"/>
              </w:rPr>
              <w:t>: słupek, lampa LED, zasilacz i moduł sterujący WiFi wLightBoxS</w:t>
            </w:r>
          </w:p>
        </w:tc>
      </w:tr>
    </w:tbl>
    <w:p w14:paraId="13C3C6A1" w14:textId="58A7D3A5" w:rsidR="000F5FF6" w:rsidRPr="005D64DC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396F53E2" w14:textId="7EF1D100" w:rsidR="000F5FF6" w:rsidRPr="005D64DC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1DEBED48" w14:textId="035F0832" w:rsidR="000F5FF6" w:rsidRPr="005D64DC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5B7F9018" w14:textId="77777777" w:rsidR="00E97703" w:rsidRPr="005D64DC" w:rsidRDefault="00E97703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5D64DC">
        <w:rPr>
          <w:b/>
          <w:sz w:val="18"/>
          <w:szCs w:val="18"/>
        </w:rPr>
        <w:t>Plast-Met Systemy Ogrodzeniowe</w:t>
      </w:r>
      <w:r w:rsidR="006B23A8" w:rsidRPr="005D64DC">
        <w:rPr>
          <w:sz w:val="18"/>
          <w:szCs w:val="18"/>
        </w:rPr>
        <w:t xml:space="preserve"> z siedzibą w </w:t>
      </w:r>
      <w:r w:rsidRPr="005D64DC">
        <w:rPr>
          <w:sz w:val="18"/>
          <w:szCs w:val="18"/>
        </w:rPr>
        <w:t xml:space="preserve">Trzebnicy </w:t>
      </w:r>
      <w:r w:rsidR="006B23A8" w:rsidRPr="005D64DC">
        <w:rPr>
          <w:sz w:val="18"/>
          <w:szCs w:val="18"/>
        </w:rPr>
        <w:t xml:space="preserve">to jeden z </w:t>
      </w:r>
      <w:r w:rsidRPr="005D64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5D64DC">
        <w:rPr>
          <w:sz w:val="18"/>
          <w:szCs w:val="18"/>
        </w:rPr>
        <w:t>nowoczesne ogrodzenia frontowe, modułowe ogrodzenia frontowe, lampy LED, Centerbox, panele ogrodzeniowe, siatki ogrodzeniowe, słupki, akcesoria oraz bramy i furtki.</w:t>
      </w:r>
      <w:r w:rsidRPr="005D64DC">
        <w:rPr>
          <w:sz w:val="18"/>
          <w:szCs w:val="18"/>
        </w:rPr>
        <w:t xml:space="preserve"> </w:t>
      </w:r>
      <w:r w:rsidR="000B644D" w:rsidRPr="005D64DC">
        <w:rPr>
          <w:sz w:val="18"/>
          <w:szCs w:val="18"/>
        </w:rPr>
        <w:t>Plast-Met Systemy Ogrodzeniowe istnieje na rynku od 1988</w:t>
      </w:r>
      <w:r w:rsidR="00E76240" w:rsidRPr="005D64DC">
        <w:rPr>
          <w:sz w:val="18"/>
          <w:szCs w:val="18"/>
        </w:rPr>
        <w:t xml:space="preserve"> </w:t>
      </w:r>
      <w:r w:rsidR="000B644D" w:rsidRPr="005D64DC">
        <w:rPr>
          <w:sz w:val="18"/>
          <w:szCs w:val="18"/>
        </w:rPr>
        <w:t>r</w:t>
      </w:r>
      <w:r w:rsidR="00E76240" w:rsidRPr="005D64DC">
        <w:rPr>
          <w:sz w:val="18"/>
          <w:szCs w:val="18"/>
        </w:rPr>
        <w:t>.</w:t>
      </w:r>
      <w:r w:rsidR="008B64C3" w:rsidRPr="005D64DC">
        <w:rPr>
          <w:sz w:val="18"/>
          <w:szCs w:val="18"/>
        </w:rPr>
        <w:t xml:space="preserve"> i jest firmą </w:t>
      </w:r>
      <w:r w:rsidR="000E23AF" w:rsidRPr="005D64DC">
        <w:rPr>
          <w:sz w:val="18"/>
          <w:szCs w:val="18"/>
        </w:rPr>
        <w:t>ze</w:t>
      </w:r>
      <w:r w:rsidR="008B64C3" w:rsidRPr="005D64DC">
        <w:rPr>
          <w:sz w:val="18"/>
          <w:szCs w:val="18"/>
        </w:rPr>
        <w:t xml:space="preserve"> 100% polskim kapitałem.</w:t>
      </w:r>
      <w:r w:rsidR="008B64C3" w:rsidRPr="00B523DC">
        <w:rPr>
          <w:sz w:val="18"/>
          <w:szCs w:val="18"/>
        </w:rPr>
        <w:t xml:space="preserve"> </w:t>
      </w:r>
    </w:p>
    <w:p w14:paraId="180A9D54" w14:textId="77777777" w:rsidR="00833641" w:rsidRPr="00472246" w:rsidRDefault="00855AB0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2670" w14:textId="77777777" w:rsidR="00855AB0" w:rsidRDefault="00855AB0" w:rsidP="00566542">
      <w:pPr>
        <w:spacing w:after="0" w:line="240" w:lineRule="auto"/>
      </w:pPr>
      <w:r>
        <w:separator/>
      </w:r>
    </w:p>
  </w:endnote>
  <w:endnote w:type="continuationSeparator" w:id="0">
    <w:p w14:paraId="33B068BE" w14:textId="77777777" w:rsidR="00855AB0" w:rsidRDefault="00855AB0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r w:rsidRPr="00AB221A">
      <w:rPr>
        <w:rFonts w:ascii="Lato" w:eastAsia="Calibri" w:hAnsi="Lato" w:cs="Calibri"/>
        <w:sz w:val="18"/>
        <w:szCs w:val="18"/>
        <w:lang w:val="de-DE"/>
      </w:rPr>
      <w:t xml:space="preserve">e-mail: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B0C3" w14:textId="77777777" w:rsidR="00855AB0" w:rsidRDefault="00855AB0" w:rsidP="00566542">
      <w:pPr>
        <w:spacing w:after="0" w:line="240" w:lineRule="auto"/>
      </w:pPr>
      <w:r>
        <w:separator/>
      </w:r>
    </w:p>
  </w:footnote>
  <w:footnote w:type="continuationSeparator" w:id="0">
    <w:p w14:paraId="715797B2" w14:textId="77777777" w:rsidR="00855AB0" w:rsidRDefault="00855AB0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158122D4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591492">
      <w:t>listopad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5F47"/>
    <w:rsid w:val="00077744"/>
    <w:rsid w:val="00082215"/>
    <w:rsid w:val="000823D0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25C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69C9"/>
    <w:rsid w:val="001371CD"/>
    <w:rsid w:val="00141512"/>
    <w:rsid w:val="00143549"/>
    <w:rsid w:val="001468F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0DC5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48D3"/>
    <w:rsid w:val="001F4E9C"/>
    <w:rsid w:val="001F688B"/>
    <w:rsid w:val="002045B1"/>
    <w:rsid w:val="00212055"/>
    <w:rsid w:val="002161F8"/>
    <w:rsid w:val="00217E05"/>
    <w:rsid w:val="00220CE2"/>
    <w:rsid w:val="00224284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D32D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276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45A57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D23BE"/>
    <w:rsid w:val="003E05D0"/>
    <w:rsid w:val="003E1473"/>
    <w:rsid w:val="003E2079"/>
    <w:rsid w:val="003E2A02"/>
    <w:rsid w:val="003E3BE8"/>
    <w:rsid w:val="003E415C"/>
    <w:rsid w:val="003E5475"/>
    <w:rsid w:val="003E6831"/>
    <w:rsid w:val="003F1742"/>
    <w:rsid w:val="003F4693"/>
    <w:rsid w:val="0040601B"/>
    <w:rsid w:val="004079AC"/>
    <w:rsid w:val="00412148"/>
    <w:rsid w:val="0041339C"/>
    <w:rsid w:val="00413A38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2DD9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3D1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A37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492"/>
    <w:rsid w:val="00591C8B"/>
    <w:rsid w:val="00597540"/>
    <w:rsid w:val="005A2684"/>
    <w:rsid w:val="005A5877"/>
    <w:rsid w:val="005B021F"/>
    <w:rsid w:val="005B022D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64DC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26DE5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0BBF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9723D"/>
    <w:rsid w:val="007A1E6C"/>
    <w:rsid w:val="007A2A9C"/>
    <w:rsid w:val="007A3EC4"/>
    <w:rsid w:val="007A5DEC"/>
    <w:rsid w:val="007A7D75"/>
    <w:rsid w:val="007B0A9E"/>
    <w:rsid w:val="007B385C"/>
    <w:rsid w:val="007B5D2C"/>
    <w:rsid w:val="007B5F28"/>
    <w:rsid w:val="007C1656"/>
    <w:rsid w:val="007C4B17"/>
    <w:rsid w:val="007D5790"/>
    <w:rsid w:val="007E1E2F"/>
    <w:rsid w:val="007E3689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2B0F"/>
    <w:rsid w:val="00847EE2"/>
    <w:rsid w:val="0085143D"/>
    <w:rsid w:val="00855AB0"/>
    <w:rsid w:val="008638B2"/>
    <w:rsid w:val="008641FC"/>
    <w:rsid w:val="008714E7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0840"/>
    <w:rsid w:val="008C3E6F"/>
    <w:rsid w:val="008D0729"/>
    <w:rsid w:val="008D150E"/>
    <w:rsid w:val="008D35E7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75F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4BEE"/>
    <w:rsid w:val="00984CC9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20E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217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784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F0958"/>
    <w:rsid w:val="00CF3757"/>
    <w:rsid w:val="00CF5124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77D86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E3962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29A8"/>
    <w:rsid w:val="00E931B8"/>
    <w:rsid w:val="00E9340F"/>
    <w:rsid w:val="00E9404A"/>
    <w:rsid w:val="00E94FF5"/>
    <w:rsid w:val="00E965DE"/>
    <w:rsid w:val="00E97414"/>
    <w:rsid w:val="00E97703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710"/>
    <w:rsid w:val="00EF2ECC"/>
    <w:rsid w:val="00EF3A6C"/>
    <w:rsid w:val="00EF631D"/>
    <w:rsid w:val="00EF6EDD"/>
    <w:rsid w:val="00F000B6"/>
    <w:rsid w:val="00F02294"/>
    <w:rsid w:val="00F042DD"/>
    <w:rsid w:val="00F04594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77EE7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1B8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D9EC-EA1F-4D5F-A44B-3FE1747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Publiczny</dc:creator>
  <cp:lastModifiedBy>Sylwia Makowska-Rzatkiewicz</cp:lastModifiedBy>
  <cp:revision>3</cp:revision>
  <cp:lastPrinted>2020-11-24T13:53:00Z</cp:lastPrinted>
  <dcterms:created xsi:type="dcterms:W3CDTF">2020-11-27T16:08:00Z</dcterms:created>
  <dcterms:modified xsi:type="dcterms:W3CDTF">2020-11-29T23:18:00Z</dcterms:modified>
</cp:coreProperties>
</file>