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A2E2B" w14:textId="50A4ABF3" w:rsidR="00190878" w:rsidRPr="004F55C5" w:rsidRDefault="004F55C5" w:rsidP="008A5515">
      <w:pPr>
        <w:spacing w:line="312" w:lineRule="auto"/>
        <w:jc w:val="right"/>
        <w:rPr>
          <w:b/>
          <w:bCs/>
        </w:rPr>
      </w:pPr>
      <w:r w:rsidRPr="004F55C5">
        <w:rPr>
          <w:b/>
          <w:bCs/>
        </w:rPr>
        <w:t>Warszawa</w:t>
      </w:r>
      <w:r w:rsidR="008E190D">
        <w:rPr>
          <w:b/>
          <w:bCs/>
        </w:rPr>
        <w:t xml:space="preserve">, </w:t>
      </w:r>
      <w:r w:rsidR="00111A54">
        <w:rPr>
          <w:b/>
          <w:bCs/>
        </w:rPr>
        <w:t>5</w:t>
      </w:r>
      <w:r w:rsidR="00D742DF">
        <w:rPr>
          <w:b/>
          <w:bCs/>
        </w:rPr>
        <w:t xml:space="preserve"> marca</w:t>
      </w:r>
      <w:r w:rsidR="004B5C38" w:rsidRPr="004F55C5">
        <w:rPr>
          <w:b/>
          <w:bCs/>
        </w:rPr>
        <w:t xml:space="preserve"> 202</w:t>
      </w:r>
      <w:r w:rsidR="00D742DF">
        <w:rPr>
          <w:b/>
          <w:bCs/>
        </w:rPr>
        <w:t>1</w:t>
      </w:r>
    </w:p>
    <w:p w14:paraId="40B0CE4B" w14:textId="77777777" w:rsidR="00161382" w:rsidRPr="00D856E9" w:rsidRDefault="00161382" w:rsidP="008A5515">
      <w:pPr>
        <w:spacing w:line="312" w:lineRule="auto"/>
        <w:jc w:val="right"/>
        <w:rPr>
          <w:b/>
          <w:bCs/>
        </w:rPr>
      </w:pPr>
    </w:p>
    <w:p w14:paraId="5D248F4F" w14:textId="01F4A7EF" w:rsidR="008E190D" w:rsidRDefault="00D742DF" w:rsidP="008A5515">
      <w:pPr>
        <w:pStyle w:val="xmsonormal"/>
        <w:spacing w:line="312" w:lineRule="auto"/>
        <w:ind w:left="360"/>
        <w:jc w:val="center"/>
        <w:rPr>
          <w:rFonts w:asciiTheme="minorHAnsi" w:hAnsiTheme="minorHAnsi" w:cstheme="minorBidi"/>
          <w:b/>
          <w:bCs/>
          <w:sz w:val="36"/>
          <w:szCs w:val="36"/>
          <w:lang w:eastAsia="en-US"/>
        </w:rPr>
      </w:pPr>
      <w:r>
        <w:rPr>
          <w:rFonts w:asciiTheme="minorHAnsi" w:hAnsiTheme="minorHAnsi" w:cstheme="minorBidi"/>
          <w:b/>
          <w:bCs/>
          <w:sz w:val="36"/>
          <w:szCs w:val="36"/>
          <w:lang w:eastAsia="en-US"/>
        </w:rPr>
        <w:t xml:space="preserve">Dzień kobiet – najpiękniejsze święto roku. </w:t>
      </w:r>
      <w:r>
        <w:rPr>
          <w:rFonts w:asciiTheme="minorHAnsi" w:hAnsiTheme="minorHAnsi" w:cstheme="minorBidi"/>
          <w:b/>
          <w:bCs/>
          <w:sz w:val="36"/>
          <w:szCs w:val="36"/>
          <w:lang w:eastAsia="en-US"/>
        </w:rPr>
        <w:br/>
        <w:t>Sprawdź jak możesz zaskoczyć ją tego dnia!</w:t>
      </w:r>
    </w:p>
    <w:p w14:paraId="0299E239" w14:textId="54DDD89D" w:rsidR="00013628" w:rsidRDefault="0022524A" w:rsidP="00013628">
      <w:pPr>
        <w:pStyle w:val="xmsonormal"/>
        <w:spacing w:line="312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/>
      </w:r>
      <w:r w:rsidR="00D742DF">
        <w:rPr>
          <w:b/>
          <w:bCs/>
          <w:sz w:val="26"/>
          <w:szCs w:val="26"/>
        </w:rPr>
        <w:t xml:space="preserve">Marzec jest </w:t>
      </w:r>
      <w:r w:rsidR="00013628">
        <w:rPr>
          <w:b/>
          <w:bCs/>
          <w:sz w:val="26"/>
          <w:szCs w:val="26"/>
        </w:rPr>
        <w:t>jednym z tych miesięcy, na które czekamy najbardziej - cieplejsze dni, pachnące wiosną powietrze i… dzień kobiet! To właśnie 8 marca przypada święto, które jedni celebrują, inni uznają za relikt PRL-u. Niezależnie jednak od tego, jak jest postrzegane, to wyjątkowy dzień dla każdej z pań. Sprawdź nasz</w:t>
      </w:r>
      <w:r w:rsidR="00394146">
        <w:rPr>
          <w:b/>
          <w:bCs/>
          <w:sz w:val="26"/>
          <w:szCs w:val="26"/>
        </w:rPr>
        <w:t>e</w:t>
      </w:r>
      <w:r w:rsidR="00013628">
        <w:rPr>
          <w:b/>
          <w:bCs/>
          <w:sz w:val="26"/>
          <w:szCs w:val="26"/>
        </w:rPr>
        <w:t xml:space="preserve"> pomysł</w:t>
      </w:r>
      <w:r w:rsidR="00394146">
        <w:rPr>
          <w:b/>
          <w:bCs/>
          <w:sz w:val="26"/>
          <w:szCs w:val="26"/>
        </w:rPr>
        <w:t>y</w:t>
      </w:r>
      <w:r w:rsidR="00013628">
        <w:rPr>
          <w:b/>
          <w:bCs/>
          <w:sz w:val="26"/>
          <w:szCs w:val="26"/>
        </w:rPr>
        <w:t xml:space="preserve"> na to, jak spędzić ten dzień w tradycyjny lub bardzo oryginalny sposób. </w:t>
      </w:r>
    </w:p>
    <w:p w14:paraId="5CC31638" w14:textId="77777777" w:rsidR="00013628" w:rsidRDefault="00013628" w:rsidP="00013628">
      <w:pPr>
        <w:pStyle w:val="xmsonormal"/>
        <w:spacing w:line="312" w:lineRule="auto"/>
        <w:jc w:val="both"/>
        <w:rPr>
          <w:b/>
          <w:bCs/>
          <w:sz w:val="26"/>
          <w:szCs w:val="26"/>
        </w:rPr>
      </w:pPr>
    </w:p>
    <w:p w14:paraId="6E6269B9" w14:textId="6A194F7B" w:rsidR="008E190D" w:rsidRPr="000E7C67" w:rsidRDefault="001F5CCF" w:rsidP="00013628">
      <w:pPr>
        <w:pStyle w:val="xmsonormal"/>
        <w:spacing w:line="312" w:lineRule="auto"/>
        <w:jc w:val="both"/>
      </w:pPr>
      <w:r>
        <w:t xml:space="preserve">Pozostało już tylko kilka dni do święta wszystkich kobiet. Niezależnie od wieku, </w:t>
      </w:r>
      <w:r w:rsidR="0053404E">
        <w:t>każda z pań lubi celebrować</w:t>
      </w:r>
      <w:r w:rsidR="00631245">
        <w:t xml:space="preserve"> ten szczególny dzień.</w:t>
      </w:r>
      <w:r w:rsidR="003D7407">
        <w:t xml:space="preserve"> Kiedyś jego synonimem były rajstopy i goździki, dzisiaj zmieniły się nieco oczekiwania</w:t>
      </w:r>
      <w:r w:rsidR="00CF6FFE">
        <w:t xml:space="preserve"> i </w:t>
      </w:r>
      <w:r w:rsidR="00EC31BE">
        <w:t>niespodzianki przygotowywane przez mężczyzn tego dnia</w:t>
      </w:r>
      <w:r w:rsidR="00CF6FFE">
        <w:t xml:space="preserve">. </w:t>
      </w:r>
      <w:r w:rsidR="00DF2922">
        <w:t>I choć najważniejsza jest pamięć, to… dlaczego nie pokusić się o odrobinę szaleństwa</w:t>
      </w:r>
      <w:r w:rsidR="00C54A78">
        <w:t>? Jak</w:t>
      </w:r>
      <w:r w:rsidR="00DF2922">
        <w:t xml:space="preserve"> sprawić, by tegoroczny </w:t>
      </w:r>
      <w:r w:rsidR="00EC31BE">
        <w:t>D</w:t>
      </w:r>
      <w:r w:rsidR="00DF2922">
        <w:t xml:space="preserve">zień </w:t>
      </w:r>
      <w:r w:rsidR="00EC31BE">
        <w:t>K</w:t>
      </w:r>
      <w:r w:rsidR="00DF2922">
        <w:t xml:space="preserve">obiet </w:t>
      </w:r>
      <w:r w:rsidR="00C54A78">
        <w:t xml:space="preserve">był niezapomniany, </w:t>
      </w:r>
      <w:r w:rsidR="00DF2922">
        <w:t xml:space="preserve">przebił wszystkie dotychczasowe i </w:t>
      </w:r>
      <w:r w:rsidR="00C54A78">
        <w:t>postawił wysoką poprzeczkę na kolejne lata?</w:t>
      </w:r>
    </w:p>
    <w:p w14:paraId="37206358" w14:textId="248FB945" w:rsidR="005907AE" w:rsidRPr="000E7C67" w:rsidRDefault="007350CB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</w:pPr>
      <w:r>
        <w:rPr>
          <w:b/>
          <w:bCs/>
        </w:rPr>
        <w:t xml:space="preserve">Włoski wieczór we dwoje </w:t>
      </w:r>
    </w:p>
    <w:p w14:paraId="2AA5B45E" w14:textId="1195DA55" w:rsidR="008A5515" w:rsidRPr="000E7C67" w:rsidRDefault="007350CB" w:rsidP="002126C5">
      <w:pPr>
        <w:pStyle w:val="gmail-m-8656097940992124618msolistparagraph"/>
        <w:spacing w:line="312" w:lineRule="auto"/>
        <w:ind w:left="720"/>
        <w:jc w:val="both"/>
      </w:pPr>
      <w:r>
        <w:t>Kolacja przy świecach we włoskim stylu? Dlaczego nie! Choć wasza ulubiona knajpka jest obecnie zamknięta, nic nie stoi na przeszkodzie, by zorganizować super romantyczny wieczór w domowym zaciszu. Własnoręcznie przygotowany posiłek rodem z Italii będzie wyjątkowy, jednak nic nie stoi też na przeszkodzie, by zamówić coś pysznego. Jak pokazują dane Glovo, włoska kuchnia króluje wśród Polaków, zatem zerkając na ich ofertę z pewnością znajdziesz pyszne pizze, makarony czy desery.</w:t>
      </w:r>
      <w:r w:rsidR="006A286F">
        <w:t xml:space="preserve"> </w:t>
      </w:r>
    </w:p>
    <w:p w14:paraId="50814BCD" w14:textId="5332F078" w:rsidR="005907AE" w:rsidRPr="000E7C67" w:rsidRDefault="003D7407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</w:pPr>
      <w:r>
        <w:rPr>
          <w:b/>
          <w:bCs/>
        </w:rPr>
        <w:t>Czekolada inne niż wszystkie</w:t>
      </w:r>
      <w:r w:rsidR="006A286F">
        <w:rPr>
          <w:b/>
          <w:bCs/>
        </w:rPr>
        <w:t xml:space="preserve"> </w:t>
      </w:r>
    </w:p>
    <w:p w14:paraId="2B97D161" w14:textId="395C4C2C" w:rsidR="008E190D" w:rsidRPr="000E7C67" w:rsidRDefault="007350CB" w:rsidP="005907AE">
      <w:pPr>
        <w:pStyle w:val="gmail-m-8656097940992124618msolistparagraph"/>
        <w:spacing w:line="312" w:lineRule="auto"/>
        <w:ind w:left="720"/>
        <w:jc w:val="both"/>
      </w:pPr>
      <w:r>
        <w:t xml:space="preserve">Wszyscy kochamy </w:t>
      </w:r>
      <w:r w:rsidR="007C5C2F">
        <w:t>czekoladowe</w:t>
      </w:r>
      <w:r>
        <w:t xml:space="preserve"> słodkości. </w:t>
      </w:r>
      <w:r w:rsidR="007C5C2F">
        <w:t>Jeśli jednak chcesz, by tego dnia były one nieco bardziej oryginalne, postaw na ręcznie robione czekolady z li</w:t>
      </w:r>
      <w:r w:rsidR="00111A54">
        <w:t xml:space="preserve">ofilizowanymi </w:t>
      </w:r>
      <w:r w:rsidR="007C5C2F">
        <w:t>owocami czy płatkami kwiatów.</w:t>
      </w:r>
      <w:r w:rsidR="006A286F">
        <w:t xml:space="preserve"> </w:t>
      </w:r>
      <w:r w:rsidR="007C5C2F">
        <w:t xml:space="preserve">Wyjątkowe kompozycje cieszą oczy, serce, a także podniebienie </w:t>
      </w:r>
      <w:r w:rsidR="00EC31BE">
        <w:t>–</w:t>
      </w:r>
      <w:r w:rsidR="007C5C2F">
        <w:t xml:space="preserve"> takie słodkości nie tylko wyglądają obłędnie, ale również tak samo smakują. </w:t>
      </w:r>
      <w:r w:rsidR="00EC31BE">
        <w:t xml:space="preserve">Nie masz czasu na to, by podjechać do punktu z artystycznymi słodyczami? Skorzystaj z opcji miejskiego kuriera, jaką </w:t>
      </w:r>
      <w:r w:rsidR="00EC31BE">
        <w:lastRenderedPageBreak/>
        <w:t xml:space="preserve">oferuje np. Glovo. Po wybraniu przycisku „Cokolwiek” i wpisaniu zamówienia, kurier przywiezie wprost pod Twoje drzwi dokładnie to, czego potrzebujesz. </w:t>
      </w:r>
    </w:p>
    <w:p w14:paraId="52102651" w14:textId="43C71C6F" w:rsidR="005907AE" w:rsidRPr="000E7C67" w:rsidRDefault="00CF6FFE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  <w:rPr>
          <w:b/>
          <w:bCs/>
        </w:rPr>
      </w:pPr>
      <w:r>
        <w:rPr>
          <w:b/>
          <w:bCs/>
        </w:rPr>
        <w:t xml:space="preserve">Dzień spa – o tym marzy każda kobieta </w:t>
      </w:r>
    </w:p>
    <w:p w14:paraId="7A48431D" w14:textId="06448D7B" w:rsidR="008E190D" w:rsidRPr="000E7C67" w:rsidRDefault="007C5C2F" w:rsidP="005907AE">
      <w:pPr>
        <w:pStyle w:val="gmail-m-8656097940992124618msolistparagraph"/>
        <w:spacing w:line="312" w:lineRule="auto"/>
        <w:ind w:left="720"/>
        <w:jc w:val="both"/>
        <w:rPr>
          <w:b/>
          <w:bCs/>
        </w:rPr>
      </w:pPr>
      <w:r>
        <w:t>Świat nieubłaganie pędzi do przodu, a my czasami zapominamy o sobie. Dzień Kobiet jest idealnym momentem na to, by celebrować kobiecość i jej atuty. Voucher na masaż, manicure, pedicure czy zabieg u kosmetyczki sprawi radość każdej kobiecie. Możesz także zorganizować wieczorne spa w domu szykując ukochanej aromatyczną kąpiel z dodatkiem ulubionej soli do kąpieli z płatkami kwiatów</w:t>
      </w:r>
      <w:r w:rsidR="00EC31BE">
        <w:t xml:space="preserve"> i świecami. </w:t>
      </w:r>
    </w:p>
    <w:p w14:paraId="0A6C4D9D" w14:textId="305D0E38" w:rsidR="005907AE" w:rsidRPr="000E7C67" w:rsidRDefault="003D7407" w:rsidP="005907AE">
      <w:pPr>
        <w:pStyle w:val="gmail-m-8656097940992124618msolistparagraph"/>
        <w:numPr>
          <w:ilvl w:val="0"/>
          <w:numId w:val="4"/>
        </w:numPr>
        <w:spacing w:line="312" w:lineRule="auto"/>
        <w:jc w:val="both"/>
      </w:pPr>
      <w:r>
        <w:rPr>
          <w:b/>
          <w:bCs/>
        </w:rPr>
        <w:t xml:space="preserve">Ekstremalne </w:t>
      </w:r>
      <w:r w:rsidR="00CF6FFE">
        <w:rPr>
          <w:b/>
          <w:bCs/>
        </w:rPr>
        <w:t>doświadczenia</w:t>
      </w:r>
    </w:p>
    <w:p w14:paraId="41439750" w14:textId="328B04B4" w:rsidR="008E190D" w:rsidRPr="000E7C67" w:rsidRDefault="00EC31BE" w:rsidP="005907AE">
      <w:pPr>
        <w:pStyle w:val="gmail-m-8656097940992124618msolistparagraph"/>
        <w:spacing w:line="312" w:lineRule="auto"/>
        <w:ind w:left="720"/>
        <w:jc w:val="both"/>
      </w:pPr>
      <w:r>
        <w:t>Randka z okazji Dnia Kobiet może być także… ekstremalna! Lot balonem, skok ze spadochronem, przejazd samochodem rajdowym, a może lot w tunelu aerodynamicznym? To świetna opcja dla Pań, które lubią adrenalinę i dreszczyk emocji. Gwarantujemy, że taka opcja ucieszy niejedną z nas, a być może okryje także nowe pasje?</w:t>
      </w:r>
    </w:p>
    <w:p w14:paraId="0AD2652F" w14:textId="3B4A95AE" w:rsidR="006C5512" w:rsidRPr="000E7C67" w:rsidRDefault="00EC31BE" w:rsidP="000E7C67">
      <w:pPr>
        <w:pStyle w:val="gmail-m-8656097940992124618msolistparagraph"/>
        <w:spacing w:line="312" w:lineRule="auto"/>
        <w:jc w:val="both"/>
      </w:pPr>
      <w:r>
        <w:t xml:space="preserve">Choć wielu twierdzi, że Dzień Kobiet to dzień jak każdy inny, to jest w nim jednak coś z magii. Panowie są wówczas bardziej szarmanccy niż zwykle, </w:t>
      </w:r>
      <w:r w:rsidR="006A286F">
        <w:t xml:space="preserve">a tulipany czyhają na każdym rogu. To również taki nieformalny start wiosny, zwiastujący słońce i cieplejsze dni – celebrujmy zatem kobiecość i słońce nie tylko 8 marca. </w:t>
      </w:r>
    </w:p>
    <w:sectPr w:rsidR="006C5512" w:rsidRPr="000E7C6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43510" w14:textId="77777777" w:rsidR="00C7398A" w:rsidRDefault="00C7398A" w:rsidP="004B5C38">
      <w:pPr>
        <w:spacing w:after="0" w:line="240" w:lineRule="auto"/>
      </w:pPr>
      <w:r>
        <w:separator/>
      </w:r>
    </w:p>
  </w:endnote>
  <w:endnote w:type="continuationSeparator" w:id="0">
    <w:p w14:paraId="2C3BCB4C" w14:textId="77777777" w:rsidR="00C7398A" w:rsidRDefault="00C7398A" w:rsidP="004B5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FC926" w14:textId="77777777" w:rsidR="00C76958" w:rsidRDefault="00C76958" w:rsidP="00C76958">
    <w:pPr>
      <w:tabs>
        <w:tab w:val="center" w:pos="4536"/>
        <w:tab w:val="right" w:pos="9072"/>
      </w:tabs>
      <w:spacing w:after="0" w:line="240" w:lineRule="auto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Kontakt do mediów:</w:t>
    </w:r>
  </w:p>
  <w:p w14:paraId="3A6E8A6B" w14:textId="4C9D927C" w:rsidR="00C76958" w:rsidRDefault="00C76958" w:rsidP="00C76958">
    <w:pPr>
      <w:spacing w:after="0" w:line="240" w:lineRule="auto"/>
      <w:rPr>
        <w:b/>
        <w:sz w:val="18"/>
        <w:szCs w:val="18"/>
      </w:rPr>
    </w:pPr>
    <w:r>
      <w:rPr>
        <w:color w:val="000000"/>
        <w:sz w:val="16"/>
        <w:szCs w:val="16"/>
      </w:rPr>
      <w:t xml:space="preserve">Monika Majewska e-mail: </w:t>
    </w:r>
    <w:hyperlink r:id="rId1">
      <w:r>
        <w:rPr>
          <w:color w:val="0000FF"/>
          <w:sz w:val="16"/>
          <w:szCs w:val="16"/>
          <w:u w:val="single"/>
        </w:rPr>
        <w:t>monika.majewska@38pr.pl</w:t>
      </w:r>
    </w:hyperlink>
    <w:r>
      <w:rPr>
        <w:color w:val="000000"/>
        <w:sz w:val="16"/>
        <w:szCs w:val="16"/>
      </w:rPr>
      <w:t xml:space="preserve"> tel: 507 835 874</w:t>
    </w:r>
    <w:r>
      <w:rPr>
        <w:color w:val="000000"/>
        <w:sz w:val="16"/>
        <w:szCs w:val="16"/>
      </w:rPr>
      <w:br/>
    </w:r>
    <w:r w:rsidRPr="00C76958">
      <w:rPr>
        <w:color w:val="000000"/>
        <w:sz w:val="16"/>
        <w:szCs w:val="16"/>
      </w:rPr>
      <w:t>Weronika Janda e-mail:</w:t>
    </w:r>
    <w:r>
      <w:rPr>
        <w:b/>
        <w:sz w:val="18"/>
        <w:szCs w:val="18"/>
      </w:rPr>
      <w:t xml:space="preserve"> </w:t>
    </w:r>
    <w:hyperlink r:id="rId2">
      <w:r w:rsidRPr="00C76958">
        <w:rPr>
          <w:color w:val="0000FF"/>
          <w:sz w:val="16"/>
          <w:szCs w:val="16"/>
          <w:u w:val="single"/>
        </w:rPr>
        <w:t>weronika.janda@38pr.pl</w:t>
      </w:r>
    </w:hyperlink>
    <w:r w:rsidRPr="00C76958">
      <w:rPr>
        <w:color w:val="0000FF"/>
        <w:sz w:val="16"/>
        <w:szCs w:val="16"/>
        <w:u w:val="single"/>
      </w:rPr>
      <w:t xml:space="preserve"> </w:t>
    </w:r>
    <w:r w:rsidRPr="00C76958">
      <w:rPr>
        <w:color w:val="000000"/>
        <w:sz w:val="16"/>
        <w:szCs w:val="16"/>
      </w:rPr>
      <w:t>tel: 504480184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BAA29" w14:textId="77777777" w:rsidR="00C7398A" w:rsidRDefault="00C7398A" w:rsidP="004B5C38">
      <w:pPr>
        <w:spacing w:after="0" w:line="240" w:lineRule="auto"/>
      </w:pPr>
      <w:r>
        <w:separator/>
      </w:r>
    </w:p>
  </w:footnote>
  <w:footnote w:type="continuationSeparator" w:id="0">
    <w:p w14:paraId="4CB1AD4D" w14:textId="77777777" w:rsidR="00C7398A" w:rsidRDefault="00C7398A" w:rsidP="004B5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12DCC" w14:textId="48F5B4BF" w:rsidR="004B5C38" w:rsidRDefault="004B5C38" w:rsidP="004B5C38">
    <w:pPr>
      <w:pStyle w:val="Nagwek"/>
      <w:jc w:val="center"/>
    </w:pPr>
    <w:r>
      <w:rPr>
        <w:noProof/>
      </w:rPr>
      <w:drawing>
        <wp:inline distT="0" distB="0" distL="0" distR="0" wp14:anchorId="5137B845" wp14:editId="4CB89FD0">
          <wp:extent cx="1965645" cy="1389733"/>
          <wp:effectExtent l="0" t="0" r="0" b="127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530" cy="1398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847DB"/>
    <w:multiLevelType w:val="multilevel"/>
    <w:tmpl w:val="DFCC4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0B6689"/>
    <w:multiLevelType w:val="hybridMultilevel"/>
    <w:tmpl w:val="C1E03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48610F"/>
    <w:multiLevelType w:val="hybridMultilevel"/>
    <w:tmpl w:val="A4141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E06426"/>
    <w:multiLevelType w:val="multilevel"/>
    <w:tmpl w:val="A0CE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C38"/>
    <w:rsid w:val="00013628"/>
    <w:rsid w:val="000143F1"/>
    <w:rsid w:val="00022A08"/>
    <w:rsid w:val="00025674"/>
    <w:rsid w:val="00071E4E"/>
    <w:rsid w:val="00073E86"/>
    <w:rsid w:val="000A4ED6"/>
    <w:rsid w:val="000C4651"/>
    <w:rsid w:val="000D0E88"/>
    <w:rsid w:val="000E7C67"/>
    <w:rsid w:val="000F4CEB"/>
    <w:rsid w:val="00111A54"/>
    <w:rsid w:val="00155C3E"/>
    <w:rsid w:val="00161382"/>
    <w:rsid w:val="00182DCC"/>
    <w:rsid w:val="001A4836"/>
    <w:rsid w:val="001C55A8"/>
    <w:rsid w:val="001D3692"/>
    <w:rsid w:val="001D4431"/>
    <w:rsid w:val="001F5CCF"/>
    <w:rsid w:val="0020071B"/>
    <w:rsid w:val="002126C5"/>
    <w:rsid w:val="002176F0"/>
    <w:rsid w:val="002210DB"/>
    <w:rsid w:val="002229F2"/>
    <w:rsid w:val="0022524A"/>
    <w:rsid w:val="002267BC"/>
    <w:rsid w:val="00227957"/>
    <w:rsid w:val="002510C7"/>
    <w:rsid w:val="002B1A8B"/>
    <w:rsid w:val="00311A42"/>
    <w:rsid w:val="00353B59"/>
    <w:rsid w:val="003627D7"/>
    <w:rsid w:val="00364F16"/>
    <w:rsid w:val="00394146"/>
    <w:rsid w:val="00394E32"/>
    <w:rsid w:val="003A193F"/>
    <w:rsid w:val="003A50B7"/>
    <w:rsid w:val="003B0BB6"/>
    <w:rsid w:val="003C6DEA"/>
    <w:rsid w:val="003D0AB3"/>
    <w:rsid w:val="003D19C7"/>
    <w:rsid w:val="003D37E2"/>
    <w:rsid w:val="003D7407"/>
    <w:rsid w:val="003E1435"/>
    <w:rsid w:val="004157DD"/>
    <w:rsid w:val="00420176"/>
    <w:rsid w:val="0042673F"/>
    <w:rsid w:val="00443463"/>
    <w:rsid w:val="004554E2"/>
    <w:rsid w:val="00465EF0"/>
    <w:rsid w:val="004A4DD4"/>
    <w:rsid w:val="004B5C38"/>
    <w:rsid w:val="004C2D13"/>
    <w:rsid w:val="004E7311"/>
    <w:rsid w:val="004F2309"/>
    <w:rsid w:val="004F55C5"/>
    <w:rsid w:val="0050277D"/>
    <w:rsid w:val="00513147"/>
    <w:rsid w:val="0053404E"/>
    <w:rsid w:val="005342D4"/>
    <w:rsid w:val="0053516E"/>
    <w:rsid w:val="00550A20"/>
    <w:rsid w:val="00562229"/>
    <w:rsid w:val="00564F3C"/>
    <w:rsid w:val="00566384"/>
    <w:rsid w:val="00575AF7"/>
    <w:rsid w:val="005907AE"/>
    <w:rsid w:val="005A1B30"/>
    <w:rsid w:val="005E7A1F"/>
    <w:rsid w:val="0061430C"/>
    <w:rsid w:val="00614C69"/>
    <w:rsid w:val="00614EB2"/>
    <w:rsid w:val="00631245"/>
    <w:rsid w:val="0063692A"/>
    <w:rsid w:val="00640AB0"/>
    <w:rsid w:val="0065494E"/>
    <w:rsid w:val="0065667F"/>
    <w:rsid w:val="00661B02"/>
    <w:rsid w:val="00687C0B"/>
    <w:rsid w:val="006A1E00"/>
    <w:rsid w:val="006A286F"/>
    <w:rsid w:val="006C5512"/>
    <w:rsid w:val="006C5E5E"/>
    <w:rsid w:val="006D4BAA"/>
    <w:rsid w:val="00722609"/>
    <w:rsid w:val="0073319C"/>
    <w:rsid w:val="007350CB"/>
    <w:rsid w:val="0077153A"/>
    <w:rsid w:val="007B07B5"/>
    <w:rsid w:val="007B0FDB"/>
    <w:rsid w:val="007B3E79"/>
    <w:rsid w:val="007B6BFE"/>
    <w:rsid w:val="007C22EB"/>
    <w:rsid w:val="007C5C2F"/>
    <w:rsid w:val="007D78E2"/>
    <w:rsid w:val="007E47E9"/>
    <w:rsid w:val="007E747E"/>
    <w:rsid w:val="007F6AFE"/>
    <w:rsid w:val="00801ABD"/>
    <w:rsid w:val="008054E8"/>
    <w:rsid w:val="00807AEA"/>
    <w:rsid w:val="008208A9"/>
    <w:rsid w:val="00822182"/>
    <w:rsid w:val="008616C9"/>
    <w:rsid w:val="00890D63"/>
    <w:rsid w:val="00890E89"/>
    <w:rsid w:val="00897D9B"/>
    <w:rsid w:val="008A5515"/>
    <w:rsid w:val="008A7D2F"/>
    <w:rsid w:val="008D7FA5"/>
    <w:rsid w:val="008E190D"/>
    <w:rsid w:val="008F29BC"/>
    <w:rsid w:val="008F2B5C"/>
    <w:rsid w:val="00900F38"/>
    <w:rsid w:val="00905DB1"/>
    <w:rsid w:val="0091325A"/>
    <w:rsid w:val="00915B31"/>
    <w:rsid w:val="009332C7"/>
    <w:rsid w:val="0097452A"/>
    <w:rsid w:val="009747B0"/>
    <w:rsid w:val="00977885"/>
    <w:rsid w:val="0098182B"/>
    <w:rsid w:val="009A3AF8"/>
    <w:rsid w:val="009A4774"/>
    <w:rsid w:val="009D1EA6"/>
    <w:rsid w:val="009F4EF6"/>
    <w:rsid w:val="00A14D76"/>
    <w:rsid w:val="00A21F5A"/>
    <w:rsid w:val="00A51B8E"/>
    <w:rsid w:val="00A526C3"/>
    <w:rsid w:val="00A82EEB"/>
    <w:rsid w:val="00A93F9C"/>
    <w:rsid w:val="00AC30BE"/>
    <w:rsid w:val="00AD13B3"/>
    <w:rsid w:val="00AD3155"/>
    <w:rsid w:val="00AD76DF"/>
    <w:rsid w:val="00AE5833"/>
    <w:rsid w:val="00B00FF1"/>
    <w:rsid w:val="00B21E42"/>
    <w:rsid w:val="00B9352B"/>
    <w:rsid w:val="00BA0184"/>
    <w:rsid w:val="00BA1C4B"/>
    <w:rsid w:val="00BC7263"/>
    <w:rsid w:val="00C45866"/>
    <w:rsid w:val="00C54A78"/>
    <w:rsid w:val="00C7398A"/>
    <w:rsid w:val="00C74310"/>
    <w:rsid w:val="00C76958"/>
    <w:rsid w:val="00C924CD"/>
    <w:rsid w:val="00C96A5C"/>
    <w:rsid w:val="00CA03B6"/>
    <w:rsid w:val="00CB793A"/>
    <w:rsid w:val="00CE698A"/>
    <w:rsid w:val="00CF6FFE"/>
    <w:rsid w:val="00D04654"/>
    <w:rsid w:val="00D06CAF"/>
    <w:rsid w:val="00D22C8F"/>
    <w:rsid w:val="00D742DF"/>
    <w:rsid w:val="00D75F6B"/>
    <w:rsid w:val="00D856E9"/>
    <w:rsid w:val="00D949F6"/>
    <w:rsid w:val="00DD0570"/>
    <w:rsid w:val="00DE7598"/>
    <w:rsid w:val="00DF2922"/>
    <w:rsid w:val="00DF5509"/>
    <w:rsid w:val="00DF7B76"/>
    <w:rsid w:val="00E51FF4"/>
    <w:rsid w:val="00E857C2"/>
    <w:rsid w:val="00EA6024"/>
    <w:rsid w:val="00EC31BE"/>
    <w:rsid w:val="00F05817"/>
    <w:rsid w:val="00F15CE9"/>
    <w:rsid w:val="00F27704"/>
    <w:rsid w:val="00F31C0A"/>
    <w:rsid w:val="00F3714F"/>
    <w:rsid w:val="00F47C7B"/>
    <w:rsid w:val="00F6170C"/>
    <w:rsid w:val="00F65ED6"/>
    <w:rsid w:val="00F83979"/>
    <w:rsid w:val="00FA329B"/>
    <w:rsid w:val="00FF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B7510"/>
  <w15:chartTrackingRefBased/>
  <w15:docId w15:val="{7D796047-2DEC-432F-ADE8-5C6471AF1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5C38"/>
  </w:style>
  <w:style w:type="paragraph" w:styleId="Stopka">
    <w:name w:val="footer"/>
    <w:basedOn w:val="Normalny"/>
    <w:link w:val="StopkaZnak"/>
    <w:uiPriority w:val="99"/>
    <w:unhideWhenUsed/>
    <w:rsid w:val="004B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5C38"/>
  </w:style>
  <w:style w:type="paragraph" w:styleId="Tekstdymka">
    <w:name w:val="Balloon Text"/>
    <w:basedOn w:val="Normalny"/>
    <w:link w:val="TekstdymkaZnak"/>
    <w:uiPriority w:val="99"/>
    <w:semiHidden/>
    <w:unhideWhenUsed/>
    <w:rsid w:val="00161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382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161382"/>
    <w:pPr>
      <w:spacing w:after="0" w:line="240" w:lineRule="auto"/>
    </w:pPr>
    <w:rPr>
      <w:rFonts w:ascii="Calibri" w:hAnsi="Calibri" w:cs="Calibri"/>
      <w:lang w:eastAsia="pl-PL"/>
    </w:rPr>
  </w:style>
  <w:style w:type="paragraph" w:styleId="Akapitzlist">
    <w:name w:val="List Paragraph"/>
    <w:basedOn w:val="Normalny"/>
    <w:uiPriority w:val="34"/>
    <w:qFormat/>
    <w:rsid w:val="008616C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75A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5A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5A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5A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5AF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82EE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82EE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2EEB"/>
    <w:rPr>
      <w:vertAlign w:val="superscript"/>
    </w:rPr>
  </w:style>
  <w:style w:type="paragraph" w:customStyle="1" w:styleId="gmail-m-8656097940992124618msolistparagraph">
    <w:name w:val="gmail-m_-8656097940992124618msolistparagraph"/>
    <w:basedOn w:val="Normalny"/>
    <w:rsid w:val="008E190D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weronika.janda@38pr.pl" TargetMode="External"/><Relationship Id="rId1" Type="http://schemas.openxmlformats.org/officeDocument/2006/relationships/hyperlink" Target="mailto:monika.majewska@38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BB423-3144-402E-9C61-4BC6C8BC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463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Majewska, Monika</dc:creator>
  <cp:keywords/>
  <dc:description/>
  <cp:lastModifiedBy>Majewska, Monika</cp:lastModifiedBy>
  <cp:revision>5</cp:revision>
  <dcterms:created xsi:type="dcterms:W3CDTF">2021-03-03T15:06:00Z</dcterms:created>
  <dcterms:modified xsi:type="dcterms:W3CDTF">2021-03-04T15:50:00Z</dcterms:modified>
</cp:coreProperties>
</file>