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8AFDD4" w14:textId="7E80A610" w:rsidR="00AB2191" w:rsidRDefault="00AB2191" w:rsidP="00471AD5">
      <w:pPr>
        <w:jc w:val="both"/>
      </w:pPr>
    </w:p>
    <w:p w14:paraId="7A3864DC" w14:textId="77777777" w:rsidR="0064676E" w:rsidRPr="0064676E" w:rsidRDefault="0064676E" w:rsidP="00471AD5">
      <w:pPr>
        <w:jc w:val="right"/>
        <w:rPr>
          <w:sz w:val="18"/>
          <w:szCs w:val="18"/>
        </w:rPr>
      </w:pPr>
      <w:r w:rsidRPr="0064676E">
        <w:rPr>
          <w:sz w:val="18"/>
          <w:szCs w:val="18"/>
        </w:rPr>
        <w:t>Informacja prasowa</w:t>
      </w:r>
    </w:p>
    <w:p w14:paraId="4B7C7DBA" w14:textId="27BCC3F3" w:rsidR="00F97410" w:rsidRPr="006804FA" w:rsidRDefault="0064676E" w:rsidP="00471AD5">
      <w:pPr>
        <w:jc w:val="right"/>
        <w:rPr>
          <w:sz w:val="18"/>
          <w:szCs w:val="18"/>
        </w:rPr>
      </w:pPr>
      <w:r w:rsidRPr="0064676E">
        <w:rPr>
          <w:sz w:val="18"/>
          <w:szCs w:val="18"/>
        </w:rPr>
        <w:t xml:space="preserve">Warszawa, </w:t>
      </w:r>
      <w:r w:rsidR="00C52A12">
        <w:rPr>
          <w:sz w:val="18"/>
          <w:szCs w:val="18"/>
        </w:rPr>
        <w:t>24</w:t>
      </w:r>
      <w:r w:rsidRPr="0064676E">
        <w:rPr>
          <w:sz w:val="18"/>
          <w:szCs w:val="18"/>
        </w:rPr>
        <w:t>.</w:t>
      </w:r>
      <w:r w:rsidR="009C66CA">
        <w:rPr>
          <w:sz w:val="18"/>
          <w:szCs w:val="18"/>
        </w:rPr>
        <w:t>03</w:t>
      </w:r>
      <w:r w:rsidR="00E211BF">
        <w:rPr>
          <w:sz w:val="18"/>
          <w:szCs w:val="18"/>
        </w:rPr>
        <w:t>.202</w:t>
      </w:r>
      <w:r w:rsidR="009C66CA">
        <w:rPr>
          <w:sz w:val="18"/>
          <w:szCs w:val="18"/>
        </w:rPr>
        <w:t>1</w:t>
      </w:r>
      <w:r w:rsidR="00E211BF">
        <w:rPr>
          <w:sz w:val="18"/>
          <w:szCs w:val="18"/>
        </w:rPr>
        <w:t xml:space="preserve"> r.</w:t>
      </w:r>
    </w:p>
    <w:p w14:paraId="6DF24056" w14:textId="415DEDE7" w:rsidR="001C1DCA" w:rsidRPr="00F97410" w:rsidRDefault="001C1DCA" w:rsidP="00471AD5">
      <w:pPr>
        <w:jc w:val="both"/>
        <w:rPr>
          <w:b/>
          <w:sz w:val="28"/>
          <w:szCs w:val="28"/>
        </w:rPr>
      </w:pPr>
      <w:r w:rsidRPr="00F97410">
        <w:rPr>
          <w:b/>
          <w:sz w:val="28"/>
          <w:szCs w:val="28"/>
        </w:rPr>
        <w:t>Razem raźniej – także w kuchni! Wyniki najnowszego badania na zlecenie marki FRoSTA!</w:t>
      </w:r>
    </w:p>
    <w:p w14:paraId="0324A636" w14:textId="06BC37A8" w:rsidR="001C1DCA" w:rsidRPr="00F97410" w:rsidRDefault="001C1DCA" w:rsidP="00471AD5">
      <w:pPr>
        <w:jc w:val="both"/>
        <w:rPr>
          <w:rFonts w:cstheme="minorHAnsi"/>
          <w:b/>
          <w:bCs/>
          <w:sz w:val="24"/>
          <w:szCs w:val="24"/>
        </w:rPr>
      </w:pPr>
      <w:r w:rsidRPr="00F97410">
        <w:rPr>
          <w:rFonts w:cstheme="minorHAnsi"/>
          <w:b/>
          <w:bCs/>
          <w:sz w:val="24"/>
          <w:szCs w:val="24"/>
        </w:rPr>
        <w:t xml:space="preserve">Po prawdziwej, śnieżnej, mroźnej zimie, nastał marzec! Nie tylko miesiąc astrologicznej wiosny, ale i miesiąc </w:t>
      </w:r>
      <w:r w:rsidR="00EE6866" w:rsidRPr="00F97410">
        <w:rPr>
          <w:rFonts w:cstheme="minorHAnsi"/>
          <w:b/>
          <w:bCs/>
          <w:sz w:val="24"/>
          <w:szCs w:val="24"/>
        </w:rPr>
        <w:t>płci pięknej</w:t>
      </w:r>
      <w:r w:rsidRPr="00F97410">
        <w:rPr>
          <w:rFonts w:cstheme="minorHAnsi"/>
          <w:b/>
          <w:bCs/>
          <w:sz w:val="24"/>
          <w:szCs w:val="24"/>
        </w:rPr>
        <w:t xml:space="preserve"> </w:t>
      </w:r>
      <w:r w:rsidR="00EE6866" w:rsidRPr="00F97410">
        <w:rPr>
          <w:rFonts w:cstheme="minorHAnsi"/>
          <w:b/>
          <w:bCs/>
          <w:sz w:val="24"/>
          <w:szCs w:val="24"/>
        </w:rPr>
        <w:t>–</w:t>
      </w:r>
      <w:r w:rsidRPr="00F97410">
        <w:rPr>
          <w:rFonts w:cstheme="minorHAnsi"/>
          <w:b/>
          <w:bCs/>
          <w:sz w:val="24"/>
          <w:szCs w:val="24"/>
        </w:rPr>
        <w:t xml:space="preserve"> </w:t>
      </w:r>
      <w:r w:rsidR="00EE6866" w:rsidRPr="00F97410">
        <w:rPr>
          <w:rFonts w:cstheme="minorHAnsi"/>
          <w:b/>
          <w:bCs/>
          <w:sz w:val="24"/>
          <w:szCs w:val="24"/>
        </w:rPr>
        <w:t xml:space="preserve">ze względu na przypadający wtedy Dzień Kobiet. </w:t>
      </w:r>
      <w:r w:rsidR="00DD69CF" w:rsidRPr="00F97410">
        <w:rPr>
          <w:rFonts w:cstheme="minorHAnsi"/>
          <w:b/>
          <w:bCs/>
          <w:sz w:val="24"/>
          <w:szCs w:val="24"/>
        </w:rPr>
        <w:t xml:space="preserve">Kobiety pełnią na co dzień wiele ról i troszczą się o wiele spraw, więc to dobry pretekst, by </w:t>
      </w:r>
      <w:r w:rsidR="0031374F" w:rsidRPr="00F97410">
        <w:rPr>
          <w:rFonts w:cstheme="minorHAnsi"/>
          <w:b/>
          <w:bCs/>
          <w:sz w:val="24"/>
          <w:szCs w:val="24"/>
        </w:rPr>
        <w:t>mogły pomyśleć wreszcie o sobie</w:t>
      </w:r>
      <w:r w:rsidR="00DD69CF" w:rsidRPr="00F97410">
        <w:rPr>
          <w:rFonts w:cstheme="minorHAnsi"/>
          <w:b/>
          <w:bCs/>
          <w:sz w:val="24"/>
          <w:szCs w:val="24"/>
        </w:rPr>
        <w:t xml:space="preserve">. </w:t>
      </w:r>
      <w:r w:rsidR="00EE6866" w:rsidRPr="00F97410">
        <w:rPr>
          <w:rFonts w:cstheme="minorHAnsi"/>
          <w:b/>
          <w:bCs/>
          <w:sz w:val="24"/>
          <w:szCs w:val="24"/>
        </w:rPr>
        <w:t>Tym bardziej</w:t>
      </w:r>
      <w:r w:rsidR="00DD69CF" w:rsidRPr="00F97410">
        <w:rPr>
          <w:rFonts w:cstheme="minorHAnsi"/>
          <w:b/>
          <w:bCs/>
          <w:sz w:val="24"/>
          <w:szCs w:val="24"/>
        </w:rPr>
        <w:t xml:space="preserve">, że </w:t>
      </w:r>
      <w:r w:rsidR="00EE6866" w:rsidRPr="00F97410">
        <w:rPr>
          <w:rFonts w:cstheme="minorHAnsi"/>
          <w:b/>
          <w:bCs/>
          <w:sz w:val="24"/>
          <w:szCs w:val="24"/>
        </w:rPr>
        <w:t>wyniki badań na zlecenie marki FRoSTA,</w:t>
      </w:r>
      <w:r w:rsidR="00DD69CF" w:rsidRPr="00F97410">
        <w:rPr>
          <w:rFonts w:cstheme="minorHAnsi"/>
          <w:b/>
          <w:bCs/>
          <w:sz w:val="24"/>
          <w:szCs w:val="24"/>
        </w:rPr>
        <w:t xml:space="preserve"> pokazują </w:t>
      </w:r>
      <w:r w:rsidRPr="00F97410">
        <w:rPr>
          <w:rFonts w:cstheme="minorHAnsi"/>
          <w:b/>
          <w:bCs/>
          <w:sz w:val="24"/>
          <w:szCs w:val="24"/>
        </w:rPr>
        <w:t>zauważalny wzrost zaangażowania mężczyzn w obowiązki domowe.</w:t>
      </w:r>
    </w:p>
    <w:p w14:paraId="688A5A17" w14:textId="564CBB59" w:rsidR="001C1DCA" w:rsidRPr="00EE6866" w:rsidRDefault="001C1DCA" w:rsidP="00471AD5">
      <w:pPr>
        <w:jc w:val="both"/>
        <w:rPr>
          <w:b/>
          <w:bCs/>
        </w:rPr>
      </w:pPr>
      <w:r w:rsidRPr="001C1DCA">
        <w:rPr>
          <w:b/>
          <w:bCs/>
        </w:rPr>
        <w:t>Jak Polacy dzielą się obowiązkami domowymi?</w:t>
      </w:r>
    </w:p>
    <w:p w14:paraId="3B68C9AE" w14:textId="3FA313B1" w:rsidR="001C1DCA" w:rsidRDefault="001C1DCA" w:rsidP="00471AD5">
      <w:pPr>
        <w:jc w:val="both"/>
      </w:pPr>
      <w:r>
        <w:t>Przygotowanie obiadu? Robienie codziennych małych zakupów oraz planowanie tych większych? A może sprzątanie? Kto najczęściej zaangażowany jest w ich realizację? Mimo, iż kobiety nadal wiodą prym w dbaniu o ognisko domowe, to na przestrzeni dwóch lat można zaobserwować rosnący trend jeszcze częstszego włączania się mężczyzn w wykonywanie obowiązków domowych - zwłaszcza tych związanych z gotowaniem i robieniem zakupów. Ponad 38% Panów zdeklarowało, że uczestniczy w ich organizacji.</w:t>
      </w:r>
    </w:p>
    <w:p w14:paraId="376AB5A3" w14:textId="02ADD1E9" w:rsidR="001C1DCA" w:rsidRDefault="001C1DCA" w:rsidP="00471AD5">
      <w:pPr>
        <w:jc w:val="both"/>
      </w:pPr>
      <w:r>
        <w:t>Największy wzrost, w stosunku do 2019 roku, zauważono w sferze planowania zakupów. Wcześniej 32% mężczyzn brało czynny udział w procesie zakupowym, teraz ta liczba oscyluje na poziomie 38%. Wykonywanie dużych zakupów zdeklarowało 38% Panów, a tych mniejszych – 39%. Panowie, najwyższy czas wziąć torbę w rękę i zwiększyć tą liczbę!</w:t>
      </w:r>
    </w:p>
    <w:p w14:paraId="55929280" w14:textId="6E374D0F" w:rsidR="001C1DCA" w:rsidRDefault="001C1DCA" w:rsidP="00471AD5">
      <w:pPr>
        <w:jc w:val="both"/>
      </w:pPr>
      <w:r>
        <w:t>Jeśli chodzi o kulinaria, to widzimy zrównoważony wzrost. W przypadku przyrządzania posiłków liczba ta podskoczyła do 38%.</w:t>
      </w:r>
    </w:p>
    <w:p w14:paraId="097DF448" w14:textId="2690B21D" w:rsidR="001C1DCA" w:rsidRPr="00F70D0C" w:rsidRDefault="001C1DCA" w:rsidP="00471AD5">
      <w:pPr>
        <w:jc w:val="both"/>
        <w:rPr>
          <w:rFonts w:cstheme="minorHAnsi"/>
          <w:color w:val="000000"/>
        </w:rPr>
      </w:pPr>
      <w:r>
        <w:t xml:space="preserve">W roku 2019 blisko 50% kobiet zdeklarowało planowanie i wykonywanie dużych zakupów. Obecnie na tym polu widzimy wyraźny spadek </w:t>
      </w:r>
      <w:r w:rsidR="006F7C01">
        <w:t>–</w:t>
      </w:r>
      <w:r>
        <w:t xml:space="preserve"> o</w:t>
      </w:r>
      <w:r w:rsidR="006F7C01">
        <w:t xml:space="preserve"> </w:t>
      </w:r>
      <w:r>
        <w:t xml:space="preserve">10%. Czy spowodowane jest to tym, że Panowie </w:t>
      </w:r>
      <w:r w:rsidR="00F70D0C">
        <w:t>polubili zakupy</w:t>
      </w:r>
      <w:r>
        <w:t xml:space="preserve">? A może </w:t>
      </w:r>
      <w:r w:rsidR="00F70D0C">
        <w:t>tym</w:t>
      </w:r>
      <w:r>
        <w:t>, że na rynku pojawia się coraz więcej smacznych i pełnowartościowych posiłków, które wystarczy tylko podgrzać? Stawiamy na to drugie!</w:t>
      </w:r>
      <w:r w:rsidR="00F70D0C">
        <w:t xml:space="preserve"> Widać to również w wynikach badania. Polacy polubili</w:t>
      </w:r>
      <w:r w:rsidR="00F70D0C" w:rsidRPr="009C66CA">
        <w:rPr>
          <w:rFonts w:cstheme="minorHAnsi"/>
          <w:color w:val="000000"/>
        </w:rPr>
        <w:t xml:space="preserve"> </w:t>
      </w:r>
      <w:r w:rsidR="00F70D0C">
        <w:rPr>
          <w:rFonts w:cstheme="minorHAnsi"/>
          <w:color w:val="000000"/>
        </w:rPr>
        <w:t>mrożone dania gotowe</w:t>
      </w:r>
      <w:r w:rsidR="00F70D0C" w:rsidRPr="009C66CA">
        <w:rPr>
          <w:rFonts w:cstheme="minorHAnsi"/>
          <w:color w:val="000000"/>
        </w:rPr>
        <w:t xml:space="preserve">. Za smaczne uznaje je 63% ankietowanych osób. </w:t>
      </w:r>
    </w:p>
    <w:p w14:paraId="6EDEF784" w14:textId="7E57A993" w:rsidR="001C1DCA" w:rsidRPr="00F97410" w:rsidRDefault="001C1DCA" w:rsidP="00471AD5">
      <w:pPr>
        <w:jc w:val="both"/>
        <w:rPr>
          <w:b/>
          <w:bCs/>
        </w:rPr>
      </w:pPr>
      <w:r w:rsidRPr="001C1DCA">
        <w:rPr>
          <w:b/>
          <w:bCs/>
        </w:rPr>
        <w:t>Mężczyzno, przejmij stery w kuchni!</w:t>
      </w:r>
    </w:p>
    <w:p w14:paraId="467822E2" w14:textId="02DC5BEE" w:rsidR="001C1DCA" w:rsidRDefault="001C1DCA" w:rsidP="00471AD5">
      <w:pPr>
        <w:jc w:val="both"/>
      </w:pPr>
      <w:r>
        <w:t>Każdy uwielbia dobre jedzenie. Jednak, przygotowywanie kulinarnych specjałów</w:t>
      </w:r>
      <w:r w:rsidR="0031374F">
        <w:t>,</w:t>
      </w:r>
      <w:r>
        <w:t xml:space="preserve"> nie jest mocną stroną każdego. Dlatego, jeśli nie czujesz się kulinarnym mistrzem</w:t>
      </w:r>
      <w:r w:rsidR="0031374F">
        <w:t>,</w:t>
      </w:r>
      <w:r>
        <w:t xml:space="preserve"> a chcesz</w:t>
      </w:r>
      <w:r w:rsidR="006F7C01">
        <w:t xml:space="preserve"> </w:t>
      </w:r>
      <w:r w:rsidR="0031374F">
        <w:t xml:space="preserve">smacznie </w:t>
      </w:r>
      <w:r w:rsidR="006F7C01">
        <w:t>zaskoczyć bliskich</w:t>
      </w:r>
      <w:r>
        <w:t>, postaw na gotowe dania FRoSTY. Tym bardziej, że dzięki nim, może</w:t>
      </w:r>
      <w:r w:rsidR="006F7C01">
        <w:t>cie</w:t>
      </w:r>
      <w:r>
        <w:t xml:space="preserve"> udać się w</w:t>
      </w:r>
      <w:r w:rsidR="0031374F">
        <w:t xml:space="preserve"> kulinarną</w:t>
      </w:r>
      <w:r>
        <w:t xml:space="preserve"> podróż</w:t>
      </w:r>
      <w:r w:rsidR="0031374F">
        <w:t xml:space="preserve"> na przykład</w:t>
      </w:r>
      <w:r>
        <w:t xml:space="preserve"> do orientalnej Azji</w:t>
      </w:r>
      <w:r w:rsidR="0031374F">
        <w:t>, próbując</w:t>
      </w:r>
      <w:r>
        <w:t xml:space="preserve"> </w:t>
      </w:r>
      <w:r w:rsidR="0031374F">
        <w:t>soczystego kurczaka z makaronem w stylu azjatyckim i warzywami przyprawionymi sosem sojowym</w:t>
      </w:r>
      <w:r>
        <w:t xml:space="preserve">. </w:t>
      </w:r>
      <w:r w:rsidR="006F7C01">
        <w:t>Na waszym talerzu może też zagościć s</w:t>
      </w:r>
      <w:r>
        <w:t>łoneczny Meksyk</w:t>
      </w:r>
      <w:r w:rsidR="006F7C01">
        <w:t>. Wystarczy sięgnąć po d</w:t>
      </w:r>
      <w:r>
        <w:t>anie w stylu meksykańskim z kurczakiem</w:t>
      </w:r>
      <w:r w:rsidR="006F7C01">
        <w:t>, warzywami i ryżem</w:t>
      </w:r>
      <w:r>
        <w:t xml:space="preserve">. Kolory krajów </w:t>
      </w:r>
      <w:r>
        <w:lastRenderedPageBreak/>
        <w:t>śródziemnomorskich odnajdzi</w:t>
      </w:r>
      <w:r w:rsidR="006F7C01">
        <w:t>ecie</w:t>
      </w:r>
      <w:r>
        <w:t xml:space="preserve"> </w:t>
      </w:r>
      <w:r w:rsidR="006F7C01">
        <w:t xml:space="preserve">zaś </w:t>
      </w:r>
      <w:r>
        <w:t xml:space="preserve">w pysznej </w:t>
      </w:r>
      <w:proofErr w:type="spellStart"/>
      <w:r>
        <w:t>paelli</w:t>
      </w:r>
      <w:proofErr w:type="spellEnd"/>
      <w:r>
        <w:t>, gyrosie czy makaronie z łososiem. Nic tylko chwycić za widelec i rozkoszować się smakiem</w:t>
      </w:r>
      <w:r w:rsidR="006F7C01">
        <w:t>, bez tradycyjnego „stania przy garach”.</w:t>
      </w:r>
    </w:p>
    <w:p w14:paraId="5ABF6A2A" w14:textId="34FE15FB" w:rsidR="009302A9" w:rsidRPr="003D3CC4" w:rsidRDefault="009302A9" w:rsidP="00471AD5">
      <w:pPr>
        <w:jc w:val="both"/>
        <w:rPr>
          <w:color w:val="7A8086"/>
          <w:sz w:val="16"/>
        </w:rPr>
      </w:pPr>
      <w:r>
        <w:rPr>
          <w:noProof/>
          <w:color w:val="7A8086"/>
          <w:sz w:val="16"/>
        </w:rPr>
        <w:drawing>
          <wp:inline distT="0" distB="0" distL="0" distR="0" wp14:anchorId="19F4BB2B" wp14:editId="5589E45F">
            <wp:extent cx="1670883" cy="1742546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539" cy="17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7A8086"/>
          <w:sz w:val="16"/>
        </w:rPr>
        <w:drawing>
          <wp:inline distT="0" distB="0" distL="0" distR="0" wp14:anchorId="2BDAFB86" wp14:editId="7EF5C11B">
            <wp:extent cx="1681132" cy="1753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087" cy="176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7A8086"/>
          <w:sz w:val="16"/>
        </w:rPr>
        <w:drawing>
          <wp:inline distT="0" distB="0" distL="0" distR="0" wp14:anchorId="3A510052" wp14:editId="1391E0FC">
            <wp:extent cx="1657350" cy="1728432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37" cy="17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7A8086"/>
          <w:sz w:val="16"/>
        </w:rPr>
        <w:drawing>
          <wp:inline distT="0" distB="0" distL="0" distR="0" wp14:anchorId="40180764" wp14:editId="17C3F920">
            <wp:extent cx="1744456" cy="1819275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77" cy="182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7A8086"/>
          <w:sz w:val="16"/>
        </w:rPr>
        <w:drawing>
          <wp:inline distT="0" distB="0" distL="0" distR="0" wp14:anchorId="089B7647" wp14:editId="12DC97AB">
            <wp:extent cx="1657350" cy="1728431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672" cy="174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FF83" w14:textId="5BC60DA4" w:rsidR="001C1DCA" w:rsidRDefault="001C1DCA" w:rsidP="00471AD5">
      <w:pPr>
        <w:jc w:val="both"/>
      </w:pPr>
      <w:r>
        <w:t>Podsumowując, niezmiernie cieszy fakt, iż w gospodarstwach domowych następuje równouprawnienie w kwestii realizacji obowiązków. Dzięki temu, każdy z partnerów ma więcej czasu na realizację swoich potrzeb. Dania mrożone mogą stanowić duże ułatwienie w przygotowywaniu codziennych posiłków zarówno przez panów, jak i panie. W szybki i prosty sposób przygotujemy smaczny i wartościowy posiłek – a wariantów od FRoSTY jest tak wiele, że każdy odnajdzie swój ulubiony smak!</w:t>
      </w:r>
    </w:p>
    <w:p w14:paraId="58064044" w14:textId="77777777" w:rsidR="009302A9" w:rsidRDefault="009302A9" w:rsidP="00471AD5">
      <w:pPr>
        <w:jc w:val="both"/>
      </w:pPr>
    </w:p>
    <w:p w14:paraId="49DE3DB6" w14:textId="77777777" w:rsidR="001C1DCA" w:rsidRPr="00EB6969" w:rsidRDefault="001C1DCA" w:rsidP="00471AD5">
      <w:pPr>
        <w:jc w:val="both"/>
        <w:rPr>
          <w:sz w:val="18"/>
          <w:szCs w:val="18"/>
        </w:rPr>
      </w:pPr>
    </w:p>
    <w:p w14:paraId="0483503B" w14:textId="77777777" w:rsidR="00F97410" w:rsidRPr="00E54EFB" w:rsidRDefault="00F97410" w:rsidP="00471AD5">
      <w:pPr>
        <w:jc w:val="both"/>
        <w:rPr>
          <w:rFonts w:cstheme="minorHAnsi"/>
        </w:rPr>
      </w:pPr>
      <w:r w:rsidRPr="00E54EFB">
        <w:rPr>
          <w:rFonts w:cstheme="minorHAnsi"/>
          <w:sz w:val="20"/>
          <w:szCs w:val="20"/>
          <w:u w:val="single"/>
        </w:rPr>
        <w:t>Informacje o firmie:</w:t>
      </w:r>
    </w:p>
    <w:p w14:paraId="3CA9936B" w14:textId="77777777" w:rsidR="00F97410" w:rsidRDefault="00F97410" w:rsidP="00471AD5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E54EFB">
        <w:rPr>
          <w:rFonts w:cstheme="minorHAnsi"/>
          <w:sz w:val="20"/>
          <w:szCs w:val="20"/>
        </w:rPr>
        <w:t>FRoSTA to marka żywności mrożonej, obecna na polskim rynku od 1998 roku. W ofercie firmy znajdują się produkty z ryb, mieszanki warzywne, dania gotowe, burgery oraz produkty z kurczaka. Zgodnie z polityką marki 100% naturalnego smaku! FRoSTA nie stosuje dodatków do żywności. Wszystkie produkty rybne FRoSTY posiadają niebieski certyfikat MSC. Gwarantuje on, że ryby w produktach FRoSTY pochodzą ze zrównoważonych łowisk. FRoSTA. Smaczna i prosta.</w:t>
      </w:r>
    </w:p>
    <w:p w14:paraId="50893B40" w14:textId="77777777" w:rsidR="00F97410" w:rsidRPr="00E54EFB" w:rsidRDefault="00F97410" w:rsidP="00471AD5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BB2D5C0" w14:textId="77777777" w:rsidR="00F97410" w:rsidRPr="00E54EFB" w:rsidRDefault="00F97410" w:rsidP="00471AD5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E54EFB">
        <w:rPr>
          <w:rFonts w:cstheme="minorHAnsi"/>
          <w:sz w:val="20"/>
          <w:szCs w:val="20"/>
          <w:u w:val="single"/>
        </w:rPr>
        <w:t>Kontakt dla mediów:</w:t>
      </w:r>
    </w:p>
    <w:p w14:paraId="56BEF5E0" w14:textId="210C01C0" w:rsidR="00F97410" w:rsidRPr="00E54EFB" w:rsidRDefault="00F97410" w:rsidP="00471AD5">
      <w:pPr>
        <w:tabs>
          <w:tab w:val="left" w:pos="5529"/>
        </w:tabs>
        <w:spacing w:after="0" w:line="240" w:lineRule="auto"/>
        <w:jc w:val="both"/>
        <w:rPr>
          <w:rFonts w:cstheme="minorHAnsi"/>
          <w:sz w:val="20"/>
          <w:szCs w:val="20"/>
          <w:lang w:val="it-IT"/>
        </w:rPr>
      </w:pPr>
      <w:r w:rsidRPr="00E54EFB">
        <w:rPr>
          <w:rFonts w:cstheme="minorHAnsi"/>
          <w:sz w:val="20"/>
          <w:szCs w:val="20"/>
        </w:rPr>
        <w:t>Agata Zielińska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  <w:lang w:val="de-DE"/>
        </w:rPr>
        <w:t>Karolina Kraśnicka</w:t>
      </w:r>
    </w:p>
    <w:p w14:paraId="76EB6505" w14:textId="77777777" w:rsidR="00F97410" w:rsidRPr="00C52A12" w:rsidRDefault="00F97410" w:rsidP="00471AD5">
      <w:pPr>
        <w:tabs>
          <w:tab w:val="left" w:pos="5529"/>
        </w:tabs>
        <w:spacing w:after="0" w:line="240" w:lineRule="auto"/>
        <w:jc w:val="both"/>
        <w:rPr>
          <w:rFonts w:cstheme="minorHAnsi"/>
          <w:sz w:val="20"/>
          <w:szCs w:val="20"/>
          <w:lang w:val="en-GB"/>
        </w:rPr>
      </w:pPr>
      <w:proofErr w:type="spellStart"/>
      <w:r w:rsidRPr="00C52A12">
        <w:rPr>
          <w:rFonts w:cstheme="minorHAnsi"/>
          <w:sz w:val="20"/>
          <w:szCs w:val="20"/>
          <w:lang w:val="en-GB"/>
        </w:rPr>
        <w:t>FRoSTA</w:t>
      </w:r>
      <w:proofErr w:type="spellEnd"/>
      <w:r w:rsidRPr="00C52A12">
        <w:rPr>
          <w:rFonts w:cstheme="minorHAnsi"/>
          <w:sz w:val="20"/>
          <w:szCs w:val="20"/>
          <w:lang w:val="en-GB"/>
        </w:rPr>
        <w:tab/>
      </w:r>
      <w:r w:rsidRPr="00E54EFB">
        <w:rPr>
          <w:rFonts w:cstheme="minorHAnsi"/>
          <w:sz w:val="20"/>
          <w:szCs w:val="20"/>
          <w:lang w:val="it-IT"/>
        </w:rPr>
        <w:t>LoveBrands Relations</w:t>
      </w:r>
    </w:p>
    <w:p w14:paraId="3F8F5811" w14:textId="2F5468B9" w:rsidR="00F97410" w:rsidRPr="00E54EFB" w:rsidRDefault="00F97410" w:rsidP="00471AD5">
      <w:pPr>
        <w:tabs>
          <w:tab w:val="left" w:pos="5529"/>
        </w:tabs>
        <w:spacing w:after="0" w:line="240" w:lineRule="auto"/>
        <w:jc w:val="both"/>
        <w:rPr>
          <w:rFonts w:cstheme="minorHAnsi"/>
          <w:sz w:val="20"/>
          <w:szCs w:val="20"/>
          <w:lang w:val="it-IT"/>
        </w:rPr>
      </w:pPr>
      <w:r w:rsidRPr="00C52A12">
        <w:rPr>
          <w:rFonts w:cstheme="minorHAnsi"/>
          <w:sz w:val="20"/>
          <w:szCs w:val="20"/>
          <w:lang w:val="en-GB"/>
        </w:rPr>
        <w:t>tel. 504 199 670</w:t>
      </w:r>
      <w:r w:rsidRPr="00C52A12">
        <w:rPr>
          <w:rFonts w:cstheme="minorHAnsi"/>
          <w:sz w:val="20"/>
          <w:szCs w:val="20"/>
          <w:lang w:val="en-GB"/>
        </w:rPr>
        <w:tab/>
      </w:r>
      <w:r w:rsidRPr="00F97410">
        <w:rPr>
          <w:rFonts w:cstheme="minorHAnsi"/>
          <w:sz w:val="20"/>
          <w:szCs w:val="20"/>
          <w:lang w:val="it-IT"/>
        </w:rPr>
        <w:t xml:space="preserve">tel. </w:t>
      </w:r>
      <w:r w:rsidRPr="00F97410">
        <w:rPr>
          <w:rFonts w:cstheme="minorHAnsi"/>
          <w:sz w:val="20"/>
          <w:szCs w:val="20"/>
          <w:lang w:val="en-US"/>
        </w:rPr>
        <w:t>536 022 809</w:t>
      </w:r>
    </w:p>
    <w:p w14:paraId="793269B3" w14:textId="7EAC7914" w:rsidR="00F97410" w:rsidRPr="00F97410" w:rsidRDefault="00F97410" w:rsidP="00471AD5">
      <w:pPr>
        <w:tabs>
          <w:tab w:val="left" w:pos="5529"/>
        </w:tabs>
        <w:spacing w:after="0" w:line="240" w:lineRule="auto"/>
        <w:jc w:val="both"/>
        <w:rPr>
          <w:rFonts w:cstheme="minorHAnsi"/>
          <w:sz w:val="20"/>
          <w:szCs w:val="20"/>
          <w:lang w:val="it-IT"/>
        </w:rPr>
      </w:pPr>
      <w:r w:rsidRPr="00E54EFB">
        <w:rPr>
          <w:rFonts w:cstheme="minorHAnsi"/>
          <w:sz w:val="20"/>
          <w:szCs w:val="20"/>
          <w:lang w:val="it-IT"/>
        </w:rPr>
        <w:t>e-mail:</w:t>
      </w:r>
      <w:r w:rsidRPr="00C52A12">
        <w:rPr>
          <w:lang w:val="en-GB"/>
        </w:rPr>
        <w:t xml:space="preserve"> </w:t>
      </w:r>
      <w:hyperlink r:id="rId16" w:history="1">
        <w:r w:rsidRPr="00F97410">
          <w:rPr>
            <w:rStyle w:val="Hipercze"/>
            <w:rFonts w:cstheme="minorHAnsi"/>
            <w:sz w:val="20"/>
            <w:szCs w:val="20"/>
            <w:lang w:val="it-IT"/>
          </w:rPr>
          <w:t>agata.zielinska@frosta.pl</w:t>
        </w:r>
      </w:hyperlink>
      <w:r w:rsidRPr="00E54EFB">
        <w:rPr>
          <w:rStyle w:val="Hipercze"/>
          <w:rFonts w:cstheme="minorHAnsi"/>
          <w:color w:val="auto"/>
          <w:sz w:val="20"/>
          <w:szCs w:val="20"/>
          <w:u w:val="none"/>
          <w:lang w:val="it-IT"/>
        </w:rPr>
        <w:tab/>
      </w:r>
      <w:r w:rsidRPr="00E54EFB">
        <w:rPr>
          <w:rFonts w:cstheme="minorHAnsi"/>
          <w:sz w:val="20"/>
          <w:szCs w:val="20"/>
          <w:lang w:val="it-IT"/>
        </w:rPr>
        <w:t xml:space="preserve">e-mail: </w:t>
      </w:r>
      <w:hyperlink r:id="rId17" w:history="1">
        <w:r w:rsidRPr="00113E7C">
          <w:rPr>
            <w:rStyle w:val="Hipercze"/>
            <w:rFonts w:cstheme="minorHAnsi"/>
            <w:sz w:val="20"/>
            <w:szCs w:val="20"/>
            <w:lang w:val="it-IT"/>
          </w:rPr>
          <w:t>ka</w:t>
        </w:r>
        <w:r w:rsidRPr="00F97410">
          <w:rPr>
            <w:rStyle w:val="Hipercze"/>
            <w:rFonts w:cstheme="minorHAnsi"/>
            <w:sz w:val="20"/>
            <w:szCs w:val="20"/>
            <w:lang w:val="it-IT"/>
          </w:rPr>
          <w:t>rolina.</w:t>
        </w:r>
        <w:r w:rsidRPr="00113E7C">
          <w:rPr>
            <w:rStyle w:val="Hipercze"/>
            <w:rFonts w:cstheme="minorHAnsi"/>
            <w:sz w:val="20"/>
            <w:szCs w:val="20"/>
            <w:lang w:val="it-IT"/>
          </w:rPr>
          <w:t>krasnicka@lbrelations.pl</w:t>
        </w:r>
      </w:hyperlink>
    </w:p>
    <w:sectPr w:rsidR="00F97410" w:rsidRPr="00F97410" w:rsidSect="006804FA">
      <w:headerReference w:type="default" r:id="rId18"/>
      <w:footerReference w:type="default" r:id="rId1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3624C" w14:textId="77777777" w:rsidR="00F41A61" w:rsidRDefault="00F41A61" w:rsidP="00F94A62">
      <w:pPr>
        <w:spacing w:after="0" w:line="240" w:lineRule="auto"/>
      </w:pPr>
      <w:r>
        <w:separator/>
      </w:r>
    </w:p>
  </w:endnote>
  <w:endnote w:type="continuationSeparator" w:id="0">
    <w:p w14:paraId="1F741A2C" w14:textId="77777777" w:rsidR="00F41A61" w:rsidRDefault="00F41A61" w:rsidP="00F94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50EB9" w14:textId="77777777" w:rsidR="00F97410" w:rsidRDefault="00F97410" w:rsidP="00F97410">
    <w:pPr>
      <w:pStyle w:val="Stopka"/>
      <w:jc w:val="center"/>
      <w:rPr>
        <w:rFonts w:ascii="Arial" w:hAnsi="Arial" w:cs="Arial"/>
        <w:sz w:val="20"/>
      </w:rPr>
    </w:pPr>
  </w:p>
  <w:p w14:paraId="0F00D716" w14:textId="2E482316" w:rsidR="00F97410" w:rsidRDefault="00F97410" w:rsidP="00F97410">
    <w:pPr>
      <w:pStyle w:val="Stopka"/>
      <w:jc w:val="center"/>
    </w:pPr>
    <w:r w:rsidRPr="00DF32B7">
      <w:rPr>
        <w:rFonts w:ascii="Arial" w:hAnsi="Arial" w:cs="Arial"/>
        <w:sz w:val="20"/>
      </w:rPr>
      <w:t>FRoSTA sp. z o.o., ul. Witebska 63, 85-778 Bydgoszcz,</w:t>
    </w:r>
    <w:r>
      <w:rPr>
        <w:rFonts w:ascii="Arial" w:hAnsi="Arial" w:cs="Arial"/>
        <w:sz w:val="20"/>
      </w:rPr>
      <w:t xml:space="preserve">  </w:t>
    </w:r>
    <w:hyperlink r:id="rId1" w:history="1">
      <w:r w:rsidRPr="002609DA">
        <w:rPr>
          <w:rStyle w:val="Hipercze"/>
          <w:rFonts w:ascii="Arial" w:hAnsi="Arial" w:cs="Arial"/>
          <w:sz w:val="20"/>
        </w:rPr>
        <w:t>www.frosta.pl</w:t>
      </w:r>
    </w:hyperlink>
    <w:r w:rsidRPr="00DF32B7">
      <w:rPr>
        <w:rFonts w:ascii="Arial" w:hAnsi="Arial" w:cs="Arial"/>
        <w:sz w:val="20"/>
      </w:rPr>
      <w:t>,</w:t>
    </w:r>
    <w:r>
      <w:rPr>
        <w:rFonts w:ascii="Arial" w:hAnsi="Arial" w:cs="Arial"/>
        <w:sz w:val="20"/>
      </w:rPr>
      <w:t xml:space="preserve">  </w:t>
    </w:r>
    <w:hyperlink r:id="rId2" w:history="1">
      <w:r w:rsidRPr="002609DA">
        <w:rPr>
          <w:rStyle w:val="Hipercze"/>
          <w:rFonts w:ascii="Arial" w:hAnsi="Arial" w:cs="Arial"/>
          <w:sz w:val="20"/>
        </w:rPr>
        <w:t>www.facebook.com/frosta.polska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4AF8D" w14:textId="77777777" w:rsidR="00F41A61" w:rsidRDefault="00F41A61" w:rsidP="00F94A62">
      <w:pPr>
        <w:spacing w:after="0" w:line="240" w:lineRule="auto"/>
      </w:pPr>
      <w:r>
        <w:separator/>
      </w:r>
    </w:p>
  </w:footnote>
  <w:footnote w:type="continuationSeparator" w:id="0">
    <w:p w14:paraId="7A2C7770" w14:textId="77777777" w:rsidR="00F41A61" w:rsidRDefault="00F41A61" w:rsidP="00F94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6ADFF" w14:textId="6AB754B6" w:rsidR="00F97410" w:rsidRDefault="00F97410" w:rsidP="00F97410">
    <w:pPr>
      <w:pStyle w:val="Nagwek"/>
      <w:jc w:val="center"/>
    </w:pPr>
    <w:r>
      <w:rPr>
        <w:noProof/>
      </w:rPr>
      <w:drawing>
        <wp:inline distT="0" distB="0" distL="0" distR="0" wp14:anchorId="397BD9A4" wp14:editId="5F594111">
          <wp:extent cx="1538421" cy="1408430"/>
          <wp:effectExtent l="0" t="0" r="5080" b="1270"/>
          <wp:docPr id="11" name="Obraz 1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oSTA_Logo_Kont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477" cy="1416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39AB3A" w14:textId="77777777" w:rsidR="00F97410" w:rsidRPr="00F97410" w:rsidRDefault="00F97410" w:rsidP="00F9741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822C96"/>
    <w:multiLevelType w:val="hybridMultilevel"/>
    <w:tmpl w:val="E0C6A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D5724"/>
    <w:multiLevelType w:val="hybridMultilevel"/>
    <w:tmpl w:val="696AA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A62"/>
    <w:rsid w:val="00011794"/>
    <w:rsid w:val="00036313"/>
    <w:rsid w:val="0005772B"/>
    <w:rsid w:val="00075C6B"/>
    <w:rsid w:val="00076CBB"/>
    <w:rsid w:val="000869BE"/>
    <w:rsid w:val="00093F43"/>
    <w:rsid w:val="000A7992"/>
    <w:rsid w:val="000B05E7"/>
    <w:rsid w:val="000C3D14"/>
    <w:rsid w:val="000D72B4"/>
    <w:rsid w:val="000D7354"/>
    <w:rsid w:val="000E79E7"/>
    <w:rsid w:val="00107536"/>
    <w:rsid w:val="0011554D"/>
    <w:rsid w:val="001215F9"/>
    <w:rsid w:val="001672EB"/>
    <w:rsid w:val="001724E3"/>
    <w:rsid w:val="00190827"/>
    <w:rsid w:val="001A6000"/>
    <w:rsid w:val="001B2FEE"/>
    <w:rsid w:val="001C1DCA"/>
    <w:rsid w:val="001C62CA"/>
    <w:rsid w:val="001E3AED"/>
    <w:rsid w:val="001E47A1"/>
    <w:rsid w:val="001E5B03"/>
    <w:rsid w:val="001F6F75"/>
    <w:rsid w:val="00201B14"/>
    <w:rsid w:val="00234BF5"/>
    <w:rsid w:val="00243A18"/>
    <w:rsid w:val="002515E8"/>
    <w:rsid w:val="002528BD"/>
    <w:rsid w:val="00285C49"/>
    <w:rsid w:val="002964B7"/>
    <w:rsid w:val="002B00FD"/>
    <w:rsid w:val="002C3D4B"/>
    <w:rsid w:val="002F1B83"/>
    <w:rsid w:val="0031374F"/>
    <w:rsid w:val="00327803"/>
    <w:rsid w:val="003341D0"/>
    <w:rsid w:val="00344E5B"/>
    <w:rsid w:val="003567F2"/>
    <w:rsid w:val="003B1F5F"/>
    <w:rsid w:val="003B6C27"/>
    <w:rsid w:val="003C175D"/>
    <w:rsid w:val="003C39FC"/>
    <w:rsid w:val="003D41E9"/>
    <w:rsid w:val="00402E76"/>
    <w:rsid w:val="00407236"/>
    <w:rsid w:val="00413484"/>
    <w:rsid w:val="004675A4"/>
    <w:rsid w:val="00471AD5"/>
    <w:rsid w:val="004A0BA5"/>
    <w:rsid w:val="004B57FF"/>
    <w:rsid w:val="004C2746"/>
    <w:rsid w:val="004D12C8"/>
    <w:rsid w:val="004E5F39"/>
    <w:rsid w:val="00572A6B"/>
    <w:rsid w:val="0058751B"/>
    <w:rsid w:val="00590B9B"/>
    <w:rsid w:val="005B3C91"/>
    <w:rsid w:val="005C6AAD"/>
    <w:rsid w:val="00641380"/>
    <w:rsid w:val="0064676E"/>
    <w:rsid w:val="00662002"/>
    <w:rsid w:val="006804FA"/>
    <w:rsid w:val="006943AE"/>
    <w:rsid w:val="006D4AE2"/>
    <w:rsid w:val="006D712A"/>
    <w:rsid w:val="006F7C01"/>
    <w:rsid w:val="00707E5E"/>
    <w:rsid w:val="00726C12"/>
    <w:rsid w:val="00735C63"/>
    <w:rsid w:val="007676D1"/>
    <w:rsid w:val="00786E1E"/>
    <w:rsid w:val="007A24D6"/>
    <w:rsid w:val="007B58D4"/>
    <w:rsid w:val="007C2674"/>
    <w:rsid w:val="007C638F"/>
    <w:rsid w:val="007D6371"/>
    <w:rsid w:val="007D669B"/>
    <w:rsid w:val="007F25D3"/>
    <w:rsid w:val="007F6620"/>
    <w:rsid w:val="007F6D5D"/>
    <w:rsid w:val="00807245"/>
    <w:rsid w:val="008276A6"/>
    <w:rsid w:val="00834798"/>
    <w:rsid w:val="00877B07"/>
    <w:rsid w:val="008D75C2"/>
    <w:rsid w:val="00923F1D"/>
    <w:rsid w:val="009302A9"/>
    <w:rsid w:val="009307F8"/>
    <w:rsid w:val="00944FF2"/>
    <w:rsid w:val="00997BC2"/>
    <w:rsid w:val="009B6467"/>
    <w:rsid w:val="009C66CA"/>
    <w:rsid w:val="009E249B"/>
    <w:rsid w:val="009F0259"/>
    <w:rsid w:val="00A16374"/>
    <w:rsid w:val="00A32737"/>
    <w:rsid w:val="00A337D4"/>
    <w:rsid w:val="00A42BCB"/>
    <w:rsid w:val="00A4424D"/>
    <w:rsid w:val="00A550AB"/>
    <w:rsid w:val="00A7196E"/>
    <w:rsid w:val="00AA5A45"/>
    <w:rsid w:val="00AB016B"/>
    <w:rsid w:val="00AB2191"/>
    <w:rsid w:val="00AD39F8"/>
    <w:rsid w:val="00AF6BB0"/>
    <w:rsid w:val="00B10222"/>
    <w:rsid w:val="00B11615"/>
    <w:rsid w:val="00B62E89"/>
    <w:rsid w:val="00BD1A91"/>
    <w:rsid w:val="00BE1F0D"/>
    <w:rsid w:val="00C5232E"/>
    <w:rsid w:val="00C52A12"/>
    <w:rsid w:val="00C629FD"/>
    <w:rsid w:val="00C66EC3"/>
    <w:rsid w:val="00C73954"/>
    <w:rsid w:val="00C847F4"/>
    <w:rsid w:val="00CE2328"/>
    <w:rsid w:val="00CE7A61"/>
    <w:rsid w:val="00CF357F"/>
    <w:rsid w:val="00D45EE2"/>
    <w:rsid w:val="00D56D0B"/>
    <w:rsid w:val="00D6447A"/>
    <w:rsid w:val="00D700B2"/>
    <w:rsid w:val="00D761B8"/>
    <w:rsid w:val="00D7676B"/>
    <w:rsid w:val="00DC7468"/>
    <w:rsid w:val="00DD69CF"/>
    <w:rsid w:val="00DF4CB0"/>
    <w:rsid w:val="00E031CE"/>
    <w:rsid w:val="00E0377B"/>
    <w:rsid w:val="00E04CAE"/>
    <w:rsid w:val="00E211BF"/>
    <w:rsid w:val="00E26912"/>
    <w:rsid w:val="00E837FD"/>
    <w:rsid w:val="00E83EB3"/>
    <w:rsid w:val="00E85A81"/>
    <w:rsid w:val="00EA3406"/>
    <w:rsid w:val="00EB52CC"/>
    <w:rsid w:val="00EB6969"/>
    <w:rsid w:val="00ED0E33"/>
    <w:rsid w:val="00EE6866"/>
    <w:rsid w:val="00F020B7"/>
    <w:rsid w:val="00F12DF6"/>
    <w:rsid w:val="00F3523F"/>
    <w:rsid w:val="00F372B1"/>
    <w:rsid w:val="00F41A61"/>
    <w:rsid w:val="00F70D0C"/>
    <w:rsid w:val="00F94A62"/>
    <w:rsid w:val="00F97410"/>
    <w:rsid w:val="00FB253E"/>
    <w:rsid w:val="00FB3C48"/>
    <w:rsid w:val="00FB68AA"/>
    <w:rsid w:val="00FD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C01616"/>
  <w15:chartTrackingRefBased/>
  <w15:docId w15:val="{7C7D9C75-4115-4ADD-8705-F22F66B7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62"/>
  </w:style>
  <w:style w:type="paragraph" w:styleId="Stopka">
    <w:name w:val="footer"/>
    <w:basedOn w:val="Normalny"/>
    <w:link w:val="StopkaZnak"/>
    <w:uiPriority w:val="99"/>
    <w:unhideWhenUsed/>
    <w:rsid w:val="00F94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62"/>
  </w:style>
  <w:style w:type="paragraph" w:styleId="Tekstdymka">
    <w:name w:val="Balloon Text"/>
    <w:basedOn w:val="Normalny"/>
    <w:link w:val="TekstdymkaZnak"/>
    <w:uiPriority w:val="99"/>
    <w:semiHidden/>
    <w:unhideWhenUsed/>
    <w:rsid w:val="00F94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A62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rsid w:val="007C2674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267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F357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A0B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0B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0BA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0BA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0BA5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712A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23F1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23F1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23F1D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7B0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7B0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7B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karolina.krasnicka@lbrelations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gata.zielinska@frosta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frosta.polska" TargetMode="External"/><Relationship Id="rId1" Type="http://schemas.openxmlformats.org/officeDocument/2006/relationships/hyperlink" Target="http://www.fros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25E0B7919C2E479871F5E76B074DEB" ma:contentTypeVersion="8" ma:contentTypeDescription="Utwórz nowy dokument." ma:contentTypeScope="" ma:versionID="0de688b79a03ed89bf3c31e75ff13efa">
  <xsd:schema xmlns:xsd="http://www.w3.org/2001/XMLSchema" xmlns:xs="http://www.w3.org/2001/XMLSchema" xmlns:p="http://schemas.microsoft.com/office/2006/metadata/properties" xmlns:ns2="e1ab8dc7-b61d-4e05-b0b1-f38278ebb4c6" targetNamespace="http://schemas.microsoft.com/office/2006/metadata/properties" ma:root="true" ma:fieldsID="89b810957f7b9a918778eea73d1d4f76" ns2:_="">
    <xsd:import namespace="e1ab8dc7-b61d-4e05-b0b1-f38278ebb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b8dc7-b61d-4e05-b0b1-f38278ebb4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A84F6E-8267-4548-BD0E-92F7FDF84A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82F2CC-5B25-44F9-8A0A-B119EB6294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83436A-F0AC-4E38-87AF-98798CDDD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ab8dc7-b61d-4e05-b0b1-f38278ebb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1132BA-142F-4BF8-9D10-5B84096EC0A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Kaczyńska</dc:creator>
  <cp:keywords/>
  <dc:description/>
  <cp:lastModifiedBy>Zuzanna Klatt</cp:lastModifiedBy>
  <cp:revision>2</cp:revision>
  <cp:lastPrinted>2019-03-21T09:21:00Z</cp:lastPrinted>
  <dcterms:created xsi:type="dcterms:W3CDTF">2021-03-24T10:00:00Z</dcterms:created>
  <dcterms:modified xsi:type="dcterms:W3CDTF">2021-03-24T10:00:00Z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0x0101009325E0B7919C2E479871F5E76B074DEB</vt:lpwstr>
  </property>
</Properties>
</file>