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8CE31" w14:textId="77777777" w:rsidR="00CB3B24" w:rsidRDefault="002E0E23" w:rsidP="004B6689">
      <w:pPr>
        <w:spacing w:after="0"/>
        <w:jc w:val="both"/>
        <w:rPr>
          <w:rFonts w:ascii="Arial" w:eastAsia="Times New Roman" w:hAnsi="Arial" w:cs="Arial"/>
          <w:b/>
          <w:sz w:val="24"/>
          <w:szCs w:val="24"/>
        </w:rPr>
      </w:pPr>
      <w:r w:rsidRPr="00C021EE">
        <w:rPr>
          <w:noProof/>
          <w:sz w:val="24"/>
          <w:szCs w:val="24"/>
        </w:rPr>
        <w:drawing>
          <wp:anchor distT="0" distB="0" distL="114300" distR="114300" simplePos="0" relativeHeight="251658240" behindDoc="1" locked="0" layoutInCell="1" allowOverlap="1" wp14:anchorId="6A426413" wp14:editId="10060E76">
            <wp:simplePos x="0" y="0"/>
            <wp:positionH relativeFrom="column">
              <wp:posOffset>4445</wp:posOffset>
            </wp:positionH>
            <wp:positionV relativeFrom="paragraph">
              <wp:posOffset>-500380</wp:posOffset>
            </wp:positionV>
            <wp:extent cx="1219200" cy="487680"/>
            <wp:effectExtent l="0" t="0" r="0" b="7620"/>
            <wp:wrapTight wrapText="bothSides">
              <wp:wrapPolygon edited="0">
                <wp:start x="0" y="0"/>
                <wp:lineTo x="0" y="21094"/>
                <wp:lineTo x="21263" y="21094"/>
                <wp:lineTo x="21263" y="0"/>
                <wp:lineTo x="0" y="0"/>
              </wp:wrapPolygon>
            </wp:wrapTight>
            <wp:docPr id="2" name="Obraz 2" descr="Znalezione obrazy dla zapytania plast 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plast me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487680"/>
                    </a:xfrm>
                    <a:prstGeom prst="rect">
                      <a:avLst/>
                    </a:prstGeom>
                    <a:noFill/>
                    <a:ln>
                      <a:noFill/>
                    </a:ln>
                  </pic:spPr>
                </pic:pic>
              </a:graphicData>
            </a:graphic>
          </wp:anchor>
        </w:drawing>
      </w:r>
      <w:r w:rsidR="003E415C">
        <w:rPr>
          <w:rFonts w:ascii="Arial" w:eastAsia="Times New Roman" w:hAnsi="Arial" w:cs="Arial"/>
          <w:b/>
          <w:sz w:val="24"/>
          <w:szCs w:val="24"/>
        </w:rPr>
        <w:t xml:space="preserve">                   </w:t>
      </w:r>
    </w:p>
    <w:p w14:paraId="63BA2D59" w14:textId="77777777" w:rsidR="00CB3B24" w:rsidRDefault="00CB3B24" w:rsidP="004B6689">
      <w:pPr>
        <w:spacing w:after="0"/>
        <w:jc w:val="both"/>
        <w:rPr>
          <w:rFonts w:ascii="Arial" w:eastAsia="Times New Roman" w:hAnsi="Arial" w:cs="Arial"/>
          <w:b/>
          <w:sz w:val="24"/>
          <w:szCs w:val="24"/>
        </w:rPr>
      </w:pPr>
    </w:p>
    <w:p w14:paraId="786A8F3D" w14:textId="15D889C2" w:rsidR="00CB3B24" w:rsidRDefault="00CB3B24" w:rsidP="004B6689">
      <w:pPr>
        <w:spacing w:after="0"/>
        <w:jc w:val="both"/>
        <w:rPr>
          <w:rFonts w:ascii="Arial" w:eastAsia="Times New Roman" w:hAnsi="Arial" w:cs="Arial"/>
          <w:b/>
          <w:sz w:val="24"/>
          <w:szCs w:val="24"/>
        </w:rPr>
      </w:pPr>
      <w:r>
        <w:rPr>
          <w:rFonts w:ascii="Arial" w:eastAsia="Times New Roman" w:hAnsi="Arial" w:cs="Arial"/>
          <w:b/>
          <w:sz w:val="24"/>
          <w:szCs w:val="24"/>
        </w:rPr>
        <w:t xml:space="preserve">                   </w:t>
      </w:r>
    </w:p>
    <w:p w14:paraId="4A3F9541" w14:textId="2B06042F" w:rsidR="00F71A70" w:rsidRPr="00C021EE" w:rsidRDefault="003E415C" w:rsidP="004B6689">
      <w:pPr>
        <w:spacing w:after="0"/>
        <w:jc w:val="both"/>
        <w:rPr>
          <w:rFonts w:ascii="Arial" w:eastAsia="Times New Roman" w:hAnsi="Arial" w:cs="Arial"/>
          <w:b/>
          <w:sz w:val="24"/>
          <w:szCs w:val="24"/>
        </w:rPr>
      </w:pPr>
      <w:r>
        <w:rPr>
          <w:rFonts w:ascii="Arial" w:eastAsia="Times New Roman" w:hAnsi="Arial" w:cs="Arial"/>
          <w:b/>
          <w:sz w:val="24"/>
          <w:szCs w:val="24"/>
        </w:rPr>
        <w:t xml:space="preserve">                                                                                                                   </w:t>
      </w:r>
    </w:p>
    <w:p w14:paraId="33CAEAB7" w14:textId="63FB7FCD" w:rsidR="00376767" w:rsidRPr="00A35A1F" w:rsidRDefault="005A4B79" w:rsidP="007743A0">
      <w:pPr>
        <w:jc w:val="center"/>
        <w:rPr>
          <w:rFonts w:eastAsia="Times New Roman" w:cstheme="minorHAnsi"/>
          <w:b/>
          <w:sz w:val="27"/>
          <w:szCs w:val="27"/>
          <w:lang w:eastAsia="en-US"/>
        </w:rPr>
      </w:pPr>
      <w:r>
        <w:rPr>
          <w:rFonts w:eastAsia="Times New Roman" w:cstheme="minorHAnsi"/>
          <w:b/>
          <w:sz w:val="27"/>
          <w:szCs w:val="27"/>
          <w:lang w:eastAsia="en-US"/>
        </w:rPr>
        <w:t>Dom w kamiennej oprawie</w:t>
      </w:r>
    </w:p>
    <w:p w14:paraId="64AF177D" w14:textId="030E4C72" w:rsidR="004B6689" w:rsidRDefault="005A4B79" w:rsidP="001005F7">
      <w:pPr>
        <w:spacing w:after="0"/>
        <w:jc w:val="both"/>
        <w:rPr>
          <w:rFonts w:eastAsiaTheme="minorHAnsi" w:cstheme="minorHAnsi"/>
          <w:b/>
          <w:bCs/>
          <w:lang w:eastAsia="en-US"/>
        </w:rPr>
      </w:pPr>
      <w:r>
        <w:rPr>
          <w:rFonts w:eastAsiaTheme="minorHAnsi" w:cstheme="minorHAnsi"/>
          <w:b/>
          <w:bCs/>
          <w:lang w:eastAsia="en-US"/>
        </w:rPr>
        <w:t xml:space="preserve">Prostota w architekturze nie wychodzi z mody. Dobrym przykładem, jak tradycyjnej bryle nadać rys nowoczesności, może być nowo wybudowany dom zlokalizowany w malowniczym powiecie bocheńskim. Właściciele postawili na spójną, stonowaną kolorystykę i prostą formę. Efekt  zwieńczyło oryginalne ogrodzenie ze zgeometryzowanym wzorem i naturalnym kamieniem.  </w:t>
      </w:r>
      <w:r w:rsidR="00EC6749">
        <w:rPr>
          <w:rFonts w:eastAsiaTheme="minorHAnsi" w:cstheme="minorHAnsi"/>
          <w:b/>
          <w:bCs/>
          <w:lang w:eastAsia="en-US"/>
        </w:rPr>
        <w:t>Warto się zainspirować!</w:t>
      </w:r>
    </w:p>
    <w:p w14:paraId="2F298E66" w14:textId="77777777" w:rsidR="00CB3B24" w:rsidRDefault="00CB3B24" w:rsidP="001005F7">
      <w:pPr>
        <w:spacing w:after="0"/>
        <w:jc w:val="both"/>
        <w:rPr>
          <w:rFonts w:eastAsiaTheme="minorHAnsi" w:cstheme="minorHAnsi"/>
          <w:b/>
          <w:lang w:eastAsia="en-US"/>
        </w:rPr>
      </w:pPr>
    </w:p>
    <w:p w14:paraId="089C73B4" w14:textId="4C1CB514" w:rsidR="00B13FB5" w:rsidRPr="00B13FB5" w:rsidRDefault="00B13FB5" w:rsidP="001005F7">
      <w:pPr>
        <w:spacing w:after="0"/>
        <w:jc w:val="both"/>
        <w:rPr>
          <w:rFonts w:eastAsiaTheme="minorHAnsi" w:cstheme="minorHAnsi"/>
          <w:b/>
          <w:lang w:eastAsia="en-US"/>
        </w:rPr>
      </w:pPr>
      <w:r w:rsidRPr="00B13FB5">
        <w:rPr>
          <w:rFonts w:eastAsiaTheme="minorHAnsi" w:cstheme="minorHAnsi"/>
          <w:b/>
          <w:lang w:eastAsia="en-US"/>
        </w:rPr>
        <w:t>Mariaż tradycji i nowoczesności</w:t>
      </w:r>
    </w:p>
    <w:p w14:paraId="379E21C7" w14:textId="71BF0AC1" w:rsidR="00805B59" w:rsidRDefault="00E012BD" w:rsidP="001005F7">
      <w:pPr>
        <w:spacing w:after="0"/>
        <w:jc w:val="both"/>
        <w:rPr>
          <w:rFonts w:eastAsiaTheme="minorHAnsi" w:cstheme="minorHAnsi"/>
          <w:lang w:eastAsia="en-US"/>
        </w:rPr>
      </w:pPr>
      <w:r>
        <w:rPr>
          <w:rFonts w:eastAsiaTheme="minorHAnsi" w:cstheme="minorHAnsi"/>
          <w:lang w:eastAsia="en-US"/>
        </w:rPr>
        <w:t xml:space="preserve">Tradycyjny dom o prostej bryle i skośnym, dwuspadowym dachu to wciąż w naszym kraju popularny wśród inwestorów wzorzec. Świetnie wpisuje się w polski krajobraz, zwłaszcza jeśli działka zlokalizowana jest poza miastem. Klasyczne rozwiązania mogą być jednak zgodne z duchem czasu. Świetnie zrozumieli to właściciele domu, który powstał w pięknym otoczeniu łagodnych stoków Pogórza Karpackiego.  </w:t>
      </w:r>
    </w:p>
    <w:p w14:paraId="5E0558C2" w14:textId="3EC96168" w:rsidR="00854283" w:rsidRDefault="00854283" w:rsidP="001005F7">
      <w:pPr>
        <w:spacing w:after="0"/>
        <w:jc w:val="both"/>
        <w:rPr>
          <w:rFonts w:eastAsiaTheme="minorHAnsi" w:cstheme="minorHAnsi"/>
          <w:lang w:eastAsia="en-US"/>
        </w:rPr>
      </w:pPr>
      <w:r>
        <w:rPr>
          <w:rFonts w:eastAsiaTheme="minorHAnsi" w:cstheme="minorHAnsi"/>
          <w:lang w:eastAsia="en-US"/>
        </w:rPr>
        <w:t>Jednorodzinny dom z wbudowanym garażem przykryty został dwuspadowym dachem. Ułożona na nim dachówka ma wprawdzie tradycyjną formę, ale nabrała nowoczesnego charakteru dzięki swojej barwie. Ciemny dach kontrastu</w:t>
      </w:r>
      <w:r w:rsidR="00B13FB5">
        <w:rPr>
          <w:rFonts w:eastAsiaTheme="minorHAnsi" w:cstheme="minorHAnsi"/>
          <w:lang w:eastAsia="en-US"/>
        </w:rPr>
        <w:t xml:space="preserve">je z jasnymi ścianami elewacji. Budynek nie został przeładowany detalami. Ciemna, metalowa balustrada na balkonie nie tylko idealnie wpisuje się w kolorystykę obiektu, ale też stworzyła niejako motyw przewodni dla całej posesji. Rytmiczny układ wąskich, poziomych poprzeczek, został powtórzony na ogrodzeniu, które stanowi kropkę nad „i” w spójnej aranżacji.   </w:t>
      </w:r>
    </w:p>
    <w:p w14:paraId="045BAEA4" w14:textId="77777777" w:rsidR="00B13FB5" w:rsidRDefault="00B13FB5" w:rsidP="001005F7">
      <w:pPr>
        <w:spacing w:after="0"/>
        <w:jc w:val="both"/>
        <w:rPr>
          <w:rFonts w:eastAsiaTheme="minorHAnsi" w:cstheme="minorHAnsi"/>
          <w:lang w:eastAsia="en-US"/>
        </w:rPr>
      </w:pPr>
    </w:p>
    <w:p w14:paraId="4C476C0B" w14:textId="30DFB891" w:rsidR="00B13FB5" w:rsidRDefault="0076106B" w:rsidP="001005F7">
      <w:pPr>
        <w:spacing w:after="0"/>
        <w:jc w:val="both"/>
        <w:rPr>
          <w:rFonts w:eastAsiaTheme="minorHAnsi" w:cstheme="minorHAnsi"/>
          <w:b/>
          <w:lang w:eastAsia="en-US"/>
        </w:rPr>
      </w:pPr>
      <w:r w:rsidRPr="0076106B">
        <w:rPr>
          <w:rFonts w:eastAsiaTheme="minorHAnsi" w:cstheme="minorHAnsi"/>
          <w:b/>
          <w:lang w:eastAsia="en-US"/>
        </w:rPr>
        <w:t>Nowoczesne ogrodzenie wpisane w naturę</w:t>
      </w:r>
    </w:p>
    <w:p w14:paraId="11B85285" w14:textId="32D43B1E" w:rsidR="0076106B" w:rsidRPr="0076106B" w:rsidRDefault="0076106B" w:rsidP="001005F7">
      <w:pPr>
        <w:spacing w:after="0"/>
        <w:jc w:val="both"/>
        <w:rPr>
          <w:rFonts w:eastAsiaTheme="minorHAnsi" w:cstheme="minorHAnsi"/>
          <w:lang w:eastAsia="en-US"/>
        </w:rPr>
      </w:pPr>
      <w:r>
        <w:rPr>
          <w:rFonts w:eastAsiaTheme="minorHAnsi" w:cstheme="minorHAnsi"/>
          <w:lang w:eastAsia="en-US"/>
        </w:rPr>
        <w:t xml:space="preserve">Właściciele zadbali o każdy szczegół, nie tylko wznosząc dom, ale też zagospodarowując jego otoczenie. Nic tu nie było dziełem przypadku. Dużą wagę przyłożyli m.in. do ogrodzenia, wiedząc, że jest ono swoistą wizytówką całej posesji. </w:t>
      </w:r>
    </w:p>
    <w:p w14:paraId="07492817" w14:textId="1A7C40EB" w:rsidR="0071532E" w:rsidRDefault="00830B66" w:rsidP="00BE06A9">
      <w:pPr>
        <w:jc w:val="both"/>
        <w:rPr>
          <w:bCs/>
        </w:rPr>
      </w:pPr>
      <w:r>
        <w:rPr>
          <w:bCs/>
        </w:rPr>
        <w:t>–</w:t>
      </w:r>
      <w:r w:rsidR="007743A0">
        <w:rPr>
          <w:rFonts w:eastAsiaTheme="minorHAnsi" w:cstheme="minorHAnsi"/>
          <w:b/>
          <w:lang w:eastAsia="en-US"/>
        </w:rPr>
        <w:t xml:space="preserve"> </w:t>
      </w:r>
      <w:r w:rsidR="0076106B">
        <w:rPr>
          <w:bCs/>
        </w:rPr>
        <w:t xml:space="preserve">Inwestorzy zdecydowali się na Nowoczesne Ogrodzenie Frontowe od przodu działki, pozostałe granice </w:t>
      </w:r>
      <w:r w:rsidR="00117978">
        <w:rPr>
          <w:bCs/>
        </w:rPr>
        <w:t>wytyczono przy użyciu subtelnych w wygl</w:t>
      </w:r>
      <w:r>
        <w:rPr>
          <w:bCs/>
        </w:rPr>
        <w:t xml:space="preserve">ądzie, ale solidnych paneli 2D </w:t>
      </w:r>
      <w:r w:rsidR="00117978">
        <w:rPr>
          <w:bCs/>
        </w:rPr>
        <w:t xml:space="preserve">– opowiada Iwona Nowak, właścicielka firmy </w:t>
      </w:r>
      <w:proofErr w:type="spellStart"/>
      <w:r w:rsidR="00117978">
        <w:rPr>
          <w:bCs/>
        </w:rPr>
        <w:t>Inbud</w:t>
      </w:r>
      <w:proofErr w:type="spellEnd"/>
      <w:r w:rsidR="00117978">
        <w:rPr>
          <w:bCs/>
        </w:rPr>
        <w:t xml:space="preserve">, dystrybutora produktów </w:t>
      </w:r>
      <w:proofErr w:type="spellStart"/>
      <w:r w:rsidR="00117978">
        <w:rPr>
          <w:bCs/>
        </w:rPr>
        <w:t>Plast</w:t>
      </w:r>
      <w:proofErr w:type="spellEnd"/>
      <w:r w:rsidR="00117978">
        <w:rPr>
          <w:bCs/>
        </w:rPr>
        <w:t>-Met Systemy Ogrodzeniowe. –</w:t>
      </w:r>
      <w:r w:rsidR="0071532E">
        <w:rPr>
          <w:bCs/>
        </w:rPr>
        <w:t xml:space="preserve"> Do koncepcji właścicieli</w:t>
      </w:r>
      <w:r w:rsidR="00117978">
        <w:rPr>
          <w:bCs/>
        </w:rPr>
        <w:t xml:space="preserve"> świetnie pasował model Trawertyn MX, który łączy w sobie szerokie i wąskie poprzeczki.</w:t>
      </w:r>
    </w:p>
    <w:p w14:paraId="0C0FBD9C" w14:textId="773FF65B" w:rsidR="0071532E" w:rsidRDefault="00117978" w:rsidP="00E73694">
      <w:pPr>
        <w:jc w:val="both"/>
        <w:rPr>
          <w:bCs/>
        </w:rPr>
      </w:pPr>
      <w:r w:rsidRPr="00C3303A">
        <w:rPr>
          <w:bCs/>
        </w:rPr>
        <w:t>Furtka, brama wjazdowa i</w:t>
      </w:r>
      <w:r w:rsidR="00C3303A" w:rsidRPr="00C3303A">
        <w:rPr>
          <w:bCs/>
        </w:rPr>
        <w:t xml:space="preserve"> przęsła dzięki wysokim na 200 m</w:t>
      </w:r>
      <w:r w:rsidRPr="00C3303A">
        <w:rPr>
          <w:bCs/>
        </w:rPr>
        <w:t>m, gęsto rozmieszczonym poziomym poprzeczkom nie tylko wyglądają nowocześnie, ale też zapewniają mieszkańcom poczucie intymności. Lekkości ogrodzeniu nadaje jednak wstawka z</w:t>
      </w:r>
      <w:r>
        <w:rPr>
          <w:bCs/>
        </w:rPr>
        <w:t xml:space="preserve"> wąskich kształtowników, które idealnie powtarzają wzór balustrady na budynku. Wszystkie stalowe elementy pokryte zostały</w:t>
      </w:r>
      <w:r w:rsidR="0071532E">
        <w:rPr>
          <w:bCs/>
        </w:rPr>
        <w:t xml:space="preserve"> antykorozyjną</w:t>
      </w:r>
      <w:r>
        <w:rPr>
          <w:bCs/>
        </w:rPr>
        <w:t xml:space="preserve"> powłoką Duplex w kolorze czarnym (RAL 9005).</w:t>
      </w:r>
    </w:p>
    <w:p w14:paraId="330B6EC1" w14:textId="77777777" w:rsidR="0071532E" w:rsidRDefault="0071532E" w:rsidP="00E73694">
      <w:pPr>
        <w:jc w:val="both"/>
        <w:rPr>
          <w:bCs/>
        </w:rPr>
      </w:pPr>
      <w:r>
        <w:rPr>
          <w:bCs/>
        </w:rPr>
        <w:lastRenderedPageBreak/>
        <w:t>Właściciele nie stronią od nowoczesnej stylistyki, ale chcieli też, aby ich działka wpisywała się w piękno otaczającej przestrzeni. Spodobała się więc im propozycja specjalistów od ogrodzeń, aby metalowe przęsła zamocować na gabionach wypełnionych naturalnym kamieniem.</w:t>
      </w:r>
    </w:p>
    <w:p w14:paraId="56BF94DF" w14:textId="77777777" w:rsidR="00230BDD" w:rsidRDefault="00230BDD" w:rsidP="00E73694">
      <w:pPr>
        <w:jc w:val="both"/>
        <w:rPr>
          <w:b/>
          <w:bCs/>
        </w:rPr>
      </w:pPr>
      <w:r w:rsidRPr="00230BDD">
        <w:rPr>
          <w:b/>
          <w:bCs/>
        </w:rPr>
        <w:t>Lokalny wykonawca i kamień sprowadzany z Włoch</w:t>
      </w:r>
    </w:p>
    <w:p w14:paraId="581870D6" w14:textId="5F05B9AB" w:rsidR="009C2ADA" w:rsidRDefault="00830B66" w:rsidP="00E73694">
      <w:pPr>
        <w:jc w:val="both"/>
        <w:rPr>
          <w:bCs/>
        </w:rPr>
      </w:pPr>
      <w:r>
        <w:rPr>
          <w:bCs/>
        </w:rPr>
        <w:t>–</w:t>
      </w:r>
      <w:r w:rsidR="00230BDD">
        <w:rPr>
          <w:b/>
          <w:bCs/>
        </w:rPr>
        <w:t xml:space="preserve"> </w:t>
      </w:r>
      <w:r w:rsidR="00230BDD">
        <w:rPr>
          <w:bCs/>
        </w:rPr>
        <w:t>Podstawą udanej realizacji jest wykonanie na początku dokładnych pomiarów na działce – podkreśla Tomasz Nowak, wykonawca ogrodzenia</w:t>
      </w:r>
      <w:bookmarkStart w:id="0" w:name="_GoBack"/>
      <w:bookmarkEnd w:id="0"/>
      <w:r w:rsidR="00230BDD">
        <w:rPr>
          <w:bCs/>
        </w:rPr>
        <w:t xml:space="preserve">. – W naszym regionie nierówności terenu to normalna sprawa, umiemy sobie z nimi radzić. </w:t>
      </w:r>
      <w:r w:rsidR="009C2ADA">
        <w:rPr>
          <w:bCs/>
        </w:rPr>
        <w:t xml:space="preserve">Po wykonaniu fundamentu, budujemy na specjalnych wspornikach stalowe kosze według wcześniej rozrysowanego projektu. Przed zasypaniem kamieniem należy w odpowiednich miejscach wyprowadzić elementy, na których będą zamontowane przęsła. Wypełnianie gabionów jest pracochłonne, ponieważ kamienie trzeba starannie ułożyć. Dopiero kiedy gabionowe słupy są gotowe, określamy dokładny wymiar poszczególnych przęseł. Nowoczesne Ogrodzenia Frontowe </w:t>
      </w:r>
      <w:proofErr w:type="spellStart"/>
      <w:r w:rsidR="009C2ADA">
        <w:rPr>
          <w:bCs/>
        </w:rPr>
        <w:t>Plast</w:t>
      </w:r>
      <w:proofErr w:type="spellEnd"/>
      <w:r w:rsidR="009C2ADA">
        <w:rPr>
          <w:bCs/>
        </w:rPr>
        <w:t>-Met produkowane są według indywidualnego zamówienia, dlatego mamy pewność, że wszystko będzie do siebie idealnie pasowało.</w:t>
      </w:r>
    </w:p>
    <w:p w14:paraId="10BC4672" w14:textId="1356ED80" w:rsidR="00DF2116" w:rsidRPr="00C3303A" w:rsidRDefault="00825C5D" w:rsidP="00C3303A">
      <w:pPr>
        <w:jc w:val="both"/>
        <w:rPr>
          <w:b/>
          <w:bCs/>
        </w:rPr>
      </w:pPr>
      <w:r w:rsidRPr="00C3303A">
        <w:rPr>
          <w:bCs/>
        </w:rPr>
        <w:t xml:space="preserve">Właściciele tej posesji zdecydowali się na zastosowanie kamienia nero </w:t>
      </w:r>
      <w:proofErr w:type="spellStart"/>
      <w:r w:rsidRPr="00C3303A">
        <w:rPr>
          <w:bCs/>
        </w:rPr>
        <w:t>ebano</w:t>
      </w:r>
      <w:proofErr w:type="spellEnd"/>
      <w:r w:rsidRPr="00C3303A">
        <w:rPr>
          <w:bCs/>
        </w:rPr>
        <w:t xml:space="preserve">, który sprowadzono z Włoch. Materiał ten nie należał do najtańszych, jednak zachwyca swoim wyglądem. Na jego ciemnej powierzchni wyraźnie widać nieregularną sieć żył. Do wypełnienia gabionów potrzeba było ok. 20 ton tego surowca. </w:t>
      </w:r>
      <w:r w:rsidR="00241A30" w:rsidRPr="00C3303A">
        <w:rPr>
          <w:bCs/>
        </w:rPr>
        <w:t xml:space="preserve">Kosze gabionowe </w:t>
      </w:r>
      <w:r w:rsidR="00A75C28" w:rsidRPr="00C3303A">
        <w:rPr>
          <w:bCs/>
        </w:rPr>
        <w:t xml:space="preserve">buduje się z </w:t>
      </w:r>
      <w:proofErr w:type="spellStart"/>
      <w:r w:rsidR="00C3303A" w:rsidRPr="00C3303A">
        <w:rPr>
          <w:bCs/>
        </w:rPr>
        <w:t>panela</w:t>
      </w:r>
      <w:proofErr w:type="spellEnd"/>
      <w:r w:rsidR="00C3303A" w:rsidRPr="00C3303A">
        <w:rPr>
          <w:bCs/>
        </w:rPr>
        <w:t xml:space="preserve"> gabionowego ceownikowego </w:t>
      </w:r>
      <w:r w:rsidR="00241A30" w:rsidRPr="00C3303A">
        <w:rPr>
          <w:bCs/>
        </w:rPr>
        <w:t>lub ogrodzeń panelowych (np. panel 2D). Przy wyborze materiału na konstrukcję, trzeba pamiętać, że kosz musi utrzymać ciężkie wypełnienie, powinien więc być wykonany z grubych, solidnych drutów, odpowiednio zabezpieczonych antykorozyjnie.</w:t>
      </w:r>
    </w:p>
    <w:p w14:paraId="65782D78" w14:textId="6414B25B" w:rsidR="002E60BE" w:rsidRPr="00230BDD" w:rsidRDefault="00DF2116" w:rsidP="00E73694">
      <w:pPr>
        <w:jc w:val="both"/>
        <w:rPr>
          <w:rFonts w:ascii="Arial" w:eastAsia="Calibri" w:hAnsi="Arial" w:cs="Arial"/>
          <w:bCs/>
          <w:color w:val="000000"/>
          <w:sz w:val="24"/>
          <w:szCs w:val="24"/>
          <w:u w:color="000000"/>
          <w:bdr w:val="nil"/>
        </w:rPr>
      </w:pPr>
      <w:r>
        <w:rPr>
          <w:bCs/>
        </w:rPr>
        <w:t>Niepowtarzalne ogrodzenie stało się prawdziwą ozdobą całej posesji, a jego spójny z architekturą budynku wygląd, cieszy oko mieszkańców każdego dnia.</w:t>
      </w:r>
      <w:r w:rsidR="0071532E" w:rsidRPr="00230BDD">
        <w:rPr>
          <w:b/>
          <w:bCs/>
        </w:rPr>
        <w:t xml:space="preserve"> </w:t>
      </w:r>
      <w:r w:rsidR="00117978" w:rsidRPr="00230BDD">
        <w:rPr>
          <w:b/>
          <w:bCs/>
        </w:rPr>
        <w:t xml:space="preserve"> </w:t>
      </w:r>
      <w:r w:rsidR="00E73694" w:rsidRPr="00230BDD">
        <w:rPr>
          <w:rFonts w:ascii="Arial" w:eastAsia="Calibri" w:hAnsi="Arial" w:cs="Arial"/>
          <w:bCs/>
          <w:color w:val="000000"/>
          <w:sz w:val="24"/>
          <w:szCs w:val="24"/>
          <w:u w:color="000000"/>
          <w:bdr w:val="nil"/>
        </w:rPr>
        <w:t xml:space="preserve">  </w:t>
      </w:r>
      <w:r w:rsidR="006E162A" w:rsidRPr="00230BDD">
        <w:rPr>
          <w:rFonts w:ascii="Arial" w:eastAsia="Calibri" w:hAnsi="Arial" w:cs="Arial"/>
          <w:bCs/>
          <w:color w:val="000000"/>
          <w:sz w:val="24"/>
          <w:szCs w:val="24"/>
          <w:u w:color="000000"/>
          <w:bdr w:val="nil"/>
        </w:rPr>
        <w:t xml:space="preserve"> </w:t>
      </w:r>
      <w:r w:rsidR="002B6926" w:rsidRPr="00230BDD">
        <w:rPr>
          <w:rFonts w:ascii="Arial" w:eastAsia="Calibri" w:hAnsi="Arial" w:cs="Arial"/>
          <w:bCs/>
          <w:color w:val="000000"/>
          <w:sz w:val="24"/>
          <w:szCs w:val="24"/>
          <w:u w:color="000000"/>
          <w:bdr w:val="nil"/>
        </w:rPr>
        <w:t xml:space="preserve">  </w:t>
      </w:r>
      <w:r w:rsidR="00364659" w:rsidRPr="00230BDD">
        <w:rPr>
          <w:rFonts w:ascii="Arial" w:eastAsia="Calibri" w:hAnsi="Arial" w:cs="Arial"/>
          <w:bCs/>
          <w:color w:val="000000"/>
          <w:sz w:val="24"/>
          <w:szCs w:val="24"/>
          <w:u w:color="000000"/>
          <w:bdr w:val="nil"/>
        </w:rPr>
        <w:t xml:space="preserve"> </w:t>
      </w:r>
      <w:r w:rsidR="00613E9E" w:rsidRPr="00230BDD">
        <w:rPr>
          <w:rFonts w:ascii="Arial" w:eastAsia="Calibri" w:hAnsi="Arial" w:cs="Arial"/>
          <w:bCs/>
          <w:color w:val="000000"/>
          <w:sz w:val="24"/>
          <w:szCs w:val="24"/>
          <w:u w:color="000000"/>
          <w:bdr w:val="nil"/>
        </w:rPr>
        <w:t xml:space="preserve"> </w:t>
      </w:r>
    </w:p>
    <w:p w14:paraId="5B7F9018" w14:textId="1BAB5FD9" w:rsidR="00E97703" w:rsidRPr="0061075E" w:rsidRDefault="00E97703" w:rsidP="001005F7">
      <w:pPr>
        <w:pBdr>
          <w:top w:val="nil"/>
          <w:left w:val="nil"/>
          <w:bottom w:val="single" w:sz="6" w:space="0" w:color="000000"/>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both"/>
        <w:rPr>
          <w:rFonts w:ascii="Arial" w:eastAsia="Calibri" w:hAnsi="Arial" w:cs="Arial"/>
          <w:bCs/>
          <w:color w:val="000000"/>
          <w:sz w:val="24"/>
          <w:szCs w:val="24"/>
          <w:u w:color="000000"/>
          <w:bdr w:val="nil"/>
        </w:rPr>
      </w:pPr>
    </w:p>
    <w:p w14:paraId="7ED04C43" w14:textId="77777777" w:rsidR="00833641" w:rsidRPr="00472246" w:rsidRDefault="002E0E23" w:rsidP="001005F7">
      <w:pPr>
        <w:spacing w:after="0"/>
        <w:jc w:val="both"/>
        <w:rPr>
          <w:sz w:val="18"/>
          <w:szCs w:val="18"/>
        </w:rPr>
      </w:pPr>
      <w:proofErr w:type="spellStart"/>
      <w:r w:rsidRPr="005D64DC">
        <w:rPr>
          <w:b/>
          <w:sz w:val="18"/>
          <w:szCs w:val="18"/>
        </w:rPr>
        <w:t>Plast</w:t>
      </w:r>
      <w:proofErr w:type="spellEnd"/>
      <w:r w:rsidRPr="005D64DC">
        <w:rPr>
          <w:b/>
          <w:sz w:val="18"/>
          <w:szCs w:val="18"/>
        </w:rPr>
        <w:t>-Met Systemy Ogrodzeniowe</w:t>
      </w:r>
      <w:r w:rsidR="006B23A8" w:rsidRPr="005D64DC">
        <w:rPr>
          <w:sz w:val="18"/>
          <w:szCs w:val="18"/>
        </w:rPr>
        <w:t xml:space="preserve"> z siedzibą w </w:t>
      </w:r>
      <w:r w:rsidRPr="005D64DC">
        <w:rPr>
          <w:sz w:val="18"/>
          <w:szCs w:val="18"/>
        </w:rPr>
        <w:t xml:space="preserve">Trzebnicy </w:t>
      </w:r>
      <w:r w:rsidR="006B23A8" w:rsidRPr="005D64DC">
        <w:rPr>
          <w:sz w:val="18"/>
          <w:szCs w:val="18"/>
        </w:rPr>
        <w:t xml:space="preserve">to jeden z </w:t>
      </w:r>
      <w:r w:rsidRPr="005D64DC">
        <w:rPr>
          <w:sz w:val="18"/>
          <w:szCs w:val="18"/>
        </w:rPr>
        <w:t xml:space="preserve">czołowych producentów nowoczesnych i trwałych systemów ogrodzeniowych w Polsce. Firma specjalizuje się w produkcji takich wyrobów jak: </w:t>
      </w:r>
      <w:r w:rsidR="000B644D" w:rsidRPr="005D64DC">
        <w:rPr>
          <w:sz w:val="18"/>
          <w:szCs w:val="18"/>
        </w:rPr>
        <w:t xml:space="preserve">nowoczesne ogrodzenia frontowe, modułowe ogrodzenia frontowe, lampy LED, </w:t>
      </w:r>
      <w:proofErr w:type="spellStart"/>
      <w:r w:rsidR="000B644D" w:rsidRPr="005D64DC">
        <w:rPr>
          <w:sz w:val="18"/>
          <w:szCs w:val="18"/>
        </w:rPr>
        <w:t>Centerbox</w:t>
      </w:r>
      <w:proofErr w:type="spellEnd"/>
      <w:r w:rsidR="000B644D" w:rsidRPr="005D64DC">
        <w:rPr>
          <w:sz w:val="18"/>
          <w:szCs w:val="18"/>
        </w:rPr>
        <w:t>, panele ogrodzeniowe, siatki ogrodzeniowe, słupki, akcesoria oraz bramy i furtki.</w:t>
      </w:r>
      <w:r w:rsidRPr="005D64DC">
        <w:rPr>
          <w:sz w:val="18"/>
          <w:szCs w:val="18"/>
        </w:rPr>
        <w:t xml:space="preserve"> </w:t>
      </w:r>
      <w:proofErr w:type="spellStart"/>
      <w:r w:rsidR="000B644D" w:rsidRPr="005D64DC">
        <w:rPr>
          <w:sz w:val="18"/>
          <w:szCs w:val="18"/>
        </w:rPr>
        <w:t>Plast</w:t>
      </w:r>
      <w:proofErr w:type="spellEnd"/>
      <w:r w:rsidR="000B644D" w:rsidRPr="005D64DC">
        <w:rPr>
          <w:sz w:val="18"/>
          <w:szCs w:val="18"/>
        </w:rPr>
        <w:t>-Met Systemy Ogrodzeniowe istnieje na rynku od 1988</w:t>
      </w:r>
      <w:r w:rsidR="00E76240" w:rsidRPr="005D64DC">
        <w:rPr>
          <w:sz w:val="18"/>
          <w:szCs w:val="18"/>
        </w:rPr>
        <w:t xml:space="preserve"> </w:t>
      </w:r>
      <w:r w:rsidR="000B644D" w:rsidRPr="005D64DC">
        <w:rPr>
          <w:sz w:val="18"/>
          <w:szCs w:val="18"/>
        </w:rPr>
        <w:t>r</w:t>
      </w:r>
      <w:r w:rsidR="00E76240" w:rsidRPr="005D64DC">
        <w:rPr>
          <w:sz w:val="18"/>
          <w:szCs w:val="18"/>
        </w:rPr>
        <w:t>.</w:t>
      </w:r>
      <w:r w:rsidR="008B64C3" w:rsidRPr="005D64DC">
        <w:rPr>
          <w:sz w:val="18"/>
          <w:szCs w:val="18"/>
        </w:rPr>
        <w:t xml:space="preserve"> i jest firmą </w:t>
      </w:r>
      <w:r w:rsidR="000E23AF" w:rsidRPr="005D64DC">
        <w:rPr>
          <w:sz w:val="18"/>
          <w:szCs w:val="18"/>
        </w:rPr>
        <w:t>ze</w:t>
      </w:r>
      <w:r w:rsidR="008B64C3" w:rsidRPr="005D64DC">
        <w:rPr>
          <w:sz w:val="18"/>
          <w:szCs w:val="18"/>
        </w:rPr>
        <w:t xml:space="preserve"> 100% polskim kapitałem.</w:t>
      </w:r>
      <w:r w:rsidR="008B64C3" w:rsidRPr="00B523DC">
        <w:rPr>
          <w:sz w:val="18"/>
          <w:szCs w:val="18"/>
        </w:rPr>
        <w:t xml:space="preserve"> </w:t>
      </w:r>
    </w:p>
    <w:p w14:paraId="180A9D54" w14:textId="77777777" w:rsidR="00833641" w:rsidRPr="00472246" w:rsidRDefault="008A29BA" w:rsidP="001005F7">
      <w:pPr>
        <w:spacing w:after="0"/>
        <w:jc w:val="both"/>
        <w:rPr>
          <w:sz w:val="18"/>
          <w:szCs w:val="18"/>
        </w:rPr>
      </w:pPr>
      <w:hyperlink r:id="rId10" w:history="1">
        <w:r w:rsidR="008A5833" w:rsidRPr="0008784F">
          <w:rPr>
            <w:rStyle w:val="Hipercze"/>
            <w:sz w:val="18"/>
            <w:szCs w:val="18"/>
          </w:rPr>
          <w:t>www.plast-met.pl</w:t>
        </w:r>
      </w:hyperlink>
      <w:r w:rsidR="008A5833">
        <w:rPr>
          <w:sz w:val="18"/>
          <w:szCs w:val="18"/>
        </w:rPr>
        <w:t xml:space="preserve"> </w:t>
      </w:r>
    </w:p>
    <w:sectPr w:rsidR="00833641" w:rsidRPr="00472246" w:rsidSect="00A95C46">
      <w:headerReference w:type="default" r:id="rId11"/>
      <w:footerReference w:type="default" r:id="rId12"/>
      <w:pgSz w:w="11906" w:h="16838"/>
      <w:pgMar w:top="1418" w:right="1418" w:bottom="1559" w:left="1418" w:header="850"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0EEC3" w14:textId="77777777" w:rsidR="008A29BA" w:rsidRDefault="008A29BA" w:rsidP="00566542">
      <w:pPr>
        <w:spacing w:after="0" w:line="240" w:lineRule="auto"/>
      </w:pPr>
      <w:r>
        <w:separator/>
      </w:r>
    </w:p>
  </w:endnote>
  <w:endnote w:type="continuationSeparator" w:id="0">
    <w:p w14:paraId="42FD500B" w14:textId="77777777" w:rsidR="008A29BA" w:rsidRDefault="008A29BA" w:rsidP="0056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spira Light">
    <w:charset w:val="00"/>
    <w:family w:val="roman"/>
    <w:pitch w:val="variable"/>
  </w:font>
  <w:font w:name="Liberation Serif">
    <w:charset w:val="EE"/>
    <w:family w:val="roman"/>
    <w:pitch w:val="variable"/>
    <w:sig w:usb0="A00002AF" w:usb1="5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spira">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ato">
    <w:altName w:val="Calibri"/>
    <w:charset w:val="EE"/>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F2B7C" w14:textId="68918130" w:rsidR="004D100E" w:rsidRPr="00B523DC" w:rsidRDefault="003214A7" w:rsidP="004D100E">
    <w:pPr>
      <w:spacing w:after="0" w:line="240" w:lineRule="auto"/>
      <w:jc w:val="center"/>
      <w:rPr>
        <w:rFonts w:ascii="Lato" w:eastAsia="Calibri" w:hAnsi="Lato" w:cs="Calibri"/>
        <w:sz w:val="18"/>
        <w:szCs w:val="18"/>
      </w:rPr>
    </w:pPr>
    <w:r>
      <w:rPr>
        <w:rFonts w:ascii="Calibri" w:eastAsia="Calibri" w:hAnsi="Calibri" w:cs="Calibri"/>
        <w:b/>
        <w:noProof/>
        <w:sz w:val="18"/>
        <w:szCs w:val="18"/>
      </w:rPr>
      <mc:AlternateContent>
        <mc:Choice Requires="wps">
          <w:drawing>
            <wp:anchor distT="4294967292" distB="4294967292" distL="114300" distR="114300" simplePos="0" relativeHeight="251659264" behindDoc="0" locked="0" layoutInCell="1" allowOverlap="1" wp14:anchorId="1FB87709" wp14:editId="3813BEF5">
              <wp:simplePos x="0" y="0"/>
              <wp:positionH relativeFrom="column">
                <wp:posOffset>-158115</wp:posOffset>
              </wp:positionH>
              <wp:positionV relativeFrom="paragraph">
                <wp:posOffset>-26671</wp:posOffset>
              </wp:positionV>
              <wp:extent cx="5978525" cy="0"/>
              <wp:effectExtent l="0" t="0" r="0" b="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85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655E95" id="_x0000_t32" coordsize="21600,21600" o:spt="32" o:oned="t" path="m,l21600,21600e" filled="f">
              <v:path arrowok="t" fillok="f" o:connecttype="none"/>
              <o:lock v:ext="edit" shapetype="t"/>
            </v:shapetype>
            <v:shape id="Łącznik prosty ze strzałką 5" o:spid="_x0000_s1026" type="#_x0000_t32" style="position:absolute;margin-left:-12.45pt;margin-top:-2.1pt;width:470.75pt;height:0;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"/>
          </w:pict>
        </mc:Fallback>
      </mc:AlternateContent>
    </w:r>
    <w:r w:rsidR="004D100E" w:rsidRPr="00B523DC">
      <w:rPr>
        <w:rFonts w:ascii="Calibri" w:eastAsia="Calibri" w:hAnsi="Calibri" w:cs="Calibri"/>
        <w:b/>
        <w:sz w:val="18"/>
        <w:szCs w:val="18"/>
      </w:rPr>
      <w:t>K</w:t>
    </w:r>
    <w:r w:rsidR="004D100E" w:rsidRPr="00B523DC">
      <w:rPr>
        <w:rFonts w:ascii="Lato" w:eastAsia="Calibri" w:hAnsi="Lato" w:cs="Calibri"/>
        <w:b/>
        <w:sz w:val="18"/>
        <w:szCs w:val="18"/>
      </w:rPr>
      <w:t>ontakt prasowy:</w:t>
    </w:r>
    <w:r w:rsidR="004D100E" w:rsidRPr="00B523DC">
      <w:rPr>
        <w:rFonts w:ascii="Lato" w:eastAsia="Calibri" w:hAnsi="Lato" w:cs="Calibri"/>
        <w:sz w:val="18"/>
        <w:szCs w:val="18"/>
      </w:rPr>
      <w:t xml:space="preserve"> Orchidea Creative </w:t>
    </w:r>
    <w:proofErr w:type="spellStart"/>
    <w:r w:rsidR="004D100E" w:rsidRPr="00B523DC">
      <w:rPr>
        <w:rFonts w:ascii="Lato" w:eastAsia="Calibri" w:hAnsi="Lato" w:cs="Calibri"/>
        <w:sz w:val="18"/>
        <w:szCs w:val="18"/>
      </w:rPr>
      <w:t>Group</w:t>
    </w:r>
    <w:proofErr w:type="spellEnd"/>
    <w:r w:rsidR="004D100E" w:rsidRPr="00B523DC">
      <w:rPr>
        <w:rFonts w:ascii="Lato" w:eastAsia="Calibri" w:hAnsi="Lato" w:cs="Calibri"/>
        <w:sz w:val="18"/>
        <w:szCs w:val="18"/>
      </w:rPr>
      <w:t>, ul. Ruska 51 B</w:t>
    </w:r>
    <w:r w:rsidR="004D100E" w:rsidRPr="00B523DC">
      <w:rPr>
        <w:rFonts w:ascii="Lato" w:eastAsia="Calibri" w:hAnsi="Lato" w:cs="Arial"/>
        <w:sz w:val="18"/>
        <w:szCs w:val="18"/>
      </w:rPr>
      <w:t>, 50-079 Wrocław</w:t>
    </w:r>
    <w:r w:rsidR="004D100E" w:rsidRPr="00B523DC">
      <w:rPr>
        <w:rFonts w:ascii="Lato" w:eastAsia="Calibri" w:hAnsi="Lato" w:cs="Calibri"/>
        <w:sz w:val="18"/>
        <w:szCs w:val="18"/>
      </w:rPr>
      <w:t>, tel. 71 314 10 02</w:t>
    </w:r>
  </w:p>
  <w:p w14:paraId="36F43453" w14:textId="77777777" w:rsidR="00AA7C75" w:rsidRDefault="009A62AC" w:rsidP="0005737D">
    <w:pPr>
      <w:spacing w:after="0" w:line="240" w:lineRule="auto"/>
      <w:jc w:val="center"/>
      <w:rPr>
        <w:rFonts w:ascii="Lato" w:eastAsia="Calibri" w:hAnsi="Lato" w:cs="Calibri"/>
        <w:sz w:val="18"/>
        <w:szCs w:val="18"/>
      </w:rPr>
    </w:pPr>
    <w:r>
      <w:rPr>
        <w:rFonts w:ascii="Lato" w:eastAsia="Calibri" w:hAnsi="Lato" w:cs="Calibri"/>
        <w:b/>
        <w:sz w:val="18"/>
        <w:szCs w:val="18"/>
      </w:rPr>
      <w:t>Osoba</w:t>
    </w:r>
    <w:r w:rsidR="0005737D" w:rsidRPr="00B523DC">
      <w:rPr>
        <w:rFonts w:ascii="Lato" w:eastAsia="Calibri" w:hAnsi="Lato" w:cs="Calibri"/>
        <w:b/>
        <w:sz w:val="18"/>
        <w:szCs w:val="18"/>
      </w:rPr>
      <w:t xml:space="preserve"> do kontaktu:</w:t>
    </w:r>
    <w:r w:rsidR="00AA7C75">
      <w:rPr>
        <w:rFonts w:ascii="Lato" w:eastAsia="Calibri" w:hAnsi="Lato" w:cs="Calibri"/>
        <w:sz w:val="18"/>
        <w:szCs w:val="18"/>
      </w:rPr>
      <w:t xml:space="preserve"> </w:t>
    </w:r>
  </w:p>
  <w:p w14:paraId="51882CCB" w14:textId="27EB70F0" w:rsidR="0005737D" w:rsidRPr="00B523DC" w:rsidRDefault="00AA7C75" w:rsidP="0005737D">
    <w:pPr>
      <w:spacing w:after="0" w:line="240" w:lineRule="auto"/>
      <w:jc w:val="center"/>
      <w:rPr>
        <w:rFonts w:ascii="Lato" w:eastAsia="Calibri" w:hAnsi="Lato" w:cs="Calibri"/>
        <w:sz w:val="18"/>
        <w:szCs w:val="18"/>
      </w:rPr>
    </w:pPr>
    <w:r>
      <w:rPr>
        <w:rFonts w:ascii="Lato" w:eastAsia="Calibri" w:hAnsi="Lato" w:cs="Calibri"/>
        <w:sz w:val="18"/>
        <w:szCs w:val="18"/>
      </w:rPr>
      <w:t>Sylwia Makowska-</w:t>
    </w:r>
    <w:proofErr w:type="spellStart"/>
    <w:r>
      <w:rPr>
        <w:rFonts w:ascii="Lato" w:eastAsia="Calibri" w:hAnsi="Lato" w:cs="Calibri"/>
        <w:sz w:val="18"/>
        <w:szCs w:val="18"/>
      </w:rPr>
      <w:t>Rzatkiewicz</w:t>
    </w:r>
    <w:proofErr w:type="spellEnd"/>
    <w:r w:rsidR="0005737D" w:rsidRPr="00B523DC">
      <w:rPr>
        <w:rFonts w:ascii="Lato" w:eastAsia="Calibri" w:hAnsi="Lato" w:cs="Calibri"/>
        <w:sz w:val="18"/>
        <w:szCs w:val="18"/>
      </w:rPr>
      <w:t xml:space="preserve"> tel. 71 </w:t>
    </w:r>
    <w:r>
      <w:rPr>
        <w:rFonts w:ascii="Lato" w:eastAsia="Calibri" w:hAnsi="Lato" w:cs="Calibri"/>
        <w:sz w:val="18"/>
        <w:szCs w:val="18"/>
      </w:rPr>
      <w:t xml:space="preserve">314 10 02, tel. kom. </w:t>
    </w:r>
    <w:r w:rsidR="00702291">
      <w:rPr>
        <w:rFonts w:ascii="Lato" w:eastAsia="Calibri" w:hAnsi="Lato" w:cs="Calibri"/>
        <w:sz w:val="18"/>
        <w:szCs w:val="18"/>
      </w:rPr>
      <w:t>517 412 466</w:t>
    </w:r>
  </w:p>
  <w:p w14:paraId="702B3D03" w14:textId="77777777" w:rsidR="004D100E" w:rsidRPr="00B523DC" w:rsidRDefault="0005737D" w:rsidP="00AA7C75">
    <w:pPr>
      <w:spacing w:after="0" w:line="240" w:lineRule="auto"/>
      <w:jc w:val="center"/>
      <w:rPr>
        <w:sz w:val="18"/>
        <w:szCs w:val="18"/>
        <w:lang w:val="de-DE"/>
      </w:rPr>
    </w:pPr>
    <w:proofErr w:type="spellStart"/>
    <w:r w:rsidRPr="00AB221A">
      <w:rPr>
        <w:rFonts w:ascii="Lato" w:eastAsia="Calibri" w:hAnsi="Lato" w:cs="Calibri"/>
        <w:sz w:val="18"/>
        <w:szCs w:val="18"/>
        <w:lang w:val="de-DE"/>
      </w:rPr>
      <w:t>e-mail</w:t>
    </w:r>
    <w:proofErr w:type="spellEnd"/>
    <w:r w:rsidRPr="00AB221A">
      <w:rPr>
        <w:rFonts w:ascii="Lato" w:eastAsia="Calibri" w:hAnsi="Lato" w:cs="Calibri"/>
        <w:sz w:val="18"/>
        <w:szCs w:val="18"/>
        <w:lang w:val="de-DE"/>
      </w:rPr>
      <w:t xml:space="preserve">: </w:t>
    </w:r>
    <w:hyperlink r:id="rId1" w:history="1">
      <w:r w:rsidR="00AA7C75" w:rsidRPr="00AB221A">
        <w:rPr>
          <w:rStyle w:val="Hipercze"/>
          <w:rFonts w:ascii="Lato" w:eastAsia="Calibri" w:hAnsi="Lato" w:cs="Calibri"/>
          <w:sz w:val="18"/>
          <w:szCs w:val="18"/>
          <w:lang w:val="de-DE"/>
        </w:rPr>
        <w:t>s.makowska@orchidea.co</w:t>
      </w:r>
    </w:hyperlink>
    <w:r w:rsidR="00AA7C75" w:rsidRPr="00AB221A">
      <w:rPr>
        <w:rFonts w:ascii="Lato" w:eastAsia="Calibri" w:hAnsi="Lato" w:cs="Calibri"/>
        <w:sz w:val="18"/>
        <w:szCs w:val="18"/>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D9217" w14:textId="77777777" w:rsidR="008A29BA" w:rsidRDefault="008A29BA" w:rsidP="00566542">
      <w:pPr>
        <w:spacing w:after="0" w:line="240" w:lineRule="auto"/>
      </w:pPr>
      <w:r>
        <w:separator/>
      </w:r>
    </w:p>
  </w:footnote>
  <w:footnote w:type="continuationSeparator" w:id="0">
    <w:p w14:paraId="720A77F0" w14:textId="77777777" w:rsidR="008A29BA" w:rsidRDefault="008A29BA" w:rsidP="00566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FF752" w14:textId="17B47B3B" w:rsidR="00566542" w:rsidRDefault="009174D5" w:rsidP="00566542">
    <w:pPr>
      <w:pStyle w:val="Nagwek"/>
      <w:tabs>
        <w:tab w:val="clear" w:pos="4536"/>
        <w:tab w:val="clear" w:pos="9072"/>
      </w:tabs>
      <w:jc w:val="right"/>
    </w:pPr>
    <w:r>
      <w:tab/>
    </w:r>
    <w:r>
      <w:br/>
      <w:t xml:space="preserve">Informacja prasowa </w:t>
    </w:r>
    <w:r w:rsidR="00E61CD1">
      <w:t>–</w:t>
    </w:r>
    <w:r w:rsidR="00702291">
      <w:t xml:space="preserve"> </w:t>
    </w:r>
    <w:r w:rsidR="00C3303A">
      <w:t>kwiecień</w:t>
    </w:r>
    <w:r w:rsidR="00E61CD1">
      <w:t xml:space="preserve"> </w:t>
    </w:r>
    <w:r w:rsidR="00566542">
      <w:t>20</w:t>
    </w:r>
    <w:r w:rsidR="00CF62E6">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85C4C08"/>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1D284B24"/>
    <w:multiLevelType w:val="multilevel"/>
    <w:tmpl w:val="B50C3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627580"/>
    <w:multiLevelType w:val="multilevel"/>
    <w:tmpl w:val="E1F0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42"/>
    <w:rsid w:val="000011C3"/>
    <w:rsid w:val="00001786"/>
    <w:rsid w:val="00003B60"/>
    <w:rsid w:val="000045B5"/>
    <w:rsid w:val="0000569B"/>
    <w:rsid w:val="000077CE"/>
    <w:rsid w:val="00007874"/>
    <w:rsid w:val="00007DBA"/>
    <w:rsid w:val="000101B0"/>
    <w:rsid w:val="0001058B"/>
    <w:rsid w:val="000108E8"/>
    <w:rsid w:val="000123B1"/>
    <w:rsid w:val="0001303F"/>
    <w:rsid w:val="00014B8E"/>
    <w:rsid w:val="000150EB"/>
    <w:rsid w:val="00015B60"/>
    <w:rsid w:val="00023995"/>
    <w:rsid w:val="00025808"/>
    <w:rsid w:val="0003647C"/>
    <w:rsid w:val="00036EED"/>
    <w:rsid w:val="0004205B"/>
    <w:rsid w:val="00042709"/>
    <w:rsid w:val="00045757"/>
    <w:rsid w:val="00050308"/>
    <w:rsid w:val="00054E7D"/>
    <w:rsid w:val="00055023"/>
    <w:rsid w:val="00055E6E"/>
    <w:rsid w:val="0005737D"/>
    <w:rsid w:val="00057479"/>
    <w:rsid w:val="0006017D"/>
    <w:rsid w:val="0006052B"/>
    <w:rsid w:val="00060B9F"/>
    <w:rsid w:val="00061E97"/>
    <w:rsid w:val="0006573A"/>
    <w:rsid w:val="00065745"/>
    <w:rsid w:val="00066E1A"/>
    <w:rsid w:val="000707B5"/>
    <w:rsid w:val="00072003"/>
    <w:rsid w:val="00072C8F"/>
    <w:rsid w:val="00075F47"/>
    <w:rsid w:val="00076180"/>
    <w:rsid w:val="00077744"/>
    <w:rsid w:val="00082215"/>
    <w:rsid w:val="000823D0"/>
    <w:rsid w:val="00092A39"/>
    <w:rsid w:val="0009432B"/>
    <w:rsid w:val="000973F3"/>
    <w:rsid w:val="000A339E"/>
    <w:rsid w:val="000B08AB"/>
    <w:rsid w:val="000B20FE"/>
    <w:rsid w:val="000B2CDB"/>
    <w:rsid w:val="000B323C"/>
    <w:rsid w:val="000B528D"/>
    <w:rsid w:val="000B644D"/>
    <w:rsid w:val="000B716D"/>
    <w:rsid w:val="000C0CFF"/>
    <w:rsid w:val="000C586F"/>
    <w:rsid w:val="000C6669"/>
    <w:rsid w:val="000C6CBC"/>
    <w:rsid w:val="000C70F8"/>
    <w:rsid w:val="000D3544"/>
    <w:rsid w:val="000D625C"/>
    <w:rsid w:val="000D6F05"/>
    <w:rsid w:val="000E12B4"/>
    <w:rsid w:val="000E14CE"/>
    <w:rsid w:val="000E23AF"/>
    <w:rsid w:val="000E2CBD"/>
    <w:rsid w:val="000E4AE0"/>
    <w:rsid w:val="000F0142"/>
    <w:rsid w:val="000F1948"/>
    <w:rsid w:val="000F31D0"/>
    <w:rsid w:val="000F49B6"/>
    <w:rsid w:val="000F59E1"/>
    <w:rsid w:val="000F5FF6"/>
    <w:rsid w:val="000F6E52"/>
    <w:rsid w:val="001005F7"/>
    <w:rsid w:val="00100C8F"/>
    <w:rsid w:val="001022E8"/>
    <w:rsid w:val="001051E6"/>
    <w:rsid w:val="0010698C"/>
    <w:rsid w:val="0010728F"/>
    <w:rsid w:val="00113326"/>
    <w:rsid w:val="001154EC"/>
    <w:rsid w:val="00116980"/>
    <w:rsid w:val="00117978"/>
    <w:rsid w:val="00134645"/>
    <w:rsid w:val="001369C9"/>
    <w:rsid w:val="001371CD"/>
    <w:rsid w:val="00141512"/>
    <w:rsid w:val="00143549"/>
    <w:rsid w:val="001468FC"/>
    <w:rsid w:val="001568B6"/>
    <w:rsid w:val="00157ED5"/>
    <w:rsid w:val="00160420"/>
    <w:rsid w:val="00160EAE"/>
    <w:rsid w:val="0016169E"/>
    <w:rsid w:val="001618D6"/>
    <w:rsid w:val="00173E92"/>
    <w:rsid w:val="00174416"/>
    <w:rsid w:val="001750C5"/>
    <w:rsid w:val="001814E8"/>
    <w:rsid w:val="00181700"/>
    <w:rsid w:val="00184254"/>
    <w:rsid w:val="001852AE"/>
    <w:rsid w:val="00192E3A"/>
    <w:rsid w:val="00194B2D"/>
    <w:rsid w:val="00195B50"/>
    <w:rsid w:val="00195C3F"/>
    <w:rsid w:val="001968D6"/>
    <w:rsid w:val="00197671"/>
    <w:rsid w:val="001A0DC5"/>
    <w:rsid w:val="001A4ADA"/>
    <w:rsid w:val="001A50FF"/>
    <w:rsid w:val="001A6482"/>
    <w:rsid w:val="001B04BD"/>
    <w:rsid w:val="001B1A98"/>
    <w:rsid w:val="001B6240"/>
    <w:rsid w:val="001B7050"/>
    <w:rsid w:val="001C1BAD"/>
    <w:rsid w:val="001C2C6A"/>
    <w:rsid w:val="001C3E7D"/>
    <w:rsid w:val="001C5DCA"/>
    <w:rsid w:val="001D02B6"/>
    <w:rsid w:val="001D19FC"/>
    <w:rsid w:val="001D6981"/>
    <w:rsid w:val="001E24A7"/>
    <w:rsid w:val="001E48D3"/>
    <w:rsid w:val="001F4E9C"/>
    <w:rsid w:val="001F688B"/>
    <w:rsid w:val="002045B1"/>
    <w:rsid w:val="00212055"/>
    <w:rsid w:val="002161F8"/>
    <w:rsid w:val="00217E05"/>
    <w:rsid w:val="00220CE2"/>
    <w:rsid w:val="00224284"/>
    <w:rsid w:val="00225887"/>
    <w:rsid w:val="002258D0"/>
    <w:rsid w:val="0022747A"/>
    <w:rsid w:val="00230BDD"/>
    <w:rsid w:val="0023128E"/>
    <w:rsid w:val="00236DE4"/>
    <w:rsid w:val="00237F4D"/>
    <w:rsid w:val="0024018F"/>
    <w:rsid w:val="00241A30"/>
    <w:rsid w:val="002445A9"/>
    <w:rsid w:val="002471B8"/>
    <w:rsid w:val="00247897"/>
    <w:rsid w:val="002501D1"/>
    <w:rsid w:val="00256001"/>
    <w:rsid w:val="00256FFE"/>
    <w:rsid w:val="00265F82"/>
    <w:rsid w:val="00266BC8"/>
    <w:rsid w:val="00270C5F"/>
    <w:rsid w:val="00271011"/>
    <w:rsid w:val="002720E9"/>
    <w:rsid w:val="0027558E"/>
    <w:rsid w:val="00275B50"/>
    <w:rsid w:val="0028097B"/>
    <w:rsid w:val="00281629"/>
    <w:rsid w:val="002846BB"/>
    <w:rsid w:val="00286753"/>
    <w:rsid w:val="00286A88"/>
    <w:rsid w:val="00286B19"/>
    <w:rsid w:val="002875A3"/>
    <w:rsid w:val="00287D2C"/>
    <w:rsid w:val="002A11A1"/>
    <w:rsid w:val="002A1EA6"/>
    <w:rsid w:val="002A26F8"/>
    <w:rsid w:val="002A3AC8"/>
    <w:rsid w:val="002A6579"/>
    <w:rsid w:val="002A7BE4"/>
    <w:rsid w:val="002B3D4B"/>
    <w:rsid w:val="002B584A"/>
    <w:rsid w:val="002B653E"/>
    <w:rsid w:val="002B6926"/>
    <w:rsid w:val="002B6F58"/>
    <w:rsid w:val="002B73E3"/>
    <w:rsid w:val="002C1C18"/>
    <w:rsid w:val="002C1D18"/>
    <w:rsid w:val="002C1E26"/>
    <w:rsid w:val="002D1434"/>
    <w:rsid w:val="002D32D4"/>
    <w:rsid w:val="002E0E23"/>
    <w:rsid w:val="002E1B8A"/>
    <w:rsid w:val="002E24DA"/>
    <w:rsid w:val="002E3E7F"/>
    <w:rsid w:val="002E4B28"/>
    <w:rsid w:val="002E60BE"/>
    <w:rsid w:val="002F420B"/>
    <w:rsid w:val="002F4876"/>
    <w:rsid w:val="00300D68"/>
    <w:rsid w:val="00302019"/>
    <w:rsid w:val="00302049"/>
    <w:rsid w:val="003133A4"/>
    <w:rsid w:val="003145F1"/>
    <w:rsid w:val="0031507A"/>
    <w:rsid w:val="003173B3"/>
    <w:rsid w:val="003202E7"/>
    <w:rsid w:val="0032143F"/>
    <w:rsid w:val="003214A7"/>
    <w:rsid w:val="00324891"/>
    <w:rsid w:val="00332761"/>
    <w:rsid w:val="00332B5F"/>
    <w:rsid w:val="00334077"/>
    <w:rsid w:val="0033606D"/>
    <w:rsid w:val="0033699D"/>
    <w:rsid w:val="00337371"/>
    <w:rsid w:val="00337955"/>
    <w:rsid w:val="003435C8"/>
    <w:rsid w:val="0034421F"/>
    <w:rsid w:val="00344B44"/>
    <w:rsid w:val="00345133"/>
    <w:rsid w:val="00345A57"/>
    <w:rsid w:val="003553FD"/>
    <w:rsid w:val="0036096D"/>
    <w:rsid w:val="0036125F"/>
    <w:rsid w:val="00361FDD"/>
    <w:rsid w:val="003632E6"/>
    <w:rsid w:val="0036453A"/>
    <w:rsid w:val="00364659"/>
    <w:rsid w:val="0037514E"/>
    <w:rsid w:val="00376670"/>
    <w:rsid w:val="00376767"/>
    <w:rsid w:val="00380A40"/>
    <w:rsid w:val="00381CC3"/>
    <w:rsid w:val="00382A4C"/>
    <w:rsid w:val="00383644"/>
    <w:rsid w:val="003905F6"/>
    <w:rsid w:val="00391FF2"/>
    <w:rsid w:val="003930D8"/>
    <w:rsid w:val="00397DF2"/>
    <w:rsid w:val="003A24FA"/>
    <w:rsid w:val="003A4456"/>
    <w:rsid w:val="003A49DF"/>
    <w:rsid w:val="003A4CB0"/>
    <w:rsid w:val="003A4D03"/>
    <w:rsid w:val="003B14FB"/>
    <w:rsid w:val="003B45B8"/>
    <w:rsid w:val="003B7849"/>
    <w:rsid w:val="003C4F94"/>
    <w:rsid w:val="003C5992"/>
    <w:rsid w:val="003C6D03"/>
    <w:rsid w:val="003C76F9"/>
    <w:rsid w:val="003D141B"/>
    <w:rsid w:val="003D23BE"/>
    <w:rsid w:val="003E05D0"/>
    <w:rsid w:val="003E1473"/>
    <w:rsid w:val="003E2079"/>
    <w:rsid w:val="003E2A02"/>
    <w:rsid w:val="003E3BE8"/>
    <w:rsid w:val="003E415C"/>
    <w:rsid w:val="003E5475"/>
    <w:rsid w:val="003E6831"/>
    <w:rsid w:val="003F1742"/>
    <w:rsid w:val="003F4693"/>
    <w:rsid w:val="0040601B"/>
    <w:rsid w:val="004079AC"/>
    <w:rsid w:val="00412148"/>
    <w:rsid w:val="0041339C"/>
    <w:rsid w:val="00413A38"/>
    <w:rsid w:val="00416279"/>
    <w:rsid w:val="00420159"/>
    <w:rsid w:val="004253F2"/>
    <w:rsid w:val="00427551"/>
    <w:rsid w:val="004333A6"/>
    <w:rsid w:val="004347A2"/>
    <w:rsid w:val="0044449F"/>
    <w:rsid w:val="00446EB7"/>
    <w:rsid w:val="004474BC"/>
    <w:rsid w:val="00450330"/>
    <w:rsid w:val="004516CC"/>
    <w:rsid w:val="00455C09"/>
    <w:rsid w:val="004600E3"/>
    <w:rsid w:val="00463D3F"/>
    <w:rsid w:val="004645DC"/>
    <w:rsid w:val="00471B60"/>
    <w:rsid w:val="00472246"/>
    <w:rsid w:val="00472DD9"/>
    <w:rsid w:val="004732EF"/>
    <w:rsid w:val="00475018"/>
    <w:rsid w:val="00480E34"/>
    <w:rsid w:val="004819C2"/>
    <w:rsid w:val="00484791"/>
    <w:rsid w:val="00484C8A"/>
    <w:rsid w:val="00485BC8"/>
    <w:rsid w:val="004862E6"/>
    <w:rsid w:val="0049539A"/>
    <w:rsid w:val="00497A84"/>
    <w:rsid w:val="004A2F60"/>
    <w:rsid w:val="004A3C96"/>
    <w:rsid w:val="004A49D3"/>
    <w:rsid w:val="004A561F"/>
    <w:rsid w:val="004A7217"/>
    <w:rsid w:val="004A77BD"/>
    <w:rsid w:val="004A7FEE"/>
    <w:rsid w:val="004B2F4C"/>
    <w:rsid w:val="004B32FD"/>
    <w:rsid w:val="004B49B5"/>
    <w:rsid w:val="004B6689"/>
    <w:rsid w:val="004B6D51"/>
    <w:rsid w:val="004C4BA9"/>
    <w:rsid w:val="004C5B3C"/>
    <w:rsid w:val="004D100E"/>
    <w:rsid w:val="004D3127"/>
    <w:rsid w:val="004D328D"/>
    <w:rsid w:val="004D3A16"/>
    <w:rsid w:val="004D4964"/>
    <w:rsid w:val="004D63D1"/>
    <w:rsid w:val="004D67F1"/>
    <w:rsid w:val="004D790A"/>
    <w:rsid w:val="004D7AD8"/>
    <w:rsid w:val="004E2932"/>
    <w:rsid w:val="004E3065"/>
    <w:rsid w:val="004E49B5"/>
    <w:rsid w:val="004E7D23"/>
    <w:rsid w:val="00501F7C"/>
    <w:rsid w:val="005051B9"/>
    <w:rsid w:val="00511966"/>
    <w:rsid w:val="00512B0A"/>
    <w:rsid w:val="00513710"/>
    <w:rsid w:val="005143E2"/>
    <w:rsid w:val="00516A37"/>
    <w:rsid w:val="00516D0E"/>
    <w:rsid w:val="005179F6"/>
    <w:rsid w:val="0052068F"/>
    <w:rsid w:val="00520AA4"/>
    <w:rsid w:val="005211C9"/>
    <w:rsid w:val="00527F10"/>
    <w:rsid w:val="005338FE"/>
    <w:rsid w:val="00541526"/>
    <w:rsid w:val="00541735"/>
    <w:rsid w:val="005470C9"/>
    <w:rsid w:val="005515F3"/>
    <w:rsid w:val="005529AB"/>
    <w:rsid w:val="00554614"/>
    <w:rsid w:val="0055479D"/>
    <w:rsid w:val="00556DDB"/>
    <w:rsid w:val="00557A83"/>
    <w:rsid w:val="00561BFC"/>
    <w:rsid w:val="005624BC"/>
    <w:rsid w:val="00566542"/>
    <w:rsid w:val="00567210"/>
    <w:rsid w:val="00571E7E"/>
    <w:rsid w:val="005732C0"/>
    <w:rsid w:val="00580A26"/>
    <w:rsid w:val="005853DC"/>
    <w:rsid w:val="005854FE"/>
    <w:rsid w:val="0058634E"/>
    <w:rsid w:val="00587546"/>
    <w:rsid w:val="00587A6D"/>
    <w:rsid w:val="00591492"/>
    <w:rsid w:val="00591C8B"/>
    <w:rsid w:val="00597540"/>
    <w:rsid w:val="005A2684"/>
    <w:rsid w:val="005A2894"/>
    <w:rsid w:val="005A4B79"/>
    <w:rsid w:val="005A5877"/>
    <w:rsid w:val="005B021F"/>
    <w:rsid w:val="005B022D"/>
    <w:rsid w:val="005B3479"/>
    <w:rsid w:val="005B4C70"/>
    <w:rsid w:val="005B5486"/>
    <w:rsid w:val="005B5F8F"/>
    <w:rsid w:val="005C05F2"/>
    <w:rsid w:val="005C331A"/>
    <w:rsid w:val="005C3E5A"/>
    <w:rsid w:val="005C6461"/>
    <w:rsid w:val="005C7D31"/>
    <w:rsid w:val="005C7EAE"/>
    <w:rsid w:val="005D165C"/>
    <w:rsid w:val="005D2259"/>
    <w:rsid w:val="005D3F92"/>
    <w:rsid w:val="005D64DC"/>
    <w:rsid w:val="005D7434"/>
    <w:rsid w:val="005E0807"/>
    <w:rsid w:val="005E0FB5"/>
    <w:rsid w:val="005E1230"/>
    <w:rsid w:val="005E2F12"/>
    <w:rsid w:val="005E6EAC"/>
    <w:rsid w:val="005E6EF6"/>
    <w:rsid w:val="005F0F1E"/>
    <w:rsid w:val="00603B46"/>
    <w:rsid w:val="00606027"/>
    <w:rsid w:val="006074CE"/>
    <w:rsid w:val="00610353"/>
    <w:rsid w:val="0061075E"/>
    <w:rsid w:val="006122C8"/>
    <w:rsid w:val="00613E48"/>
    <w:rsid w:val="00613E9E"/>
    <w:rsid w:val="0061705E"/>
    <w:rsid w:val="006179A8"/>
    <w:rsid w:val="00623E8E"/>
    <w:rsid w:val="006251E8"/>
    <w:rsid w:val="00626DE5"/>
    <w:rsid w:val="00640239"/>
    <w:rsid w:val="00640EF3"/>
    <w:rsid w:val="00645394"/>
    <w:rsid w:val="006504B9"/>
    <w:rsid w:val="006550CC"/>
    <w:rsid w:val="00656013"/>
    <w:rsid w:val="006563BC"/>
    <w:rsid w:val="00657034"/>
    <w:rsid w:val="006608AB"/>
    <w:rsid w:val="006624DE"/>
    <w:rsid w:val="006661F6"/>
    <w:rsid w:val="006667F0"/>
    <w:rsid w:val="00666DBE"/>
    <w:rsid w:val="0067122A"/>
    <w:rsid w:val="0067611F"/>
    <w:rsid w:val="00676D6C"/>
    <w:rsid w:val="00682093"/>
    <w:rsid w:val="006820EE"/>
    <w:rsid w:val="006824D9"/>
    <w:rsid w:val="00682AB8"/>
    <w:rsid w:val="006850B1"/>
    <w:rsid w:val="0068795E"/>
    <w:rsid w:val="00687D05"/>
    <w:rsid w:val="00687E58"/>
    <w:rsid w:val="0069009B"/>
    <w:rsid w:val="00691F29"/>
    <w:rsid w:val="006933DC"/>
    <w:rsid w:val="006978AD"/>
    <w:rsid w:val="006A4217"/>
    <w:rsid w:val="006A60CF"/>
    <w:rsid w:val="006A6A7D"/>
    <w:rsid w:val="006B23A8"/>
    <w:rsid w:val="006B24EC"/>
    <w:rsid w:val="006B75C1"/>
    <w:rsid w:val="006B78BA"/>
    <w:rsid w:val="006C16FC"/>
    <w:rsid w:val="006C1A3D"/>
    <w:rsid w:val="006C1FA3"/>
    <w:rsid w:val="006C6431"/>
    <w:rsid w:val="006D2470"/>
    <w:rsid w:val="006D3AF6"/>
    <w:rsid w:val="006D4AD7"/>
    <w:rsid w:val="006D6D26"/>
    <w:rsid w:val="006D7B3F"/>
    <w:rsid w:val="006E162A"/>
    <w:rsid w:val="006E435D"/>
    <w:rsid w:val="006E6267"/>
    <w:rsid w:val="006F2F05"/>
    <w:rsid w:val="006F42C3"/>
    <w:rsid w:val="006F47C6"/>
    <w:rsid w:val="006F518D"/>
    <w:rsid w:val="00702281"/>
    <w:rsid w:val="00702291"/>
    <w:rsid w:val="00702A0D"/>
    <w:rsid w:val="00703F97"/>
    <w:rsid w:val="00706336"/>
    <w:rsid w:val="00710BCD"/>
    <w:rsid w:val="007129F5"/>
    <w:rsid w:val="00713FC2"/>
    <w:rsid w:val="0071532E"/>
    <w:rsid w:val="00717265"/>
    <w:rsid w:val="00717539"/>
    <w:rsid w:val="00726AE5"/>
    <w:rsid w:val="00727DF2"/>
    <w:rsid w:val="00727E5B"/>
    <w:rsid w:val="00730306"/>
    <w:rsid w:val="00730BBF"/>
    <w:rsid w:val="007369C6"/>
    <w:rsid w:val="00736BF0"/>
    <w:rsid w:val="00736DC3"/>
    <w:rsid w:val="007408A4"/>
    <w:rsid w:val="00743983"/>
    <w:rsid w:val="007471D8"/>
    <w:rsid w:val="00747783"/>
    <w:rsid w:val="00747F05"/>
    <w:rsid w:val="00750225"/>
    <w:rsid w:val="00751ED1"/>
    <w:rsid w:val="00752866"/>
    <w:rsid w:val="00755AC0"/>
    <w:rsid w:val="00755E5B"/>
    <w:rsid w:val="00760540"/>
    <w:rsid w:val="0076106B"/>
    <w:rsid w:val="007634A4"/>
    <w:rsid w:val="0077046B"/>
    <w:rsid w:val="0077242D"/>
    <w:rsid w:val="007743A0"/>
    <w:rsid w:val="00776DC4"/>
    <w:rsid w:val="007839E1"/>
    <w:rsid w:val="007846D9"/>
    <w:rsid w:val="00785FE0"/>
    <w:rsid w:val="007864F9"/>
    <w:rsid w:val="00793C30"/>
    <w:rsid w:val="0079455C"/>
    <w:rsid w:val="007971DE"/>
    <w:rsid w:val="0079723D"/>
    <w:rsid w:val="007A1E6C"/>
    <w:rsid w:val="007A2A9C"/>
    <w:rsid w:val="007A3EC4"/>
    <w:rsid w:val="007A5DEC"/>
    <w:rsid w:val="007A7D75"/>
    <w:rsid w:val="007B0A9E"/>
    <w:rsid w:val="007B385C"/>
    <w:rsid w:val="007B5D2C"/>
    <w:rsid w:val="007B5F28"/>
    <w:rsid w:val="007C1656"/>
    <w:rsid w:val="007C4B17"/>
    <w:rsid w:val="007D5790"/>
    <w:rsid w:val="007E1E2F"/>
    <w:rsid w:val="007E3689"/>
    <w:rsid w:val="007E3D1B"/>
    <w:rsid w:val="007E54D1"/>
    <w:rsid w:val="007F2319"/>
    <w:rsid w:val="007F6A4C"/>
    <w:rsid w:val="007F6E13"/>
    <w:rsid w:val="008021F1"/>
    <w:rsid w:val="00805B59"/>
    <w:rsid w:val="00807F45"/>
    <w:rsid w:val="008139F8"/>
    <w:rsid w:val="00816039"/>
    <w:rsid w:val="00824299"/>
    <w:rsid w:val="00825C5D"/>
    <w:rsid w:val="00830B66"/>
    <w:rsid w:val="008315AE"/>
    <w:rsid w:val="00832AAA"/>
    <w:rsid w:val="00833641"/>
    <w:rsid w:val="00834B47"/>
    <w:rsid w:val="00835B17"/>
    <w:rsid w:val="00837388"/>
    <w:rsid w:val="008400DE"/>
    <w:rsid w:val="008410C8"/>
    <w:rsid w:val="00842B0F"/>
    <w:rsid w:val="00847EE2"/>
    <w:rsid w:val="0085143D"/>
    <w:rsid w:val="00854283"/>
    <w:rsid w:val="00855AB0"/>
    <w:rsid w:val="008638B2"/>
    <w:rsid w:val="008641FC"/>
    <w:rsid w:val="008714E7"/>
    <w:rsid w:val="00875250"/>
    <w:rsid w:val="008818E6"/>
    <w:rsid w:val="00882CE6"/>
    <w:rsid w:val="00882D4D"/>
    <w:rsid w:val="008843FC"/>
    <w:rsid w:val="00886763"/>
    <w:rsid w:val="00886A6B"/>
    <w:rsid w:val="008905DE"/>
    <w:rsid w:val="008950E9"/>
    <w:rsid w:val="00896450"/>
    <w:rsid w:val="00896AD9"/>
    <w:rsid w:val="008A29BA"/>
    <w:rsid w:val="008A5833"/>
    <w:rsid w:val="008B00A7"/>
    <w:rsid w:val="008B01AE"/>
    <w:rsid w:val="008B1244"/>
    <w:rsid w:val="008B29C1"/>
    <w:rsid w:val="008B46A6"/>
    <w:rsid w:val="008B625C"/>
    <w:rsid w:val="008B64C3"/>
    <w:rsid w:val="008C0840"/>
    <w:rsid w:val="008C3E6F"/>
    <w:rsid w:val="008D0729"/>
    <w:rsid w:val="008D150E"/>
    <w:rsid w:val="008D35E7"/>
    <w:rsid w:val="008D40E0"/>
    <w:rsid w:val="008D4CEE"/>
    <w:rsid w:val="008D759D"/>
    <w:rsid w:val="008E2825"/>
    <w:rsid w:val="008E31AC"/>
    <w:rsid w:val="008E4747"/>
    <w:rsid w:val="008E5B0E"/>
    <w:rsid w:val="008E777E"/>
    <w:rsid w:val="008F33B0"/>
    <w:rsid w:val="008F5627"/>
    <w:rsid w:val="008F5C36"/>
    <w:rsid w:val="008F797A"/>
    <w:rsid w:val="0090093A"/>
    <w:rsid w:val="00910129"/>
    <w:rsid w:val="0091075F"/>
    <w:rsid w:val="00910D99"/>
    <w:rsid w:val="00914602"/>
    <w:rsid w:val="00915665"/>
    <w:rsid w:val="009174D5"/>
    <w:rsid w:val="00920C58"/>
    <w:rsid w:val="009238D4"/>
    <w:rsid w:val="00934B8B"/>
    <w:rsid w:val="00934DD8"/>
    <w:rsid w:val="00935338"/>
    <w:rsid w:val="009403B5"/>
    <w:rsid w:val="00940D7D"/>
    <w:rsid w:val="00944805"/>
    <w:rsid w:val="009453EB"/>
    <w:rsid w:val="00950362"/>
    <w:rsid w:val="00950AA7"/>
    <w:rsid w:val="00950D38"/>
    <w:rsid w:val="00950F75"/>
    <w:rsid w:val="00952432"/>
    <w:rsid w:val="00955C98"/>
    <w:rsid w:val="00957BAB"/>
    <w:rsid w:val="00960773"/>
    <w:rsid w:val="00964825"/>
    <w:rsid w:val="00965C33"/>
    <w:rsid w:val="00972C71"/>
    <w:rsid w:val="00975AA1"/>
    <w:rsid w:val="009770F0"/>
    <w:rsid w:val="009773B2"/>
    <w:rsid w:val="00983669"/>
    <w:rsid w:val="00984361"/>
    <w:rsid w:val="00984BEE"/>
    <w:rsid w:val="00984CC9"/>
    <w:rsid w:val="00986A29"/>
    <w:rsid w:val="0098764A"/>
    <w:rsid w:val="009908D1"/>
    <w:rsid w:val="00992FFD"/>
    <w:rsid w:val="00993D0E"/>
    <w:rsid w:val="00993E1D"/>
    <w:rsid w:val="00994EB4"/>
    <w:rsid w:val="00994EBA"/>
    <w:rsid w:val="00995575"/>
    <w:rsid w:val="0099672A"/>
    <w:rsid w:val="009976FC"/>
    <w:rsid w:val="009A20A5"/>
    <w:rsid w:val="009A52C9"/>
    <w:rsid w:val="009A62AC"/>
    <w:rsid w:val="009B3EE2"/>
    <w:rsid w:val="009B58B5"/>
    <w:rsid w:val="009B7C67"/>
    <w:rsid w:val="009C22AD"/>
    <w:rsid w:val="009C2ADA"/>
    <w:rsid w:val="009C31C5"/>
    <w:rsid w:val="009C3C03"/>
    <w:rsid w:val="009D063F"/>
    <w:rsid w:val="009D28CE"/>
    <w:rsid w:val="009D5D68"/>
    <w:rsid w:val="009E053F"/>
    <w:rsid w:val="009E5A5F"/>
    <w:rsid w:val="009E5ED7"/>
    <w:rsid w:val="009F0F02"/>
    <w:rsid w:val="009F2EAE"/>
    <w:rsid w:val="009F43F6"/>
    <w:rsid w:val="009F7BCA"/>
    <w:rsid w:val="00A02483"/>
    <w:rsid w:val="00A04BCA"/>
    <w:rsid w:val="00A0799F"/>
    <w:rsid w:val="00A10437"/>
    <w:rsid w:val="00A144B8"/>
    <w:rsid w:val="00A1587F"/>
    <w:rsid w:val="00A1707E"/>
    <w:rsid w:val="00A23999"/>
    <w:rsid w:val="00A24CF9"/>
    <w:rsid w:val="00A25818"/>
    <w:rsid w:val="00A30EC9"/>
    <w:rsid w:val="00A32307"/>
    <w:rsid w:val="00A33780"/>
    <w:rsid w:val="00A35A1F"/>
    <w:rsid w:val="00A35BD5"/>
    <w:rsid w:val="00A4116B"/>
    <w:rsid w:val="00A4520E"/>
    <w:rsid w:val="00A45EBF"/>
    <w:rsid w:val="00A46A6D"/>
    <w:rsid w:val="00A541A5"/>
    <w:rsid w:val="00A54EA2"/>
    <w:rsid w:val="00A573DB"/>
    <w:rsid w:val="00A63DC3"/>
    <w:rsid w:val="00A648CC"/>
    <w:rsid w:val="00A6654F"/>
    <w:rsid w:val="00A670D4"/>
    <w:rsid w:val="00A673D3"/>
    <w:rsid w:val="00A70DE8"/>
    <w:rsid w:val="00A74C14"/>
    <w:rsid w:val="00A758EE"/>
    <w:rsid w:val="00A75C28"/>
    <w:rsid w:val="00A761D4"/>
    <w:rsid w:val="00A7727E"/>
    <w:rsid w:val="00A77DB4"/>
    <w:rsid w:val="00A8037C"/>
    <w:rsid w:val="00A81F16"/>
    <w:rsid w:val="00A830F4"/>
    <w:rsid w:val="00A9295C"/>
    <w:rsid w:val="00A93CF5"/>
    <w:rsid w:val="00A95C46"/>
    <w:rsid w:val="00AA10A6"/>
    <w:rsid w:val="00AA23D0"/>
    <w:rsid w:val="00AA7217"/>
    <w:rsid w:val="00AA77C7"/>
    <w:rsid w:val="00AA7C75"/>
    <w:rsid w:val="00AB03A7"/>
    <w:rsid w:val="00AB221A"/>
    <w:rsid w:val="00AB2EA5"/>
    <w:rsid w:val="00AB42D5"/>
    <w:rsid w:val="00AB5321"/>
    <w:rsid w:val="00AC2114"/>
    <w:rsid w:val="00AC545B"/>
    <w:rsid w:val="00AD19E3"/>
    <w:rsid w:val="00AD315B"/>
    <w:rsid w:val="00AD355D"/>
    <w:rsid w:val="00AD479E"/>
    <w:rsid w:val="00AD529B"/>
    <w:rsid w:val="00AE0D42"/>
    <w:rsid w:val="00AE1319"/>
    <w:rsid w:val="00AE6A86"/>
    <w:rsid w:val="00AF360A"/>
    <w:rsid w:val="00AF4619"/>
    <w:rsid w:val="00AF4E98"/>
    <w:rsid w:val="00B0256D"/>
    <w:rsid w:val="00B06748"/>
    <w:rsid w:val="00B068D0"/>
    <w:rsid w:val="00B11DFC"/>
    <w:rsid w:val="00B129C4"/>
    <w:rsid w:val="00B13FB5"/>
    <w:rsid w:val="00B16A01"/>
    <w:rsid w:val="00B20983"/>
    <w:rsid w:val="00B2775F"/>
    <w:rsid w:val="00B27BE7"/>
    <w:rsid w:val="00B31EC3"/>
    <w:rsid w:val="00B32876"/>
    <w:rsid w:val="00B35841"/>
    <w:rsid w:val="00B36C2D"/>
    <w:rsid w:val="00B42F37"/>
    <w:rsid w:val="00B523DC"/>
    <w:rsid w:val="00B5555E"/>
    <w:rsid w:val="00B55F12"/>
    <w:rsid w:val="00B64C1F"/>
    <w:rsid w:val="00B67444"/>
    <w:rsid w:val="00B73ABE"/>
    <w:rsid w:val="00B75FCD"/>
    <w:rsid w:val="00B805D7"/>
    <w:rsid w:val="00B81831"/>
    <w:rsid w:val="00B82543"/>
    <w:rsid w:val="00B862E1"/>
    <w:rsid w:val="00B86393"/>
    <w:rsid w:val="00B91ABC"/>
    <w:rsid w:val="00B943AD"/>
    <w:rsid w:val="00B965D7"/>
    <w:rsid w:val="00BA1D08"/>
    <w:rsid w:val="00BA7784"/>
    <w:rsid w:val="00BA7AAD"/>
    <w:rsid w:val="00BB3116"/>
    <w:rsid w:val="00BC1C94"/>
    <w:rsid w:val="00BC7103"/>
    <w:rsid w:val="00BD1F49"/>
    <w:rsid w:val="00BD453F"/>
    <w:rsid w:val="00BD49B7"/>
    <w:rsid w:val="00BD5D4F"/>
    <w:rsid w:val="00BD67CE"/>
    <w:rsid w:val="00BE06A9"/>
    <w:rsid w:val="00BE51A6"/>
    <w:rsid w:val="00BE589B"/>
    <w:rsid w:val="00BE70C4"/>
    <w:rsid w:val="00BF10CC"/>
    <w:rsid w:val="00BF1F2B"/>
    <w:rsid w:val="00BF4106"/>
    <w:rsid w:val="00BF57C3"/>
    <w:rsid w:val="00BF5E0C"/>
    <w:rsid w:val="00BF6531"/>
    <w:rsid w:val="00C021EE"/>
    <w:rsid w:val="00C06395"/>
    <w:rsid w:val="00C12AB8"/>
    <w:rsid w:val="00C1393D"/>
    <w:rsid w:val="00C13B5A"/>
    <w:rsid w:val="00C17A15"/>
    <w:rsid w:val="00C20E9C"/>
    <w:rsid w:val="00C21002"/>
    <w:rsid w:val="00C219E2"/>
    <w:rsid w:val="00C23CDE"/>
    <w:rsid w:val="00C24405"/>
    <w:rsid w:val="00C25647"/>
    <w:rsid w:val="00C261CF"/>
    <w:rsid w:val="00C3303A"/>
    <w:rsid w:val="00C426E7"/>
    <w:rsid w:val="00C4533E"/>
    <w:rsid w:val="00C46D32"/>
    <w:rsid w:val="00C470DF"/>
    <w:rsid w:val="00C47D54"/>
    <w:rsid w:val="00C540BB"/>
    <w:rsid w:val="00C55815"/>
    <w:rsid w:val="00C57878"/>
    <w:rsid w:val="00C631E1"/>
    <w:rsid w:val="00C65788"/>
    <w:rsid w:val="00C70132"/>
    <w:rsid w:val="00C71EFC"/>
    <w:rsid w:val="00C73AC1"/>
    <w:rsid w:val="00C74D71"/>
    <w:rsid w:val="00C8106B"/>
    <w:rsid w:val="00C82D62"/>
    <w:rsid w:val="00C83910"/>
    <w:rsid w:val="00C8523A"/>
    <w:rsid w:val="00C86F64"/>
    <w:rsid w:val="00C9027A"/>
    <w:rsid w:val="00C95BE4"/>
    <w:rsid w:val="00C97168"/>
    <w:rsid w:val="00C971C2"/>
    <w:rsid w:val="00C978C0"/>
    <w:rsid w:val="00CA3734"/>
    <w:rsid w:val="00CA4066"/>
    <w:rsid w:val="00CA6AE7"/>
    <w:rsid w:val="00CA7662"/>
    <w:rsid w:val="00CB13CE"/>
    <w:rsid w:val="00CB3B24"/>
    <w:rsid w:val="00CC1C76"/>
    <w:rsid w:val="00CC2C3A"/>
    <w:rsid w:val="00CC3D26"/>
    <w:rsid w:val="00CD3039"/>
    <w:rsid w:val="00CD306E"/>
    <w:rsid w:val="00CD578C"/>
    <w:rsid w:val="00CD62AF"/>
    <w:rsid w:val="00CD7A22"/>
    <w:rsid w:val="00CD7CB3"/>
    <w:rsid w:val="00CE203B"/>
    <w:rsid w:val="00CF0958"/>
    <w:rsid w:val="00CF3757"/>
    <w:rsid w:val="00CF5124"/>
    <w:rsid w:val="00CF62E6"/>
    <w:rsid w:val="00D0031E"/>
    <w:rsid w:val="00D01AF8"/>
    <w:rsid w:val="00D0413F"/>
    <w:rsid w:val="00D0497E"/>
    <w:rsid w:val="00D064E4"/>
    <w:rsid w:val="00D13236"/>
    <w:rsid w:val="00D1512C"/>
    <w:rsid w:val="00D1718F"/>
    <w:rsid w:val="00D22246"/>
    <w:rsid w:val="00D23580"/>
    <w:rsid w:val="00D23EC1"/>
    <w:rsid w:val="00D27F6E"/>
    <w:rsid w:val="00D32516"/>
    <w:rsid w:val="00D34056"/>
    <w:rsid w:val="00D41262"/>
    <w:rsid w:val="00D41BAF"/>
    <w:rsid w:val="00D43CE7"/>
    <w:rsid w:val="00D44975"/>
    <w:rsid w:val="00D46061"/>
    <w:rsid w:val="00D47B2F"/>
    <w:rsid w:val="00D47DA3"/>
    <w:rsid w:val="00D5768A"/>
    <w:rsid w:val="00D60BDB"/>
    <w:rsid w:val="00D63E72"/>
    <w:rsid w:val="00D659F3"/>
    <w:rsid w:val="00D67D58"/>
    <w:rsid w:val="00D70686"/>
    <w:rsid w:val="00D7121B"/>
    <w:rsid w:val="00D756D0"/>
    <w:rsid w:val="00D77D86"/>
    <w:rsid w:val="00D802D1"/>
    <w:rsid w:val="00D8168C"/>
    <w:rsid w:val="00D83A96"/>
    <w:rsid w:val="00D84C3D"/>
    <w:rsid w:val="00D86D22"/>
    <w:rsid w:val="00D90231"/>
    <w:rsid w:val="00D97AE2"/>
    <w:rsid w:val="00DA081D"/>
    <w:rsid w:val="00DA27B3"/>
    <w:rsid w:val="00DA5E26"/>
    <w:rsid w:val="00DB185D"/>
    <w:rsid w:val="00DB77EE"/>
    <w:rsid w:val="00DC343C"/>
    <w:rsid w:val="00DC3E0A"/>
    <w:rsid w:val="00DE33BD"/>
    <w:rsid w:val="00DE3962"/>
    <w:rsid w:val="00DF2116"/>
    <w:rsid w:val="00DF2A75"/>
    <w:rsid w:val="00DF3243"/>
    <w:rsid w:val="00DF582C"/>
    <w:rsid w:val="00DF5886"/>
    <w:rsid w:val="00DF699B"/>
    <w:rsid w:val="00DF7944"/>
    <w:rsid w:val="00E012BD"/>
    <w:rsid w:val="00E036AA"/>
    <w:rsid w:val="00E04A1E"/>
    <w:rsid w:val="00E10F8C"/>
    <w:rsid w:val="00E140A0"/>
    <w:rsid w:val="00E2304D"/>
    <w:rsid w:val="00E232F3"/>
    <w:rsid w:val="00E232F7"/>
    <w:rsid w:val="00E23811"/>
    <w:rsid w:val="00E26C1D"/>
    <w:rsid w:val="00E313D9"/>
    <w:rsid w:val="00E3185A"/>
    <w:rsid w:val="00E31AEA"/>
    <w:rsid w:val="00E32AF4"/>
    <w:rsid w:val="00E34A2F"/>
    <w:rsid w:val="00E34C09"/>
    <w:rsid w:val="00E35533"/>
    <w:rsid w:val="00E36B13"/>
    <w:rsid w:val="00E40ED7"/>
    <w:rsid w:val="00E41F45"/>
    <w:rsid w:val="00E459FD"/>
    <w:rsid w:val="00E46171"/>
    <w:rsid w:val="00E46C48"/>
    <w:rsid w:val="00E52D12"/>
    <w:rsid w:val="00E52F63"/>
    <w:rsid w:val="00E61B50"/>
    <w:rsid w:val="00E61CD1"/>
    <w:rsid w:val="00E6232B"/>
    <w:rsid w:val="00E6278C"/>
    <w:rsid w:val="00E6400F"/>
    <w:rsid w:val="00E6442E"/>
    <w:rsid w:val="00E6718D"/>
    <w:rsid w:val="00E67A60"/>
    <w:rsid w:val="00E71632"/>
    <w:rsid w:val="00E73694"/>
    <w:rsid w:val="00E74591"/>
    <w:rsid w:val="00E746FF"/>
    <w:rsid w:val="00E76240"/>
    <w:rsid w:val="00E77721"/>
    <w:rsid w:val="00E92113"/>
    <w:rsid w:val="00E929A8"/>
    <w:rsid w:val="00E931B8"/>
    <w:rsid w:val="00E9340F"/>
    <w:rsid w:val="00E9404A"/>
    <w:rsid w:val="00E94FF5"/>
    <w:rsid w:val="00E965DE"/>
    <w:rsid w:val="00E97414"/>
    <w:rsid w:val="00E97703"/>
    <w:rsid w:val="00E97E29"/>
    <w:rsid w:val="00EA4069"/>
    <w:rsid w:val="00EA5CC3"/>
    <w:rsid w:val="00EA7111"/>
    <w:rsid w:val="00EB2CC6"/>
    <w:rsid w:val="00EB499B"/>
    <w:rsid w:val="00EB5BFF"/>
    <w:rsid w:val="00EB7980"/>
    <w:rsid w:val="00EC4A5D"/>
    <w:rsid w:val="00EC6749"/>
    <w:rsid w:val="00EC6FAC"/>
    <w:rsid w:val="00EC7FA9"/>
    <w:rsid w:val="00ED2A1B"/>
    <w:rsid w:val="00ED2E40"/>
    <w:rsid w:val="00ED37AF"/>
    <w:rsid w:val="00ED4468"/>
    <w:rsid w:val="00EE215D"/>
    <w:rsid w:val="00EE3188"/>
    <w:rsid w:val="00EF2710"/>
    <w:rsid w:val="00EF2ECC"/>
    <w:rsid w:val="00EF3A6C"/>
    <w:rsid w:val="00EF631D"/>
    <w:rsid w:val="00EF6EDD"/>
    <w:rsid w:val="00F000B6"/>
    <w:rsid w:val="00F02294"/>
    <w:rsid w:val="00F042DD"/>
    <w:rsid w:val="00F04594"/>
    <w:rsid w:val="00F067C8"/>
    <w:rsid w:val="00F13A25"/>
    <w:rsid w:val="00F1560A"/>
    <w:rsid w:val="00F23498"/>
    <w:rsid w:val="00F2560F"/>
    <w:rsid w:val="00F27C98"/>
    <w:rsid w:val="00F41493"/>
    <w:rsid w:val="00F4263C"/>
    <w:rsid w:val="00F47EE9"/>
    <w:rsid w:val="00F620A1"/>
    <w:rsid w:val="00F6306D"/>
    <w:rsid w:val="00F63111"/>
    <w:rsid w:val="00F636F3"/>
    <w:rsid w:val="00F64C09"/>
    <w:rsid w:val="00F6614D"/>
    <w:rsid w:val="00F66F9A"/>
    <w:rsid w:val="00F71A70"/>
    <w:rsid w:val="00F71F6E"/>
    <w:rsid w:val="00F74592"/>
    <w:rsid w:val="00F7517D"/>
    <w:rsid w:val="00F763FF"/>
    <w:rsid w:val="00F777CB"/>
    <w:rsid w:val="00F77EE7"/>
    <w:rsid w:val="00F8128B"/>
    <w:rsid w:val="00F817A1"/>
    <w:rsid w:val="00F84FA1"/>
    <w:rsid w:val="00F87730"/>
    <w:rsid w:val="00F87AD9"/>
    <w:rsid w:val="00F93E8F"/>
    <w:rsid w:val="00F94D84"/>
    <w:rsid w:val="00F9677D"/>
    <w:rsid w:val="00F97562"/>
    <w:rsid w:val="00FA6513"/>
    <w:rsid w:val="00FB0E2C"/>
    <w:rsid w:val="00FB4FFD"/>
    <w:rsid w:val="00FB5BEC"/>
    <w:rsid w:val="00FB63CA"/>
    <w:rsid w:val="00FB6443"/>
    <w:rsid w:val="00FC20E2"/>
    <w:rsid w:val="00FC5BEC"/>
    <w:rsid w:val="00FC5C3D"/>
    <w:rsid w:val="00FD35AF"/>
    <w:rsid w:val="00FD61E1"/>
    <w:rsid w:val="00FE6269"/>
    <w:rsid w:val="00FE7AEC"/>
    <w:rsid w:val="00FF08CF"/>
    <w:rsid w:val="00FF31B8"/>
    <w:rsid w:val="00FF3406"/>
    <w:rsid w:val="00FF3B82"/>
    <w:rsid w:val="00FF77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4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A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6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6542"/>
    <w:rPr>
      <w:rFonts w:ascii="Tahoma" w:hAnsi="Tahoma" w:cs="Tahoma"/>
      <w:sz w:val="16"/>
      <w:szCs w:val="16"/>
    </w:rPr>
  </w:style>
  <w:style w:type="paragraph" w:styleId="Nagwek">
    <w:name w:val="header"/>
    <w:basedOn w:val="Normalny"/>
    <w:link w:val="NagwekZnak"/>
    <w:uiPriority w:val="99"/>
    <w:unhideWhenUsed/>
    <w:rsid w:val="00566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6542"/>
  </w:style>
  <w:style w:type="paragraph" w:styleId="Stopka">
    <w:name w:val="footer"/>
    <w:basedOn w:val="Normalny"/>
    <w:link w:val="StopkaZnak"/>
    <w:uiPriority w:val="99"/>
    <w:unhideWhenUsed/>
    <w:rsid w:val="00566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6542"/>
  </w:style>
  <w:style w:type="character" w:styleId="Hipercze">
    <w:name w:val="Hyperlink"/>
    <w:basedOn w:val="Domylnaczcionkaakapitu"/>
    <w:uiPriority w:val="99"/>
    <w:unhideWhenUsed/>
    <w:rsid w:val="008315AE"/>
    <w:rPr>
      <w:color w:val="0000FF" w:themeColor="hyperlink"/>
      <w:u w:val="single"/>
    </w:rPr>
  </w:style>
  <w:style w:type="character" w:styleId="Odwoaniedokomentarza">
    <w:name w:val="annotation reference"/>
    <w:basedOn w:val="Domylnaczcionkaakapitu"/>
    <w:uiPriority w:val="99"/>
    <w:semiHidden/>
    <w:unhideWhenUsed/>
    <w:rsid w:val="00E6718D"/>
    <w:rPr>
      <w:sz w:val="16"/>
      <w:szCs w:val="16"/>
    </w:rPr>
  </w:style>
  <w:style w:type="paragraph" w:styleId="Tekstkomentarza">
    <w:name w:val="annotation text"/>
    <w:basedOn w:val="Normalny"/>
    <w:link w:val="TekstkomentarzaZnak"/>
    <w:uiPriority w:val="99"/>
    <w:semiHidden/>
    <w:unhideWhenUsed/>
    <w:rsid w:val="00E67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718D"/>
    <w:rPr>
      <w:sz w:val="20"/>
      <w:szCs w:val="20"/>
    </w:rPr>
  </w:style>
  <w:style w:type="paragraph" w:styleId="Tematkomentarza">
    <w:name w:val="annotation subject"/>
    <w:basedOn w:val="Tekstkomentarza"/>
    <w:next w:val="Tekstkomentarza"/>
    <w:link w:val="TematkomentarzaZnak"/>
    <w:uiPriority w:val="99"/>
    <w:semiHidden/>
    <w:unhideWhenUsed/>
    <w:rsid w:val="00E6718D"/>
    <w:rPr>
      <w:b/>
      <w:bCs/>
    </w:rPr>
  </w:style>
  <w:style w:type="character" w:customStyle="1" w:styleId="TematkomentarzaZnak">
    <w:name w:val="Temat komentarza Znak"/>
    <w:basedOn w:val="TekstkomentarzaZnak"/>
    <w:link w:val="Tematkomentarza"/>
    <w:uiPriority w:val="99"/>
    <w:semiHidden/>
    <w:rsid w:val="00E6718D"/>
    <w:rPr>
      <w:b/>
      <w:bCs/>
      <w:sz w:val="20"/>
      <w:szCs w:val="20"/>
    </w:rPr>
  </w:style>
  <w:style w:type="paragraph" w:styleId="Tekstprzypisukocowego">
    <w:name w:val="endnote text"/>
    <w:basedOn w:val="Normalny"/>
    <w:link w:val="TekstprzypisukocowegoZnak"/>
    <w:uiPriority w:val="99"/>
    <w:semiHidden/>
    <w:unhideWhenUsed/>
    <w:rsid w:val="00D756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56D0"/>
    <w:rPr>
      <w:sz w:val="20"/>
      <w:szCs w:val="20"/>
    </w:rPr>
  </w:style>
  <w:style w:type="character" w:styleId="Odwoanieprzypisukocowego">
    <w:name w:val="endnote reference"/>
    <w:basedOn w:val="Domylnaczcionkaakapitu"/>
    <w:uiPriority w:val="99"/>
    <w:semiHidden/>
    <w:unhideWhenUsed/>
    <w:rsid w:val="00D756D0"/>
    <w:rPr>
      <w:vertAlign w:val="superscript"/>
    </w:rPr>
  </w:style>
  <w:style w:type="character" w:styleId="Pogrubienie">
    <w:name w:val="Strong"/>
    <w:basedOn w:val="Domylnaczcionkaakapitu"/>
    <w:uiPriority w:val="22"/>
    <w:qFormat/>
    <w:rsid w:val="00DF699B"/>
    <w:rPr>
      <w:b/>
      <w:bCs/>
    </w:rPr>
  </w:style>
  <w:style w:type="paragraph" w:styleId="NormalnyWeb">
    <w:name w:val="Normal (Web)"/>
    <w:basedOn w:val="Normalny"/>
    <w:uiPriority w:val="99"/>
    <w:semiHidden/>
    <w:unhideWhenUsed/>
    <w:rsid w:val="0069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B716D"/>
    <w:pPr>
      <w:autoSpaceDE w:val="0"/>
      <w:autoSpaceDN w:val="0"/>
      <w:adjustRightInd w:val="0"/>
      <w:spacing w:after="0" w:line="240" w:lineRule="auto"/>
    </w:pPr>
    <w:rPr>
      <w:rFonts w:ascii="Aspira Light" w:hAnsi="Aspira Light" w:cs="Aspira Light"/>
      <w:color w:val="000000"/>
      <w:sz w:val="24"/>
      <w:szCs w:val="24"/>
    </w:rPr>
  </w:style>
  <w:style w:type="character" w:customStyle="1" w:styleId="A1">
    <w:name w:val="A1"/>
    <w:uiPriority w:val="99"/>
    <w:rsid w:val="000B716D"/>
    <w:rPr>
      <w:rFonts w:cs="Aspira Light"/>
      <w:color w:val="000000"/>
      <w:sz w:val="20"/>
      <w:szCs w:val="20"/>
    </w:rPr>
  </w:style>
  <w:style w:type="paragraph" w:customStyle="1" w:styleId="Standard">
    <w:name w:val="Standard"/>
    <w:rsid w:val="009770F0"/>
    <w:pPr>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Pa1">
    <w:name w:val="Pa1"/>
    <w:basedOn w:val="Default"/>
    <w:next w:val="Default"/>
    <w:uiPriority w:val="99"/>
    <w:rsid w:val="006B78BA"/>
    <w:pPr>
      <w:spacing w:line="241" w:lineRule="atLeast"/>
    </w:pPr>
    <w:rPr>
      <w:rFonts w:ascii="Aspira" w:hAnsi="Aspira" w:cstheme="minorBidi"/>
      <w:color w:val="auto"/>
    </w:rPr>
  </w:style>
  <w:style w:type="paragraph" w:customStyle="1" w:styleId="Pa2">
    <w:name w:val="Pa2"/>
    <w:basedOn w:val="Default"/>
    <w:next w:val="Default"/>
    <w:uiPriority w:val="99"/>
    <w:rsid w:val="006B78BA"/>
    <w:pPr>
      <w:spacing w:line="241" w:lineRule="atLeast"/>
    </w:pPr>
    <w:rPr>
      <w:rFonts w:ascii="Aspira" w:hAnsi="Aspira" w:cstheme="minorBidi"/>
      <w:color w:val="auto"/>
    </w:rPr>
  </w:style>
  <w:style w:type="character" w:customStyle="1" w:styleId="A3">
    <w:name w:val="A3"/>
    <w:uiPriority w:val="99"/>
    <w:rsid w:val="006B78BA"/>
    <w:rPr>
      <w:rFonts w:cs="Aspira"/>
      <w:b/>
      <w:bCs/>
      <w:color w:val="000000"/>
      <w:sz w:val="20"/>
      <w:szCs w:val="20"/>
    </w:rPr>
  </w:style>
  <w:style w:type="paragraph" w:customStyle="1" w:styleId="Pa0">
    <w:name w:val="Pa0"/>
    <w:basedOn w:val="Default"/>
    <w:next w:val="Default"/>
    <w:uiPriority w:val="99"/>
    <w:rsid w:val="006B78BA"/>
    <w:pPr>
      <w:spacing w:line="241" w:lineRule="atLeast"/>
    </w:pPr>
    <w:rPr>
      <w:rFonts w:ascii="Aspira" w:hAnsi="Aspira" w:cstheme="minorBidi"/>
      <w:color w:val="auto"/>
    </w:rPr>
  </w:style>
  <w:style w:type="character" w:customStyle="1" w:styleId="A0">
    <w:name w:val="A0"/>
    <w:uiPriority w:val="99"/>
    <w:rsid w:val="006B78BA"/>
    <w:rPr>
      <w:rFonts w:cs="Aspira"/>
      <w:b/>
      <w:bCs/>
      <w:color w:val="000000"/>
      <w:sz w:val="22"/>
      <w:szCs w:val="22"/>
    </w:rPr>
  </w:style>
  <w:style w:type="paragraph" w:styleId="Poprawka">
    <w:name w:val="Revision"/>
    <w:hidden/>
    <w:uiPriority w:val="99"/>
    <w:semiHidden/>
    <w:rsid w:val="00F84FA1"/>
    <w:pPr>
      <w:spacing w:after="0" w:line="240" w:lineRule="auto"/>
    </w:pPr>
  </w:style>
  <w:style w:type="character" w:customStyle="1" w:styleId="Nierozpoznanawzmianka1">
    <w:name w:val="Nierozpoznana wzmianka1"/>
    <w:basedOn w:val="Domylnaczcionkaakapitu"/>
    <w:uiPriority w:val="99"/>
    <w:semiHidden/>
    <w:unhideWhenUsed/>
    <w:rsid w:val="008A5833"/>
    <w:rPr>
      <w:color w:val="605E5C"/>
      <w:shd w:val="clear" w:color="auto" w:fill="E1DFDD"/>
    </w:rPr>
  </w:style>
  <w:style w:type="paragraph" w:styleId="HTML-wstpniesformatowany">
    <w:name w:val="HTML Preformatted"/>
    <w:basedOn w:val="Normalny"/>
    <w:link w:val="HTML-wstpniesformatowanyZnak"/>
    <w:uiPriority w:val="99"/>
    <w:semiHidden/>
    <w:unhideWhenUsed/>
    <w:rsid w:val="0078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839E1"/>
    <w:rPr>
      <w:rFonts w:ascii="Courier New" w:eastAsia="Times New Roman" w:hAnsi="Courier New" w:cs="Courier New"/>
      <w:sz w:val="20"/>
      <w:szCs w:val="20"/>
    </w:rPr>
  </w:style>
  <w:style w:type="table" w:customStyle="1" w:styleId="TableNormal">
    <w:name w:val="Table Normal"/>
    <w:rsid w:val="006060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Brak">
    <w:name w:val="Brak"/>
    <w:rsid w:val="00606027"/>
  </w:style>
  <w:style w:type="paragraph" w:styleId="Listapunktowana">
    <w:name w:val="List Bullet"/>
    <w:basedOn w:val="Normalny"/>
    <w:uiPriority w:val="99"/>
    <w:unhideWhenUsed/>
    <w:rsid w:val="00AC545B"/>
    <w:pPr>
      <w:numPr>
        <w:numId w:val="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A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6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6542"/>
    <w:rPr>
      <w:rFonts w:ascii="Tahoma" w:hAnsi="Tahoma" w:cs="Tahoma"/>
      <w:sz w:val="16"/>
      <w:szCs w:val="16"/>
    </w:rPr>
  </w:style>
  <w:style w:type="paragraph" w:styleId="Nagwek">
    <w:name w:val="header"/>
    <w:basedOn w:val="Normalny"/>
    <w:link w:val="NagwekZnak"/>
    <w:uiPriority w:val="99"/>
    <w:unhideWhenUsed/>
    <w:rsid w:val="00566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6542"/>
  </w:style>
  <w:style w:type="paragraph" w:styleId="Stopka">
    <w:name w:val="footer"/>
    <w:basedOn w:val="Normalny"/>
    <w:link w:val="StopkaZnak"/>
    <w:uiPriority w:val="99"/>
    <w:unhideWhenUsed/>
    <w:rsid w:val="00566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6542"/>
  </w:style>
  <w:style w:type="character" w:styleId="Hipercze">
    <w:name w:val="Hyperlink"/>
    <w:basedOn w:val="Domylnaczcionkaakapitu"/>
    <w:uiPriority w:val="99"/>
    <w:unhideWhenUsed/>
    <w:rsid w:val="008315AE"/>
    <w:rPr>
      <w:color w:val="0000FF" w:themeColor="hyperlink"/>
      <w:u w:val="single"/>
    </w:rPr>
  </w:style>
  <w:style w:type="character" w:styleId="Odwoaniedokomentarza">
    <w:name w:val="annotation reference"/>
    <w:basedOn w:val="Domylnaczcionkaakapitu"/>
    <w:uiPriority w:val="99"/>
    <w:semiHidden/>
    <w:unhideWhenUsed/>
    <w:rsid w:val="00E6718D"/>
    <w:rPr>
      <w:sz w:val="16"/>
      <w:szCs w:val="16"/>
    </w:rPr>
  </w:style>
  <w:style w:type="paragraph" w:styleId="Tekstkomentarza">
    <w:name w:val="annotation text"/>
    <w:basedOn w:val="Normalny"/>
    <w:link w:val="TekstkomentarzaZnak"/>
    <w:uiPriority w:val="99"/>
    <w:semiHidden/>
    <w:unhideWhenUsed/>
    <w:rsid w:val="00E67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718D"/>
    <w:rPr>
      <w:sz w:val="20"/>
      <w:szCs w:val="20"/>
    </w:rPr>
  </w:style>
  <w:style w:type="paragraph" w:styleId="Tematkomentarza">
    <w:name w:val="annotation subject"/>
    <w:basedOn w:val="Tekstkomentarza"/>
    <w:next w:val="Tekstkomentarza"/>
    <w:link w:val="TematkomentarzaZnak"/>
    <w:uiPriority w:val="99"/>
    <w:semiHidden/>
    <w:unhideWhenUsed/>
    <w:rsid w:val="00E6718D"/>
    <w:rPr>
      <w:b/>
      <w:bCs/>
    </w:rPr>
  </w:style>
  <w:style w:type="character" w:customStyle="1" w:styleId="TematkomentarzaZnak">
    <w:name w:val="Temat komentarza Znak"/>
    <w:basedOn w:val="TekstkomentarzaZnak"/>
    <w:link w:val="Tematkomentarza"/>
    <w:uiPriority w:val="99"/>
    <w:semiHidden/>
    <w:rsid w:val="00E6718D"/>
    <w:rPr>
      <w:b/>
      <w:bCs/>
      <w:sz w:val="20"/>
      <w:szCs w:val="20"/>
    </w:rPr>
  </w:style>
  <w:style w:type="paragraph" w:styleId="Tekstprzypisukocowego">
    <w:name w:val="endnote text"/>
    <w:basedOn w:val="Normalny"/>
    <w:link w:val="TekstprzypisukocowegoZnak"/>
    <w:uiPriority w:val="99"/>
    <w:semiHidden/>
    <w:unhideWhenUsed/>
    <w:rsid w:val="00D756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56D0"/>
    <w:rPr>
      <w:sz w:val="20"/>
      <w:szCs w:val="20"/>
    </w:rPr>
  </w:style>
  <w:style w:type="character" w:styleId="Odwoanieprzypisukocowego">
    <w:name w:val="endnote reference"/>
    <w:basedOn w:val="Domylnaczcionkaakapitu"/>
    <w:uiPriority w:val="99"/>
    <w:semiHidden/>
    <w:unhideWhenUsed/>
    <w:rsid w:val="00D756D0"/>
    <w:rPr>
      <w:vertAlign w:val="superscript"/>
    </w:rPr>
  </w:style>
  <w:style w:type="character" w:styleId="Pogrubienie">
    <w:name w:val="Strong"/>
    <w:basedOn w:val="Domylnaczcionkaakapitu"/>
    <w:uiPriority w:val="22"/>
    <w:qFormat/>
    <w:rsid w:val="00DF699B"/>
    <w:rPr>
      <w:b/>
      <w:bCs/>
    </w:rPr>
  </w:style>
  <w:style w:type="paragraph" w:styleId="NormalnyWeb">
    <w:name w:val="Normal (Web)"/>
    <w:basedOn w:val="Normalny"/>
    <w:uiPriority w:val="99"/>
    <w:semiHidden/>
    <w:unhideWhenUsed/>
    <w:rsid w:val="0069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B716D"/>
    <w:pPr>
      <w:autoSpaceDE w:val="0"/>
      <w:autoSpaceDN w:val="0"/>
      <w:adjustRightInd w:val="0"/>
      <w:spacing w:after="0" w:line="240" w:lineRule="auto"/>
    </w:pPr>
    <w:rPr>
      <w:rFonts w:ascii="Aspira Light" w:hAnsi="Aspira Light" w:cs="Aspira Light"/>
      <w:color w:val="000000"/>
      <w:sz w:val="24"/>
      <w:szCs w:val="24"/>
    </w:rPr>
  </w:style>
  <w:style w:type="character" w:customStyle="1" w:styleId="A1">
    <w:name w:val="A1"/>
    <w:uiPriority w:val="99"/>
    <w:rsid w:val="000B716D"/>
    <w:rPr>
      <w:rFonts w:cs="Aspira Light"/>
      <w:color w:val="000000"/>
      <w:sz w:val="20"/>
      <w:szCs w:val="20"/>
    </w:rPr>
  </w:style>
  <w:style w:type="paragraph" w:customStyle="1" w:styleId="Standard">
    <w:name w:val="Standard"/>
    <w:rsid w:val="009770F0"/>
    <w:pPr>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Pa1">
    <w:name w:val="Pa1"/>
    <w:basedOn w:val="Default"/>
    <w:next w:val="Default"/>
    <w:uiPriority w:val="99"/>
    <w:rsid w:val="006B78BA"/>
    <w:pPr>
      <w:spacing w:line="241" w:lineRule="atLeast"/>
    </w:pPr>
    <w:rPr>
      <w:rFonts w:ascii="Aspira" w:hAnsi="Aspira" w:cstheme="minorBidi"/>
      <w:color w:val="auto"/>
    </w:rPr>
  </w:style>
  <w:style w:type="paragraph" w:customStyle="1" w:styleId="Pa2">
    <w:name w:val="Pa2"/>
    <w:basedOn w:val="Default"/>
    <w:next w:val="Default"/>
    <w:uiPriority w:val="99"/>
    <w:rsid w:val="006B78BA"/>
    <w:pPr>
      <w:spacing w:line="241" w:lineRule="atLeast"/>
    </w:pPr>
    <w:rPr>
      <w:rFonts w:ascii="Aspira" w:hAnsi="Aspira" w:cstheme="minorBidi"/>
      <w:color w:val="auto"/>
    </w:rPr>
  </w:style>
  <w:style w:type="character" w:customStyle="1" w:styleId="A3">
    <w:name w:val="A3"/>
    <w:uiPriority w:val="99"/>
    <w:rsid w:val="006B78BA"/>
    <w:rPr>
      <w:rFonts w:cs="Aspira"/>
      <w:b/>
      <w:bCs/>
      <w:color w:val="000000"/>
      <w:sz w:val="20"/>
      <w:szCs w:val="20"/>
    </w:rPr>
  </w:style>
  <w:style w:type="paragraph" w:customStyle="1" w:styleId="Pa0">
    <w:name w:val="Pa0"/>
    <w:basedOn w:val="Default"/>
    <w:next w:val="Default"/>
    <w:uiPriority w:val="99"/>
    <w:rsid w:val="006B78BA"/>
    <w:pPr>
      <w:spacing w:line="241" w:lineRule="atLeast"/>
    </w:pPr>
    <w:rPr>
      <w:rFonts w:ascii="Aspira" w:hAnsi="Aspira" w:cstheme="minorBidi"/>
      <w:color w:val="auto"/>
    </w:rPr>
  </w:style>
  <w:style w:type="character" w:customStyle="1" w:styleId="A0">
    <w:name w:val="A0"/>
    <w:uiPriority w:val="99"/>
    <w:rsid w:val="006B78BA"/>
    <w:rPr>
      <w:rFonts w:cs="Aspira"/>
      <w:b/>
      <w:bCs/>
      <w:color w:val="000000"/>
      <w:sz w:val="22"/>
      <w:szCs w:val="22"/>
    </w:rPr>
  </w:style>
  <w:style w:type="paragraph" w:styleId="Poprawka">
    <w:name w:val="Revision"/>
    <w:hidden/>
    <w:uiPriority w:val="99"/>
    <w:semiHidden/>
    <w:rsid w:val="00F84FA1"/>
    <w:pPr>
      <w:spacing w:after="0" w:line="240" w:lineRule="auto"/>
    </w:pPr>
  </w:style>
  <w:style w:type="character" w:customStyle="1" w:styleId="Nierozpoznanawzmianka1">
    <w:name w:val="Nierozpoznana wzmianka1"/>
    <w:basedOn w:val="Domylnaczcionkaakapitu"/>
    <w:uiPriority w:val="99"/>
    <w:semiHidden/>
    <w:unhideWhenUsed/>
    <w:rsid w:val="008A5833"/>
    <w:rPr>
      <w:color w:val="605E5C"/>
      <w:shd w:val="clear" w:color="auto" w:fill="E1DFDD"/>
    </w:rPr>
  </w:style>
  <w:style w:type="paragraph" w:styleId="HTML-wstpniesformatowany">
    <w:name w:val="HTML Preformatted"/>
    <w:basedOn w:val="Normalny"/>
    <w:link w:val="HTML-wstpniesformatowanyZnak"/>
    <w:uiPriority w:val="99"/>
    <w:semiHidden/>
    <w:unhideWhenUsed/>
    <w:rsid w:val="0078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839E1"/>
    <w:rPr>
      <w:rFonts w:ascii="Courier New" w:eastAsia="Times New Roman" w:hAnsi="Courier New" w:cs="Courier New"/>
      <w:sz w:val="20"/>
      <w:szCs w:val="20"/>
    </w:rPr>
  </w:style>
  <w:style w:type="table" w:customStyle="1" w:styleId="TableNormal">
    <w:name w:val="Table Normal"/>
    <w:rsid w:val="006060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Brak">
    <w:name w:val="Brak"/>
    <w:rsid w:val="00606027"/>
  </w:style>
  <w:style w:type="paragraph" w:styleId="Listapunktowana">
    <w:name w:val="List Bullet"/>
    <w:basedOn w:val="Normalny"/>
    <w:uiPriority w:val="99"/>
    <w:unhideWhenUsed/>
    <w:rsid w:val="00AC545B"/>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4421">
      <w:bodyDiv w:val="1"/>
      <w:marLeft w:val="0"/>
      <w:marRight w:val="0"/>
      <w:marTop w:val="0"/>
      <w:marBottom w:val="0"/>
      <w:divBdr>
        <w:top w:val="none" w:sz="0" w:space="0" w:color="auto"/>
        <w:left w:val="none" w:sz="0" w:space="0" w:color="auto"/>
        <w:bottom w:val="none" w:sz="0" w:space="0" w:color="auto"/>
        <w:right w:val="none" w:sz="0" w:space="0" w:color="auto"/>
      </w:divBdr>
    </w:div>
    <w:div w:id="235169898">
      <w:bodyDiv w:val="1"/>
      <w:marLeft w:val="0"/>
      <w:marRight w:val="0"/>
      <w:marTop w:val="0"/>
      <w:marBottom w:val="0"/>
      <w:divBdr>
        <w:top w:val="none" w:sz="0" w:space="0" w:color="auto"/>
        <w:left w:val="none" w:sz="0" w:space="0" w:color="auto"/>
        <w:bottom w:val="none" w:sz="0" w:space="0" w:color="auto"/>
        <w:right w:val="none" w:sz="0" w:space="0" w:color="auto"/>
      </w:divBdr>
    </w:div>
    <w:div w:id="411894136">
      <w:bodyDiv w:val="1"/>
      <w:marLeft w:val="0"/>
      <w:marRight w:val="0"/>
      <w:marTop w:val="0"/>
      <w:marBottom w:val="0"/>
      <w:divBdr>
        <w:top w:val="none" w:sz="0" w:space="0" w:color="auto"/>
        <w:left w:val="none" w:sz="0" w:space="0" w:color="auto"/>
        <w:bottom w:val="none" w:sz="0" w:space="0" w:color="auto"/>
        <w:right w:val="none" w:sz="0" w:space="0" w:color="auto"/>
      </w:divBdr>
    </w:div>
    <w:div w:id="457182891">
      <w:bodyDiv w:val="1"/>
      <w:marLeft w:val="0"/>
      <w:marRight w:val="0"/>
      <w:marTop w:val="0"/>
      <w:marBottom w:val="0"/>
      <w:divBdr>
        <w:top w:val="none" w:sz="0" w:space="0" w:color="auto"/>
        <w:left w:val="none" w:sz="0" w:space="0" w:color="auto"/>
        <w:bottom w:val="none" w:sz="0" w:space="0" w:color="auto"/>
        <w:right w:val="none" w:sz="0" w:space="0" w:color="auto"/>
      </w:divBdr>
    </w:div>
    <w:div w:id="818839386">
      <w:bodyDiv w:val="1"/>
      <w:marLeft w:val="0"/>
      <w:marRight w:val="0"/>
      <w:marTop w:val="0"/>
      <w:marBottom w:val="0"/>
      <w:divBdr>
        <w:top w:val="none" w:sz="0" w:space="0" w:color="auto"/>
        <w:left w:val="none" w:sz="0" w:space="0" w:color="auto"/>
        <w:bottom w:val="none" w:sz="0" w:space="0" w:color="auto"/>
        <w:right w:val="none" w:sz="0" w:space="0" w:color="auto"/>
      </w:divBdr>
    </w:div>
    <w:div w:id="955913185">
      <w:bodyDiv w:val="1"/>
      <w:marLeft w:val="0"/>
      <w:marRight w:val="0"/>
      <w:marTop w:val="0"/>
      <w:marBottom w:val="0"/>
      <w:divBdr>
        <w:top w:val="none" w:sz="0" w:space="0" w:color="auto"/>
        <w:left w:val="none" w:sz="0" w:space="0" w:color="auto"/>
        <w:bottom w:val="none" w:sz="0" w:space="0" w:color="auto"/>
        <w:right w:val="none" w:sz="0" w:space="0" w:color="auto"/>
      </w:divBdr>
    </w:div>
    <w:div w:id="1037314287">
      <w:bodyDiv w:val="1"/>
      <w:marLeft w:val="0"/>
      <w:marRight w:val="0"/>
      <w:marTop w:val="0"/>
      <w:marBottom w:val="0"/>
      <w:divBdr>
        <w:top w:val="none" w:sz="0" w:space="0" w:color="auto"/>
        <w:left w:val="none" w:sz="0" w:space="0" w:color="auto"/>
        <w:bottom w:val="none" w:sz="0" w:space="0" w:color="auto"/>
        <w:right w:val="none" w:sz="0" w:space="0" w:color="auto"/>
      </w:divBdr>
    </w:div>
    <w:div w:id="1276207798">
      <w:bodyDiv w:val="1"/>
      <w:marLeft w:val="0"/>
      <w:marRight w:val="0"/>
      <w:marTop w:val="0"/>
      <w:marBottom w:val="0"/>
      <w:divBdr>
        <w:top w:val="none" w:sz="0" w:space="0" w:color="auto"/>
        <w:left w:val="none" w:sz="0" w:space="0" w:color="auto"/>
        <w:bottom w:val="none" w:sz="0" w:space="0" w:color="auto"/>
        <w:right w:val="none" w:sz="0" w:space="0" w:color="auto"/>
      </w:divBdr>
    </w:div>
    <w:div w:id="1350184051">
      <w:bodyDiv w:val="1"/>
      <w:marLeft w:val="0"/>
      <w:marRight w:val="0"/>
      <w:marTop w:val="0"/>
      <w:marBottom w:val="0"/>
      <w:divBdr>
        <w:top w:val="none" w:sz="0" w:space="0" w:color="auto"/>
        <w:left w:val="none" w:sz="0" w:space="0" w:color="auto"/>
        <w:bottom w:val="none" w:sz="0" w:space="0" w:color="auto"/>
        <w:right w:val="none" w:sz="0" w:space="0" w:color="auto"/>
      </w:divBdr>
    </w:div>
    <w:div w:id="1417172980">
      <w:bodyDiv w:val="1"/>
      <w:marLeft w:val="0"/>
      <w:marRight w:val="0"/>
      <w:marTop w:val="0"/>
      <w:marBottom w:val="0"/>
      <w:divBdr>
        <w:top w:val="none" w:sz="0" w:space="0" w:color="auto"/>
        <w:left w:val="none" w:sz="0" w:space="0" w:color="auto"/>
        <w:bottom w:val="none" w:sz="0" w:space="0" w:color="auto"/>
        <w:right w:val="none" w:sz="0" w:space="0" w:color="auto"/>
      </w:divBdr>
    </w:div>
    <w:div w:id="1475097903">
      <w:bodyDiv w:val="1"/>
      <w:marLeft w:val="0"/>
      <w:marRight w:val="0"/>
      <w:marTop w:val="0"/>
      <w:marBottom w:val="0"/>
      <w:divBdr>
        <w:top w:val="none" w:sz="0" w:space="0" w:color="auto"/>
        <w:left w:val="none" w:sz="0" w:space="0" w:color="auto"/>
        <w:bottom w:val="none" w:sz="0" w:space="0" w:color="auto"/>
        <w:right w:val="none" w:sz="0" w:space="0" w:color="auto"/>
      </w:divBdr>
    </w:div>
    <w:div w:id="1586381918">
      <w:bodyDiv w:val="1"/>
      <w:marLeft w:val="0"/>
      <w:marRight w:val="0"/>
      <w:marTop w:val="0"/>
      <w:marBottom w:val="0"/>
      <w:divBdr>
        <w:top w:val="none" w:sz="0" w:space="0" w:color="auto"/>
        <w:left w:val="none" w:sz="0" w:space="0" w:color="auto"/>
        <w:bottom w:val="none" w:sz="0" w:space="0" w:color="auto"/>
        <w:right w:val="none" w:sz="0" w:space="0" w:color="auto"/>
      </w:divBdr>
      <w:divsChild>
        <w:div w:id="904338203">
          <w:marLeft w:val="0"/>
          <w:marRight w:val="0"/>
          <w:marTop w:val="0"/>
          <w:marBottom w:val="450"/>
          <w:divBdr>
            <w:top w:val="none" w:sz="0" w:space="0" w:color="auto"/>
            <w:left w:val="none" w:sz="0" w:space="0" w:color="auto"/>
            <w:bottom w:val="none" w:sz="0" w:space="0" w:color="auto"/>
            <w:right w:val="none" w:sz="0" w:space="0" w:color="auto"/>
          </w:divBdr>
          <w:divsChild>
            <w:div w:id="1229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10051">
      <w:bodyDiv w:val="1"/>
      <w:marLeft w:val="0"/>
      <w:marRight w:val="0"/>
      <w:marTop w:val="0"/>
      <w:marBottom w:val="0"/>
      <w:divBdr>
        <w:top w:val="none" w:sz="0" w:space="0" w:color="auto"/>
        <w:left w:val="none" w:sz="0" w:space="0" w:color="auto"/>
        <w:bottom w:val="none" w:sz="0" w:space="0" w:color="auto"/>
        <w:right w:val="none" w:sz="0" w:space="0" w:color="auto"/>
      </w:divBdr>
    </w:div>
    <w:div w:id="1826775900">
      <w:bodyDiv w:val="1"/>
      <w:marLeft w:val="0"/>
      <w:marRight w:val="0"/>
      <w:marTop w:val="0"/>
      <w:marBottom w:val="0"/>
      <w:divBdr>
        <w:top w:val="none" w:sz="0" w:space="0" w:color="auto"/>
        <w:left w:val="none" w:sz="0" w:space="0" w:color="auto"/>
        <w:bottom w:val="none" w:sz="0" w:space="0" w:color="auto"/>
        <w:right w:val="none" w:sz="0" w:space="0" w:color="auto"/>
      </w:divBdr>
    </w:div>
    <w:div w:id="1864783211">
      <w:bodyDiv w:val="1"/>
      <w:marLeft w:val="0"/>
      <w:marRight w:val="0"/>
      <w:marTop w:val="0"/>
      <w:marBottom w:val="0"/>
      <w:divBdr>
        <w:top w:val="none" w:sz="0" w:space="0" w:color="auto"/>
        <w:left w:val="none" w:sz="0" w:space="0" w:color="auto"/>
        <w:bottom w:val="none" w:sz="0" w:space="0" w:color="auto"/>
        <w:right w:val="none" w:sz="0" w:space="0" w:color="auto"/>
      </w:divBdr>
      <w:divsChild>
        <w:div w:id="1191799762">
          <w:marLeft w:val="0"/>
          <w:marRight w:val="0"/>
          <w:marTop w:val="0"/>
          <w:marBottom w:val="450"/>
          <w:divBdr>
            <w:top w:val="none" w:sz="0" w:space="0" w:color="auto"/>
            <w:left w:val="none" w:sz="0" w:space="0" w:color="auto"/>
            <w:bottom w:val="none" w:sz="0" w:space="0" w:color="auto"/>
            <w:right w:val="none" w:sz="0" w:space="0" w:color="auto"/>
          </w:divBdr>
          <w:divsChild>
            <w:div w:id="7219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plast-met.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makowska@orchidea.c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D04C1-ADB9-4BF1-9D68-505D3F16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718</Words>
  <Characters>4311</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Publiczny</dc:creator>
  <cp:lastModifiedBy>Sylwia Makowska</cp:lastModifiedBy>
  <cp:revision>7</cp:revision>
  <cp:lastPrinted>2020-11-24T13:53:00Z</cp:lastPrinted>
  <dcterms:created xsi:type="dcterms:W3CDTF">2021-03-29T12:28:00Z</dcterms:created>
  <dcterms:modified xsi:type="dcterms:W3CDTF">2021-04-02T11:27:00Z</dcterms:modified>
</cp:coreProperties>
</file>