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CBDC" w14:textId="77777777" w:rsidR="00D75576" w:rsidRPr="00D75576" w:rsidRDefault="00D75576" w:rsidP="00D75576">
      <w:pPr>
        <w:pStyle w:val="Bezodstpw"/>
        <w:spacing w:line="276" w:lineRule="auto"/>
      </w:pPr>
      <w:r w:rsidRPr="00D75576">
        <w:t>Informacja prasowa</w:t>
      </w:r>
    </w:p>
    <w:p w14:paraId="3D877BA2" w14:textId="44F5B34D" w:rsidR="00D75576" w:rsidRPr="00D75576" w:rsidRDefault="00D75576" w:rsidP="00D75576">
      <w:pPr>
        <w:pStyle w:val="Bezodstpw"/>
        <w:spacing w:line="276" w:lineRule="auto"/>
        <w:jc w:val="right"/>
      </w:pPr>
      <w:r w:rsidRPr="00D75576">
        <w:t xml:space="preserve">Warszawa, </w:t>
      </w:r>
      <w:r w:rsidR="009F04E3">
        <w:t>15 kwietnia</w:t>
      </w:r>
      <w:r w:rsidR="00DA2098">
        <w:t xml:space="preserve"> </w:t>
      </w:r>
      <w:r w:rsidR="005C7065">
        <w:t>202</w:t>
      </w:r>
      <w:r w:rsidR="009F04E3">
        <w:t>1</w:t>
      </w:r>
    </w:p>
    <w:p w14:paraId="119EBEFC" w14:textId="3E1F6E12" w:rsidR="00D75576" w:rsidRDefault="00D75576" w:rsidP="008C1212">
      <w:pPr>
        <w:pStyle w:val="Bezodstpw"/>
        <w:spacing w:line="276" w:lineRule="auto"/>
        <w:jc w:val="center"/>
        <w:rPr>
          <w:b/>
        </w:rPr>
      </w:pPr>
    </w:p>
    <w:p w14:paraId="111DA201" w14:textId="6274636F" w:rsidR="000C626D" w:rsidRDefault="000C626D" w:rsidP="008C1212">
      <w:pPr>
        <w:pStyle w:val="Bezodstpw"/>
        <w:spacing w:line="276" w:lineRule="auto"/>
        <w:jc w:val="center"/>
        <w:rPr>
          <w:b/>
        </w:rPr>
      </w:pPr>
    </w:p>
    <w:p w14:paraId="781DA4D8" w14:textId="6ACA81A5" w:rsidR="000D5C2A" w:rsidRPr="006A78AD" w:rsidRDefault="007E04F0" w:rsidP="007E04F0">
      <w:pPr>
        <w:jc w:val="center"/>
        <w:rPr>
          <w:szCs w:val="24"/>
        </w:rPr>
      </w:pPr>
      <w:r w:rsidRPr="006A78AD">
        <w:rPr>
          <w:b/>
          <w:sz w:val="28"/>
          <w:szCs w:val="28"/>
        </w:rPr>
        <w:t>Witamina piękna dla czworonoga. Gdzie jej szukać?</w:t>
      </w:r>
    </w:p>
    <w:p w14:paraId="0751F6FC" w14:textId="060B43E6" w:rsidR="00254721" w:rsidRPr="006A78AD" w:rsidRDefault="007E04F0" w:rsidP="004841AA">
      <w:pPr>
        <w:jc w:val="both"/>
        <w:rPr>
          <w:b/>
          <w:bCs/>
          <w:szCs w:val="24"/>
        </w:rPr>
      </w:pPr>
      <w:r w:rsidRPr="006A78AD">
        <w:rPr>
          <w:b/>
          <w:bCs/>
          <w:szCs w:val="24"/>
        </w:rPr>
        <w:t>Zdrowa skóra</w:t>
      </w:r>
      <w:r w:rsidR="002D1E6C" w:rsidRPr="006A78AD">
        <w:rPr>
          <w:b/>
          <w:bCs/>
          <w:szCs w:val="24"/>
        </w:rPr>
        <w:t xml:space="preserve"> oraz piękna i lśniąca sierść u psa to marzenie wszystkich </w:t>
      </w:r>
      <w:r w:rsidR="00254145" w:rsidRPr="006A78AD">
        <w:rPr>
          <w:b/>
          <w:bCs/>
          <w:szCs w:val="24"/>
        </w:rPr>
        <w:t xml:space="preserve">opiekunów </w:t>
      </w:r>
      <w:r w:rsidR="002D1E6C" w:rsidRPr="006A78AD">
        <w:rPr>
          <w:b/>
          <w:bCs/>
          <w:szCs w:val="24"/>
        </w:rPr>
        <w:t xml:space="preserve">czworonogów. </w:t>
      </w:r>
      <w:r w:rsidR="00254145" w:rsidRPr="006A78AD">
        <w:rPr>
          <w:b/>
          <w:bCs/>
          <w:szCs w:val="24"/>
        </w:rPr>
        <w:t xml:space="preserve">Warto pamiętać, że </w:t>
      </w:r>
      <w:r w:rsidR="00FC779E" w:rsidRPr="006A78AD">
        <w:rPr>
          <w:b/>
          <w:bCs/>
          <w:szCs w:val="24"/>
        </w:rPr>
        <w:t>wpływ na to, jak prezentuje się nasz pupil mają nie tylko kosmetyki</w:t>
      </w:r>
      <w:r w:rsidR="002D1E6C" w:rsidRPr="006A78AD">
        <w:rPr>
          <w:b/>
          <w:bCs/>
          <w:szCs w:val="24"/>
        </w:rPr>
        <w:t xml:space="preserve"> o dopracowanej recepturze i wyselekcjonowanych składnikach</w:t>
      </w:r>
      <w:r w:rsidR="00254145" w:rsidRPr="006A78AD">
        <w:rPr>
          <w:b/>
          <w:bCs/>
          <w:szCs w:val="24"/>
        </w:rPr>
        <w:t>, ale także odpowiednia dieta</w:t>
      </w:r>
      <w:r w:rsidR="00FC779E" w:rsidRPr="006A78AD">
        <w:rPr>
          <w:b/>
          <w:bCs/>
          <w:szCs w:val="24"/>
        </w:rPr>
        <w:t>. Jak holistycznie zadbać o wygląd psa</w:t>
      </w:r>
      <w:r w:rsidR="00670E25" w:rsidRPr="006A78AD">
        <w:rPr>
          <w:b/>
          <w:bCs/>
          <w:szCs w:val="24"/>
        </w:rPr>
        <w:t>, jednocześnie… sprawiając mu przyjemność</w:t>
      </w:r>
      <w:r w:rsidR="00FC779E" w:rsidRPr="006A78AD">
        <w:rPr>
          <w:b/>
          <w:bCs/>
          <w:szCs w:val="24"/>
        </w:rPr>
        <w:t xml:space="preserve">? </w:t>
      </w:r>
      <w:r w:rsidR="00674521" w:rsidRPr="006A78AD">
        <w:rPr>
          <w:b/>
          <w:bCs/>
          <w:szCs w:val="24"/>
        </w:rPr>
        <w:t>Podpowiada eksper</w:t>
      </w:r>
      <w:r w:rsidR="009F04E3">
        <w:rPr>
          <w:b/>
          <w:bCs/>
          <w:szCs w:val="24"/>
        </w:rPr>
        <w:t xml:space="preserve">t </w:t>
      </w:r>
      <w:proofErr w:type="spellStart"/>
      <w:r w:rsidR="00674521" w:rsidRPr="006A78AD">
        <w:rPr>
          <w:b/>
          <w:bCs/>
          <w:szCs w:val="24"/>
        </w:rPr>
        <w:t>Champ-Richer</w:t>
      </w:r>
      <w:proofErr w:type="spellEnd"/>
      <w:r w:rsidR="00674521" w:rsidRPr="006A78AD">
        <w:rPr>
          <w:b/>
          <w:bCs/>
          <w:szCs w:val="24"/>
        </w:rPr>
        <w:t xml:space="preserve">. </w:t>
      </w:r>
    </w:p>
    <w:p w14:paraId="7AE6C9B8" w14:textId="19E8C971" w:rsidR="00A34BAF" w:rsidRPr="006A78AD" w:rsidRDefault="00254721" w:rsidP="004841AA">
      <w:pPr>
        <w:jc w:val="both"/>
        <w:rPr>
          <w:szCs w:val="24"/>
        </w:rPr>
      </w:pPr>
      <w:r w:rsidRPr="006A78AD">
        <w:rPr>
          <w:szCs w:val="24"/>
        </w:rPr>
        <w:t xml:space="preserve">Skóra i okrywa włosowa </w:t>
      </w:r>
      <w:r w:rsidR="007878E7" w:rsidRPr="006A78AD">
        <w:rPr>
          <w:szCs w:val="24"/>
        </w:rPr>
        <w:t xml:space="preserve">stanowią </w:t>
      </w:r>
      <w:r w:rsidR="00FC779E" w:rsidRPr="006A78AD">
        <w:rPr>
          <w:szCs w:val="24"/>
        </w:rPr>
        <w:t>barier</w:t>
      </w:r>
      <w:r w:rsidR="007878E7" w:rsidRPr="006A78AD">
        <w:rPr>
          <w:szCs w:val="24"/>
        </w:rPr>
        <w:t>ę</w:t>
      </w:r>
      <w:r w:rsidR="00FC779E" w:rsidRPr="006A78AD">
        <w:rPr>
          <w:szCs w:val="24"/>
        </w:rPr>
        <w:t xml:space="preserve"> ochronn</w:t>
      </w:r>
      <w:r w:rsidR="007878E7" w:rsidRPr="006A78AD">
        <w:rPr>
          <w:szCs w:val="24"/>
        </w:rPr>
        <w:t>ą</w:t>
      </w:r>
      <w:r w:rsidR="00FC779E" w:rsidRPr="006A78AD">
        <w:rPr>
          <w:szCs w:val="24"/>
        </w:rPr>
        <w:t xml:space="preserve"> u psa, która zabezpiecza </w:t>
      </w:r>
      <w:r w:rsidR="007878E7" w:rsidRPr="006A78AD">
        <w:rPr>
          <w:szCs w:val="24"/>
        </w:rPr>
        <w:t xml:space="preserve">narządy wewnętrzne </w:t>
      </w:r>
      <w:r w:rsidR="00FC779E" w:rsidRPr="006A78AD">
        <w:rPr>
          <w:szCs w:val="24"/>
        </w:rPr>
        <w:t>przed urazami, chroni przed drobnoustrojami ora</w:t>
      </w:r>
      <w:r w:rsidR="00254145" w:rsidRPr="006A78AD">
        <w:rPr>
          <w:szCs w:val="24"/>
        </w:rPr>
        <w:t>z</w:t>
      </w:r>
      <w:r w:rsidR="00FC779E" w:rsidRPr="006A78AD">
        <w:rPr>
          <w:szCs w:val="24"/>
        </w:rPr>
        <w:t xml:space="preserve"> promieniowaniem słonecznym, a także pomaga regulować temperaturę. </w:t>
      </w:r>
      <w:r w:rsidR="00817357" w:rsidRPr="006A78AD">
        <w:rPr>
          <w:szCs w:val="24"/>
        </w:rPr>
        <w:t>K</w:t>
      </w:r>
      <w:r w:rsidRPr="006A78AD">
        <w:rPr>
          <w:szCs w:val="24"/>
        </w:rPr>
        <w:t xml:space="preserve">ażdy </w:t>
      </w:r>
      <w:r w:rsidR="00254145" w:rsidRPr="006A78AD">
        <w:rPr>
          <w:szCs w:val="24"/>
        </w:rPr>
        <w:t xml:space="preserve">opiekun </w:t>
      </w:r>
      <w:r w:rsidR="006A78AD" w:rsidRPr="006A78AD">
        <w:rPr>
          <w:szCs w:val="24"/>
        </w:rPr>
        <w:t xml:space="preserve">czworonoga </w:t>
      </w:r>
      <w:r w:rsidR="007878E7" w:rsidRPr="006A78AD">
        <w:rPr>
          <w:szCs w:val="24"/>
        </w:rPr>
        <w:t xml:space="preserve">powinien pamiętać, że efekt estetyczny w postaci lśniącej sierści i zdrowej skóry </w:t>
      </w:r>
      <w:r w:rsidR="00520C95" w:rsidRPr="006A78AD">
        <w:rPr>
          <w:szCs w:val="24"/>
        </w:rPr>
        <w:t>m</w:t>
      </w:r>
      <w:r w:rsidR="007878E7" w:rsidRPr="006A78AD">
        <w:rPr>
          <w:szCs w:val="24"/>
        </w:rPr>
        <w:t xml:space="preserve">a źródło </w:t>
      </w:r>
      <w:r w:rsidR="00520C95" w:rsidRPr="006A78AD">
        <w:rPr>
          <w:szCs w:val="24"/>
        </w:rPr>
        <w:t>głównie</w:t>
      </w:r>
      <w:r w:rsidR="007878E7" w:rsidRPr="006A78AD">
        <w:rPr>
          <w:szCs w:val="24"/>
        </w:rPr>
        <w:t xml:space="preserve"> w profilaktyce zdrowotnej.</w:t>
      </w:r>
    </w:p>
    <w:p w14:paraId="1E5D9F3E" w14:textId="25AFA04F" w:rsidR="00A34BAF" w:rsidRPr="006A78AD" w:rsidRDefault="006A78AD" w:rsidP="004841AA">
      <w:pPr>
        <w:jc w:val="both"/>
        <w:rPr>
          <w:szCs w:val="24"/>
        </w:rPr>
      </w:pPr>
      <w:r w:rsidRPr="006A78AD">
        <w:rPr>
          <w:szCs w:val="24"/>
        </w:rPr>
        <w:t xml:space="preserve">Podobnie </w:t>
      </w:r>
      <w:r w:rsidR="002D1E6C" w:rsidRPr="006A78AD">
        <w:rPr>
          <w:szCs w:val="24"/>
        </w:rPr>
        <w:t>jak u lu</w:t>
      </w:r>
      <w:r w:rsidR="00A34BAF" w:rsidRPr="006A78AD">
        <w:rPr>
          <w:szCs w:val="24"/>
        </w:rPr>
        <w:t>dzi, tak i u zwierząt</w:t>
      </w:r>
      <w:r w:rsidR="003C7E0E" w:rsidRPr="006A78AD">
        <w:rPr>
          <w:szCs w:val="24"/>
        </w:rPr>
        <w:t>,</w:t>
      </w:r>
      <w:r w:rsidR="00A34BAF" w:rsidRPr="006A78AD">
        <w:rPr>
          <w:szCs w:val="24"/>
        </w:rPr>
        <w:t xml:space="preserve"> na </w:t>
      </w:r>
      <w:r w:rsidR="00254145" w:rsidRPr="006A78AD">
        <w:rPr>
          <w:szCs w:val="24"/>
        </w:rPr>
        <w:t xml:space="preserve">stan </w:t>
      </w:r>
      <w:r w:rsidR="00A34BAF" w:rsidRPr="006A78AD">
        <w:rPr>
          <w:szCs w:val="24"/>
        </w:rPr>
        <w:t xml:space="preserve">skóry i włosów </w:t>
      </w:r>
      <w:r w:rsidR="002D1E6C" w:rsidRPr="006A78AD">
        <w:rPr>
          <w:szCs w:val="24"/>
        </w:rPr>
        <w:t xml:space="preserve">ma wpływ nie tylko to, jak pielęgnujemy </w:t>
      </w:r>
      <w:r w:rsidR="00A34BAF" w:rsidRPr="006A78AD">
        <w:rPr>
          <w:szCs w:val="24"/>
        </w:rPr>
        <w:t>je</w:t>
      </w:r>
      <w:r w:rsidR="00E21310" w:rsidRPr="006A78AD">
        <w:rPr>
          <w:szCs w:val="24"/>
        </w:rPr>
        <w:t xml:space="preserve"> od </w:t>
      </w:r>
      <w:r w:rsidR="002D1E6C" w:rsidRPr="006A78AD">
        <w:rPr>
          <w:szCs w:val="24"/>
        </w:rPr>
        <w:t xml:space="preserve">zewnątrz, ale także, jak dbamy o nie </w:t>
      </w:r>
      <w:r w:rsidR="00254145" w:rsidRPr="006A78AD">
        <w:rPr>
          <w:szCs w:val="24"/>
        </w:rPr>
        <w:t>„</w:t>
      </w:r>
      <w:r w:rsidR="002D1E6C" w:rsidRPr="006A78AD">
        <w:rPr>
          <w:szCs w:val="24"/>
        </w:rPr>
        <w:t>od środ</w:t>
      </w:r>
      <w:r w:rsidR="00752E70" w:rsidRPr="006A78AD">
        <w:rPr>
          <w:szCs w:val="24"/>
        </w:rPr>
        <w:t>ka</w:t>
      </w:r>
      <w:r w:rsidR="00254145" w:rsidRPr="006A78AD">
        <w:rPr>
          <w:szCs w:val="24"/>
        </w:rPr>
        <w:t>”</w:t>
      </w:r>
      <w:r w:rsidR="00752E70" w:rsidRPr="006A78AD">
        <w:rPr>
          <w:szCs w:val="24"/>
        </w:rPr>
        <w:t>.</w:t>
      </w:r>
      <w:r w:rsidR="003C7E0E" w:rsidRPr="006A78AD">
        <w:rPr>
          <w:szCs w:val="24"/>
        </w:rPr>
        <w:t xml:space="preserve"> </w:t>
      </w:r>
      <w:r w:rsidR="000D6D06" w:rsidRPr="006A78AD">
        <w:rPr>
          <w:szCs w:val="24"/>
        </w:rPr>
        <w:t>H</w:t>
      </w:r>
      <w:r w:rsidR="003C7E0E" w:rsidRPr="006A78AD">
        <w:rPr>
          <w:szCs w:val="24"/>
        </w:rPr>
        <w:t>olistyczne podejście daje większą gwarancję sukcesu.</w:t>
      </w:r>
    </w:p>
    <w:p w14:paraId="23915E9D" w14:textId="39B35029" w:rsidR="00A34BAF" w:rsidRPr="006A78AD" w:rsidRDefault="00A34BAF" w:rsidP="004841AA">
      <w:pPr>
        <w:jc w:val="both"/>
        <w:rPr>
          <w:b/>
          <w:szCs w:val="24"/>
        </w:rPr>
      </w:pPr>
      <w:r w:rsidRPr="006A78AD">
        <w:rPr>
          <w:b/>
          <w:szCs w:val="24"/>
        </w:rPr>
        <w:t>Zbilansowana dieta</w:t>
      </w:r>
    </w:p>
    <w:p w14:paraId="782196FF" w14:textId="56CA6B59" w:rsidR="00BF2BB7" w:rsidRPr="006A78AD" w:rsidRDefault="00A34BAF" w:rsidP="004841AA">
      <w:pPr>
        <w:jc w:val="both"/>
        <w:rPr>
          <w:szCs w:val="24"/>
        </w:rPr>
      </w:pPr>
      <w:r w:rsidRPr="006A78AD">
        <w:rPr>
          <w:szCs w:val="24"/>
        </w:rPr>
        <w:t xml:space="preserve">Pierwszym krokiem do pięknego wyglądu zwierzaka jest </w:t>
      </w:r>
      <w:r w:rsidR="003C7E0E" w:rsidRPr="006A78AD">
        <w:rPr>
          <w:szCs w:val="24"/>
        </w:rPr>
        <w:t xml:space="preserve">odpowiednio </w:t>
      </w:r>
      <w:r w:rsidRPr="006A78AD">
        <w:rPr>
          <w:szCs w:val="24"/>
        </w:rPr>
        <w:t>zbilansowana dieta. D</w:t>
      </w:r>
      <w:r w:rsidR="00CF7E9B" w:rsidRPr="006A78AD">
        <w:rPr>
          <w:szCs w:val="24"/>
        </w:rPr>
        <w:t>ostarcza</w:t>
      </w:r>
      <w:r w:rsidRPr="006A78AD">
        <w:rPr>
          <w:szCs w:val="24"/>
        </w:rPr>
        <w:t xml:space="preserve">ne organizmowi </w:t>
      </w:r>
      <w:r w:rsidR="00CF7E9B" w:rsidRPr="006A78AD">
        <w:rPr>
          <w:szCs w:val="24"/>
        </w:rPr>
        <w:t>witamin</w:t>
      </w:r>
      <w:r w:rsidRPr="006A78AD">
        <w:rPr>
          <w:szCs w:val="24"/>
        </w:rPr>
        <w:t>y</w:t>
      </w:r>
      <w:r w:rsidR="00CF7E9B" w:rsidRPr="006A78AD">
        <w:rPr>
          <w:szCs w:val="24"/>
        </w:rPr>
        <w:t xml:space="preserve"> i minerał</w:t>
      </w:r>
      <w:r w:rsidRPr="006A78AD">
        <w:rPr>
          <w:szCs w:val="24"/>
        </w:rPr>
        <w:t xml:space="preserve">y </w:t>
      </w:r>
      <w:r w:rsidR="003C7E0E" w:rsidRPr="006A78AD">
        <w:rPr>
          <w:szCs w:val="24"/>
        </w:rPr>
        <w:t xml:space="preserve">to budulec </w:t>
      </w:r>
      <w:r w:rsidRPr="006A78AD">
        <w:rPr>
          <w:szCs w:val="24"/>
        </w:rPr>
        <w:t>wpływają</w:t>
      </w:r>
      <w:r w:rsidR="003C7E0E" w:rsidRPr="006A78AD">
        <w:rPr>
          <w:szCs w:val="24"/>
        </w:rPr>
        <w:t>cy</w:t>
      </w:r>
      <w:r w:rsidRPr="006A78AD">
        <w:rPr>
          <w:szCs w:val="24"/>
        </w:rPr>
        <w:t xml:space="preserve"> na lepszą elastyczność skóry, jej nawilżenie oraz </w:t>
      </w:r>
      <w:r w:rsidR="003C7E0E" w:rsidRPr="006A78AD">
        <w:rPr>
          <w:szCs w:val="24"/>
        </w:rPr>
        <w:t xml:space="preserve">zdrowo wyglądającą, lśniącą </w:t>
      </w:r>
      <w:r w:rsidRPr="006A78AD">
        <w:rPr>
          <w:szCs w:val="24"/>
        </w:rPr>
        <w:t>sierś</w:t>
      </w:r>
      <w:r w:rsidR="003C7E0E" w:rsidRPr="006A78AD">
        <w:rPr>
          <w:szCs w:val="24"/>
        </w:rPr>
        <w:t>ć</w:t>
      </w:r>
      <w:r w:rsidRPr="006A78AD">
        <w:rPr>
          <w:szCs w:val="24"/>
        </w:rPr>
        <w:t xml:space="preserve">. </w:t>
      </w:r>
    </w:p>
    <w:p w14:paraId="3C231297" w14:textId="255CDC17" w:rsidR="00A34BAF" w:rsidRPr="006A78AD" w:rsidRDefault="00697FF8" w:rsidP="00A01288">
      <w:pPr>
        <w:jc w:val="both"/>
        <w:rPr>
          <w:i/>
          <w:szCs w:val="24"/>
        </w:rPr>
      </w:pPr>
      <w:r w:rsidRPr="006A78AD">
        <w:rPr>
          <w:i/>
          <w:szCs w:val="24"/>
        </w:rPr>
        <w:t xml:space="preserve">Pełna gama </w:t>
      </w:r>
      <w:r w:rsidR="00260DBE" w:rsidRPr="006A78AD">
        <w:rPr>
          <w:i/>
          <w:szCs w:val="24"/>
        </w:rPr>
        <w:t>wartościowych składników</w:t>
      </w:r>
      <w:r w:rsidR="00BB69C1" w:rsidRPr="006A78AD">
        <w:rPr>
          <w:i/>
          <w:szCs w:val="24"/>
        </w:rPr>
        <w:t xml:space="preserve"> w pożywieniu</w:t>
      </w:r>
      <w:r w:rsidR="00260DBE" w:rsidRPr="006A78AD">
        <w:rPr>
          <w:i/>
          <w:szCs w:val="24"/>
        </w:rPr>
        <w:t xml:space="preserve"> </w:t>
      </w:r>
      <w:r w:rsidRPr="006A78AD">
        <w:rPr>
          <w:i/>
          <w:szCs w:val="24"/>
        </w:rPr>
        <w:t xml:space="preserve">podawanym zwierzęciu </w:t>
      </w:r>
      <w:r w:rsidR="00260DBE" w:rsidRPr="006A78AD">
        <w:rPr>
          <w:i/>
          <w:szCs w:val="24"/>
        </w:rPr>
        <w:t>jest niezwykle ważn</w:t>
      </w:r>
      <w:r w:rsidRPr="006A78AD">
        <w:rPr>
          <w:i/>
          <w:szCs w:val="24"/>
        </w:rPr>
        <w:t>a</w:t>
      </w:r>
      <w:r w:rsidR="00260DBE" w:rsidRPr="006A78AD">
        <w:rPr>
          <w:i/>
          <w:szCs w:val="24"/>
        </w:rPr>
        <w:t>, nie tylko jeśli</w:t>
      </w:r>
      <w:r w:rsidR="006A78AD" w:rsidRPr="006A78AD">
        <w:rPr>
          <w:i/>
          <w:szCs w:val="24"/>
        </w:rPr>
        <w:t xml:space="preserve"> zależy nam na ładnym wyglądzie</w:t>
      </w:r>
      <w:r w:rsidR="00260DBE" w:rsidRPr="006A78AD">
        <w:rPr>
          <w:i/>
          <w:szCs w:val="24"/>
        </w:rPr>
        <w:t xml:space="preserve">, ale </w:t>
      </w:r>
      <w:r w:rsidR="00946265" w:rsidRPr="006A78AD">
        <w:rPr>
          <w:i/>
          <w:szCs w:val="24"/>
        </w:rPr>
        <w:t>zwłaszcza</w:t>
      </w:r>
      <w:r w:rsidR="006A78AD" w:rsidRPr="006A78AD">
        <w:rPr>
          <w:i/>
          <w:szCs w:val="24"/>
        </w:rPr>
        <w:t xml:space="preserve"> </w:t>
      </w:r>
      <w:r w:rsidR="00260DBE" w:rsidRPr="006A78AD">
        <w:rPr>
          <w:i/>
          <w:szCs w:val="24"/>
        </w:rPr>
        <w:t xml:space="preserve">jeśli chcemy zadbać o </w:t>
      </w:r>
      <w:r w:rsidR="00831539" w:rsidRPr="006A78AD">
        <w:rPr>
          <w:i/>
          <w:szCs w:val="24"/>
        </w:rPr>
        <w:t>kluczowy</w:t>
      </w:r>
      <w:r w:rsidRPr="006A78AD">
        <w:rPr>
          <w:i/>
          <w:szCs w:val="24"/>
        </w:rPr>
        <w:t xml:space="preserve"> dla każdego opiekuna aspekt, czyli </w:t>
      </w:r>
      <w:r w:rsidR="00260DBE" w:rsidRPr="006A78AD">
        <w:rPr>
          <w:i/>
          <w:szCs w:val="24"/>
        </w:rPr>
        <w:t>jego zdrowie.</w:t>
      </w:r>
      <w:r w:rsidR="00752E70" w:rsidRPr="006A78AD">
        <w:rPr>
          <w:i/>
          <w:szCs w:val="24"/>
        </w:rPr>
        <w:t xml:space="preserve"> </w:t>
      </w:r>
      <w:r w:rsidR="00A01288" w:rsidRPr="006A78AD">
        <w:rPr>
          <w:i/>
          <w:szCs w:val="24"/>
        </w:rPr>
        <w:t xml:space="preserve">Spośród składników </w:t>
      </w:r>
      <w:r w:rsidR="00736BF4" w:rsidRPr="006A78AD">
        <w:rPr>
          <w:i/>
          <w:szCs w:val="24"/>
        </w:rPr>
        <w:t xml:space="preserve">istotnych z punktu widzenia zdrowej skóry </w:t>
      </w:r>
      <w:r w:rsidR="00A01288" w:rsidRPr="006A78AD">
        <w:rPr>
          <w:i/>
          <w:szCs w:val="24"/>
        </w:rPr>
        <w:t xml:space="preserve">szczególne </w:t>
      </w:r>
      <w:r w:rsidR="00D94C38" w:rsidRPr="006A78AD">
        <w:rPr>
          <w:i/>
          <w:szCs w:val="24"/>
        </w:rPr>
        <w:t>znaczenie mają</w:t>
      </w:r>
      <w:r w:rsidR="00A01288" w:rsidRPr="006A78AD">
        <w:rPr>
          <w:i/>
          <w:szCs w:val="24"/>
        </w:rPr>
        <w:t xml:space="preserve"> kwasy Omega</w:t>
      </w:r>
      <w:r w:rsidR="00AC2692" w:rsidRPr="006A78AD">
        <w:rPr>
          <w:i/>
          <w:szCs w:val="24"/>
        </w:rPr>
        <w:t xml:space="preserve"> 3 i 6, których psy </w:t>
      </w:r>
      <w:r w:rsidR="00736BF4" w:rsidRPr="006A78AD">
        <w:rPr>
          <w:i/>
          <w:szCs w:val="24"/>
        </w:rPr>
        <w:t>nie</w:t>
      </w:r>
      <w:r w:rsidR="00AC2692" w:rsidRPr="006A78AD">
        <w:rPr>
          <w:i/>
          <w:szCs w:val="24"/>
        </w:rPr>
        <w:t xml:space="preserve"> wytwarzają samodzielnie, dlatego </w:t>
      </w:r>
      <w:r w:rsidR="0004237A" w:rsidRPr="006A78AD">
        <w:rPr>
          <w:i/>
          <w:szCs w:val="24"/>
        </w:rPr>
        <w:t>należy je dostarczać</w:t>
      </w:r>
      <w:r w:rsidR="00AC2692" w:rsidRPr="006A78AD">
        <w:rPr>
          <w:i/>
          <w:szCs w:val="24"/>
        </w:rPr>
        <w:t xml:space="preserve"> z zewnątrz. </w:t>
      </w:r>
      <w:r w:rsidR="00A01288" w:rsidRPr="006A78AD">
        <w:rPr>
          <w:i/>
          <w:szCs w:val="24"/>
        </w:rPr>
        <w:t xml:space="preserve">Omega 3 zwiększa odporność </w:t>
      </w:r>
      <w:r w:rsidR="00987721" w:rsidRPr="006A78AD">
        <w:rPr>
          <w:i/>
          <w:szCs w:val="24"/>
        </w:rPr>
        <w:t>organizmu</w:t>
      </w:r>
      <w:r w:rsidR="00AC2692" w:rsidRPr="006A78AD">
        <w:rPr>
          <w:i/>
          <w:szCs w:val="24"/>
        </w:rPr>
        <w:t xml:space="preserve"> (w tym również </w:t>
      </w:r>
      <w:r w:rsidR="004256DA" w:rsidRPr="006A78AD">
        <w:rPr>
          <w:i/>
          <w:szCs w:val="24"/>
        </w:rPr>
        <w:t>powłoki skórnej</w:t>
      </w:r>
      <w:r w:rsidR="00AC2692" w:rsidRPr="006A78AD">
        <w:rPr>
          <w:i/>
          <w:szCs w:val="24"/>
        </w:rPr>
        <w:t>), a</w:t>
      </w:r>
      <w:r w:rsidR="00A01288" w:rsidRPr="006A78AD">
        <w:rPr>
          <w:i/>
          <w:szCs w:val="24"/>
        </w:rPr>
        <w:t xml:space="preserve"> Omega 6 wpływa korzystnie na stan skóry i włosów. </w:t>
      </w:r>
      <w:r w:rsidR="00752E70" w:rsidRPr="006A78AD">
        <w:rPr>
          <w:i/>
          <w:szCs w:val="24"/>
        </w:rPr>
        <w:t>Zdrow</w:t>
      </w:r>
      <w:r w:rsidR="00655568" w:rsidRPr="006A78AD">
        <w:rPr>
          <w:i/>
          <w:szCs w:val="24"/>
        </w:rPr>
        <w:t xml:space="preserve">a </w:t>
      </w:r>
      <w:r w:rsidR="00752E70" w:rsidRPr="006A78AD">
        <w:rPr>
          <w:i/>
          <w:szCs w:val="24"/>
        </w:rPr>
        <w:t xml:space="preserve">skóra czworonoga </w:t>
      </w:r>
      <w:r w:rsidR="00AF0AF5" w:rsidRPr="006A78AD">
        <w:rPr>
          <w:i/>
          <w:szCs w:val="24"/>
        </w:rPr>
        <w:t xml:space="preserve">jest </w:t>
      </w:r>
      <w:r w:rsidR="00752E70" w:rsidRPr="006A78AD">
        <w:rPr>
          <w:i/>
          <w:szCs w:val="24"/>
        </w:rPr>
        <w:t xml:space="preserve">mniej podatna na różnego rodzaju </w:t>
      </w:r>
      <w:r w:rsidR="00AF0AF5" w:rsidRPr="006A78AD">
        <w:rPr>
          <w:i/>
          <w:szCs w:val="24"/>
        </w:rPr>
        <w:t>mikrouszkodzenia, zachowuje odpowiednią szczelność zapobiegając ucieczce wody na zewnątrz</w:t>
      </w:r>
      <w:r w:rsidR="009F5DBC" w:rsidRPr="006A78AD">
        <w:rPr>
          <w:i/>
          <w:szCs w:val="24"/>
        </w:rPr>
        <w:t>, co w efekcie przyczynia się do należytego spełniania funkcji ochronnej i zachowania dobrego wyglądu</w:t>
      </w:r>
      <w:r w:rsidR="00BE1E35" w:rsidRPr="006A78AD">
        <w:rPr>
          <w:i/>
          <w:szCs w:val="24"/>
        </w:rPr>
        <w:t xml:space="preserve"> zwierzęcia</w:t>
      </w:r>
      <w:r w:rsidR="009F5DBC" w:rsidRPr="006A78AD">
        <w:rPr>
          <w:i/>
          <w:szCs w:val="24"/>
        </w:rPr>
        <w:t>.</w:t>
      </w:r>
      <w:r w:rsidR="00AF0AF5" w:rsidRPr="006A78AD">
        <w:rPr>
          <w:i/>
          <w:szCs w:val="24"/>
        </w:rPr>
        <w:t xml:space="preserve"> </w:t>
      </w:r>
      <w:r w:rsidR="002C6D5A" w:rsidRPr="006A78AD">
        <w:rPr>
          <w:i/>
          <w:szCs w:val="24"/>
        </w:rPr>
        <w:t>N</w:t>
      </w:r>
      <w:r w:rsidR="00924A67" w:rsidRPr="006A78AD">
        <w:rPr>
          <w:i/>
          <w:szCs w:val="24"/>
        </w:rPr>
        <w:t>ależy podkreślić</w:t>
      </w:r>
      <w:r w:rsidR="002C6D5A" w:rsidRPr="006A78AD">
        <w:rPr>
          <w:i/>
          <w:szCs w:val="24"/>
        </w:rPr>
        <w:t>, że</w:t>
      </w:r>
      <w:r w:rsidR="00924A67" w:rsidRPr="006A78AD">
        <w:rPr>
          <w:i/>
          <w:szCs w:val="24"/>
        </w:rPr>
        <w:t xml:space="preserve"> skóra czworonoga</w:t>
      </w:r>
      <w:r w:rsidR="00655568" w:rsidRPr="006A78AD">
        <w:rPr>
          <w:i/>
          <w:szCs w:val="24"/>
        </w:rPr>
        <w:t>,</w:t>
      </w:r>
      <w:r w:rsidR="00924A67" w:rsidRPr="006A78AD">
        <w:rPr>
          <w:i/>
          <w:szCs w:val="24"/>
        </w:rPr>
        <w:t xml:space="preserve"> często osłonięta gęstą sierścią, jest znacznie delikatniejsza niż nasza ludzka, dlatego wymaga szczególnego traktowania.</w:t>
      </w:r>
      <w:r w:rsidR="00260DBE" w:rsidRPr="006A78AD">
        <w:rPr>
          <w:i/>
          <w:szCs w:val="24"/>
        </w:rPr>
        <w:t xml:space="preserve"> W zależności od wieku</w:t>
      </w:r>
      <w:r w:rsidR="002C6D5A" w:rsidRPr="006A78AD">
        <w:rPr>
          <w:i/>
          <w:szCs w:val="24"/>
        </w:rPr>
        <w:t>, stanu zdrowia, a nawet</w:t>
      </w:r>
      <w:r w:rsidR="00260DBE" w:rsidRPr="006A78AD">
        <w:rPr>
          <w:i/>
          <w:szCs w:val="24"/>
        </w:rPr>
        <w:t xml:space="preserve"> </w:t>
      </w:r>
      <w:r w:rsidR="006A78AD" w:rsidRPr="006A78AD">
        <w:rPr>
          <w:i/>
          <w:szCs w:val="24"/>
        </w:rPr>
        <w:t xml:space="preserve">rasy </w:t>
      </w:r>
      <w:r w:rsidR="006A78AD" w:rsidRPr="009F04E3">
        <w:rPr>
          <w:i/>
          <w:szCs w:val="24"/>
        </w:rPr>
        <w:t>psa, zapotrzebowanie na</w:t>
      </w:r>
      <w:r w:rsidR="00260DBE" w:rsidRPr="009F04E3">
        <w:rPr>
          <w:i/>
          <w:szCs w:val="24"/>
        </w:rPr>
        <w:t xml:space="preserve"> składniki </w:t>
      </w:r>
      <w:r w:rsidR="00BB69C1" w:rsidRPr="009F04E3">
        <w:rPr>
          <w:i/>
          <w:szCs w:val="24"/>
        </w:rPr>
        <w:t xml:space="preserve">żywieniowe </w:t>
      </w:r>
      <w:r w:rsidR="00260DBE" w:rsidRPr="009F04E3">
        <w:rPr>
          <w:i/>
          <w:szCs w:val="24"/>
        </w:rPr>
        <w:t>może się różnić</w:t>
      </w:r>
      <w:r w:rsidR="00752E70" w:rsidRPr="009F04E3">
        <w:rPr>
          <w:i/>
          <w:szCs w:val="24"/>
        </w:rPr>
        <w:t xml:space="preserve"> </w:t>
      </w:r>
      <w:r w:rsidR="00AF4779" w:rsidRPr="009F04E3">
        <w:rPr>
          <w:i/>
          <w:szCs w:val="24"/>
        </w:rPr>
        <w:t xml:space="preserve">- </w:t>
      </w:r>
      <w:r w:rsidR="009F04E3" w:rsidRPr="009F04E3">
        <w:rPr>
          <w:i/>
          <w:szCs w:val="24"/>
        </w:rPr>
        <w:t xml:space="preserve"> </w:t>
      </w:r>
      <w:r w:rsidR="009F04E3" w:rsidRPr="009F04E3">
        <w:rPr>
          <w:iCs/>
          <w:szCs w:val="24"/>
        </w:rPr>
        <w:t xml:space="preserve">mówi </w:t>
      </w:r>
      <w:r w:rsidR="009F04E3">
        <w:rPr>
          <w:iCs/>
          <w:szCs w:val="24"/>
        </w:rPr>
        <w:t xml:space="preserve">Katarzyna Gębala, </w:t>
      </w:r>
      <w:proofErr w:type="spellStart"/>
      <w:r w:rsidR="009F04E3">
        <w:rPr>
          <w:iCs/>
          <w:szCs w:val="24"/>
        </w:rPr>
        <w:t>brand</w:t>
      </w:r>
      <w:proofErr w:type="spellEnd"/>
      <w:r w:rsidR="009F04E3">
        <w:rPr>
          <w:iCs/>
          <w:szCs w:val="24"/>
        </w:rPr>
        <w:t xml:space="preserve"> manager marki </w:t>
      </w:r>
      <w:proofErr w:type="spellStart"/>
      <w:r w:rsidR="009F04E3">
        <w:rPr>
          <w:iCs/>
          <w:szCs w:val="24"/>
        </w:rPr>
        <w:t>Champ-Richer</w:t>
      </w:r>
      <w:proofErr w:type="spellEnd"/>
      <w:r w:rsidR="009F04E3">
        <w:rPr>
          <w:iCs/>
          <w:szCs w:val="24"/>
        </w:rPr>
        <w:t xml:space="preserve">. </w:t>
      </w:r>
    </w:p>
    <w:p w14:paraId="288D0D8A" w14:textId="79799B70" w:rsidR="00A34BAF" w:rsidRPr="006A78AD" w:rsidRDefault="00260DBE" w:rsidP="004841AA">
      <w:pPr>
        <w:jc w:val="both"/>
        <w:rPr>
          <w:b/>
          <w:szCs w:val="24"/>
        </w:rPr>
      </w:pPr>
      <w:r w:rsidRPr="006A78AD">
        <w:rPr>
          <w:b/>
          <w:szCs w:val="24"/>
        </w:rPr>
        <w:t>Uzupełniający przysmak</w:t>
      </w:r>
    </w:p>
    <w:p w14:paraId="3B8BB3B3" w14:textId="64089270" w:rsidR="00260DBE" w:rsidRPr="006A78AD" w:rsidRDefault="00260DBE" w:rsidP="004841AA">
      <w:pPr>
        <w:jc w:val="both"/>
        <w:rPr>
          <w:szCs w:val="24"/>
        </w:rPr>
      </w:pPr>
      <w:r w:rsidRPr="006A78AD">
        <w:rPr>
          <w:szCs w:val="24"/>
        </w:rPr>
        <w:t xml:space="preserve">Każdy </w:t>
      </w:r>
      <w:r w:rsidR="00670E25" w:rsidRPr="006A78AD">
        <w:rPr>
          <w:szCs w:val="24"/>
        </w:rPr>
        <w:t xml:space="preserve">opiekun </w:t>
      </w:r>
      <w:r w:rsidRPr="006A78AD">
        <w:rPr>
          <w:szCs w:val="24"/>
        </w:rPr>
        <w:t xml:space="preserve">psa doskonale zdaje sobie sprawę, jak </w:t>
      </w:r>
      <w:r w:rsidR="00254145" w:rsidRPr="006A78AD">
        <w:rPr>
          <w:szCs w:val="24"/>
        </w:rPr>
        <w:t>pomocne</w:t>
      </w:r>
      <w:r w:rsidRPr="006A78AD">
        <w:rPr>
          <w:szCs w:val="24"/>
        </w:rPr>
        <w:t xml:space="preserve"> </w:t>
      </w:r>
      <w:r w:rsidR="002C0442" w:rsidRPr="006A78AD">
        <w:rPr>
          <w:szCs w:val="24"/>
        </w:rPr>
        <w:t xml:space="preserve">przy wychowaniu i </w:t>
      </w:r>
      <w:r w:rsidR="00254145" w:rsidRPr="006A78AD">
        <w:rPr>
          <w:szCs w:val="24"/>
        </w:rPr>
        <w:t xml:space="preserve">utrwalaniu pozytywnych </w:t>
      </w:r>
      <w:proofErr w:type="spellStart"/>
      <w:r w:rsidRPr="006A78AD">
        <w:rPr>
          <w:szCs w:val="24"/>
        </w:rPr>
        <w:t>zachow</w:t>
      </w:r>
      <w:bookmarkStart w:id="0" w:name="_GoBack"/>
      <w:bookmarkEnd w:id="0"/>
      <w:r w:rsidRPr="006A78AD">
        <w:rPr>
          <w:szCs w:val="24"/>
        </w:rPr>
        <w:t>a</w:t>
      </w:r>
      <w:r w:rsidR="00254145" w:rsidRPr="006A78AD">
        <w:rPr>
          <w:szCs w:val="24"/>
        </w:rPr>
        <w:t>ń</w:t>
      </w:r>
      <w:proofErr w:type="spellEnd"/>
      <w:r w:rsidR="002C0442" w:rsidRPr="006A78AD">
        <w:rPr>
          <w:szCs w:val="24"/>
        </w:rPr>
        <w:t xml:space="preserve"> są przekąski</w:t>
      </w:r>
      <w:r w:rsidRPr="006A78AD">
        <w:rPr>
          <w:szCs w:val="24"/>
        </w:rPr>
        <w:t xml:space="preserve">. </w:t>
      </w:r>
      <w:r w:rsidR="002C0442" w:rsidRPr="006A78AD">
        <w:rPr>
          <w:szCs w:val="24"/>
        </w:rPr>
        <w:t xml:space="preserve">Smakołyki najczęściej pełnią funkcję nagrody za </w:t>
      </w:r>
      <w:r w:rsidR="00FB2444" w:rsidRPr="006A78AD">
        <w:rPr>
          <w:szCs w:val="24"/>
        </w:rPr>
        <w:t>wykonane zadanie</w:t>
      </w:r>
      <w:r w:rsidR="002C0442" w:rsidRPr="006A78AD">
        <w:rPr>
          <w:szCs w:val="24"/>
        </w:rPr>
        <w:t xml:space="preserve">, ale mogą stanowić również </w:t>
      </w:r>
      <w:r w:rsidR="00254145" w:rsidRPr="006A78AD">
        <w:rPr>
          <w:szCs w:val="24"/>
        </w:rPr>
        <w:t xml:space="preserve">wartościowe </w:t>
      </w:r>
      <w:r w:rsidR="002C0442" w:rsidRPr="006A78AD">
        <w:rPr>
          <w:szCs w:val="24"/>
        </w:rPr>
        <w:t>uzupełnienie diety czworonoga</w:t>
      </w:r>
      <w:r w:rsidR="00670E25" w:rsidRPr="006A78AD">
        <w:rPr>
          <w:szCs w:val="24"/>
        </w:rPr>
        <w:t xml:space="preserve"> </w:t>
      </w:r>
      <w:r w:rsidR="0042598D" w:rsidRPr="006A78AD">
        <w:rPr>
          <w:szCs w:val="24"/>
        </w:rPr>
        <w:t xml:space="preserve">w składniki istotne </w:t>
      </w:r>
      <w:r w:rsidR="00670E25" w:rsidRPr="006A78AD">
        <w:rPr>
          <w:szCs w:val="24"/>
        </w:rPr>
        <w:t xml:space="preserve">dla </w:t>
      </w:r>
      <w:r w:rsidR="0042598D" w:rsidRPr="006A78AD">
        <w:rPr>
          <w:szCs w:val="24"/>
        </w:rPr>
        <w:t xml:space="preserve">utrzymania </w:t>
      </w:r>
      <w:r w:rsidR="00670E25" w:rsidRPr="006A78AD">
        <w:rPr>
          <w:szCs w:val="24"/>
        </w:rPr>
        <w:t>zdrowej skóry i pięknej, lśniącej sierści</w:t>
      </w:r>
      <w:r w:rsidR="002C0442" w:rsidRPr="006A78AD">
        <w:rPr>
          <w:szCs w:val="24"/>
        </w:rPr>
        <w:t>.</w:t>
      </w:r>
    </w:p>
    <w:p w14:paraId="780C2504" w14:textId="2A01ECE0" w:rsidR="002C0442" w:rsidRPr="006A78AD" w:rsidRDefault="002C0442" w:rsidP="004841AA">
      <w:pPr>
        <w:jc w:val="both"/>
        <w:rPr>
          <w:i/>
          <w:szCs w:val="24"/>
        </w:rPr>
      </w:pPr>
      <w:r w:rsidRPr="006A78AD">
        <w:rPr>
          <w:i/>
          <w:szCs w:val="24"/>
        </w:rPr>
        <w:lastRenderedPageBreak/>
        <w:t>Przekąski są nieocenione w procesie wychowywania zwierzaka i pozwalają nam stworzyć u psa pozytywne skojarzenia z konkretnymi czyn</w:t>
      </w:r>
      <w:r w:rsidR="00752E70" w:rsidRPr="006A78AD">
        <w:rPr>
          <w:i/>
          <w:szCs w:val="24"/>
        </w:rPr>
        <w:t>nościami. Warto przy ich wyborze</w:t>
      </w:r>
      <w:r w:rsidRPr="006A78AD">
        <w:rPr>
          <w:i/>
          <w:szCs w:val="24"/>
        </w:rPr>
        <w:t>,</w:t>
      </w:r>
      <w:r w:rsidR="003A4387" w:rsidRPr="006A78AD">
        <w:rPr>
          <w:i/>
          <w:szCs w:val="24"/>
        </w:rPr>
        <w:t xml:space="preserve"> oprócz smakowitości,</w:t>
      </w:r>
      <w:r w:rsidRPr="006A78AD">
        <w:rPr>
          <w:i/>
          <w:szCs w:val="24"/>
        </w:rPr>
        <w:t xml:space="preserve"> kierować się </w:t>
      </w:r>
      <w:r w:rsidR="003A4387" w:rsidRPr="006A78AD">
        <w:rPr>
          <w:i/>
          <w:szCs w:val="24"/>
        </w:rPr>
        <w:t xml:space="preserve">także </w:t>
      </w:r>
      <w:r w:rsidRPr="006A78AD">
        <w:rPr>
          <w:i/>
          <w:szCs w:val="24"/>
        </w:rPr>
        <w:t>składem, tak by spożywane przez naszego pupila smakołyki</w:t>
      </w:r>
      <w:r w:rsidR="00752E70" w:rsidRPr="006A78AD">
        <w:rPr>
          <w:i/>
          <w:szCs w:val="24"/>
        </w:rPr>
        <w:t>,</w:t>
      </w:r>
      <w:r w:rsidRPr="006A78AD">
        <w:rPr>
          <w:i/>
          <w:szCs w:val="24"/>
        </w:rPr>
        <w:t xml:space="preserve"> nie tylko pozytywnie wpływały na jego samopoczucie, ale te</w:t>
      </w:r>
      <w:r w:rsidR="00612CA0" w:rsidRPr="006A78AD">
        <w:rPr>
          <w:i/>
          <w:szCs w:val="24"/>
        </w:rPr>
        <w:t>ż</w:t>
      </w:r>
      <w:r w:rsidRPr="006A78AD">
        <w:rPr>
          <w:i/>
          <w:szCs w:val="24"/>
        </w:rPr>
        <w:t xml:space="preserve"> zdrowie i wygląd. </w:t>
      </w:r>
      <w:r w:rsidR="00752E70" w:rsidRPr="006A78AD">
        <w:rPr>
          <w:i/>
          <w:szCs w:val="24"/>
        </w:rPr>
        <w:t>Na półkach sklepowych można znaleźć najwyższej jakości przysmaki w różnych wariantach smakowych, bogate w wielo</w:t>
      </w:r>
      <w:r w:rsidR="00416CAA" w:rsidRPr="006A78AD">
        <w:rPr>
          <w:i/>
          <w:szCs w:val="24"/>
        </w:rPr>
        <w:t>nie</w:t>
      </w:r>
      <w:r w:rsidR="00752E70" w:rsidRPr="006A78AD">
        <w:rPr>
          <w:i/>
          <w:szCs w:val="24"/>
        </w:rPr>
        <w:t xml:space="preserve">nasycone kwasy tłuszczowe Omega 3 i 6 oraz biotynę zwaną „witaminą piękna”. Tego typu przekąski będą stanowiły doskonałe uzupełnienie diety </w:t>
      </w:r>
      <w:r w:rsidR="009F04E3">
        <w:rPr>
          <w:i/>
          <w:szCs w:val="24"/>
        </w:rPr>
        <w:t xml:space="preserve">– </w:t>
      </w:r>
      <w:r w:rsidR="009F04E3">
        <w:rPr>
          <w:iCs/>
          <w:szCs w:val="24"/>
        </w:rPr>
        <w:t xml:space="preserve">dodaje </w:t>
      </w:r>
      <w:r w:rsidR="009F04E3">
        <w:rPr>
          <w:iCs/>
          <w:szCs w:val="24"/>
        </w:rPr>
        <w:t xml:space="preserve">Katarzyna Gębala, </w:t>
      </w:r>
      <w:proofErr w:type="spellStart"/>
      <w:r w:rsidR="009F04E3">
        <w:rPr>
          <w:iCs/>
          <w:szCs w:val="24"/>
        </w:rPr>
        <w:t>brand</w:t>
      </w:r>
      <w:proofErr w:type="spellEnd"/>
      <w:r w:rsidR="009F04E3">
        <w:rPr>
          <w:iCs/>
          <w:szCs w:val="24"/>
        </w:rPr>
        <w:t xml:space="preserve"> manager marki </w:t>
      </w:r>
      <w:proofErr w:type="spellStart"/>
      <w:r w:rsidR="009F04E3">
        <w:rPr>
          <w:iCs/>
          <w:szCs w:val="24"/>
        </w:rPr>
        <w:t>Champ-Richer</w:t>
      </w:r>
      <w:proofErr w:type="spellEnd"/>
      <w:r w:rsidR="009F04E3">
        <w:rPr>
          <w:iCs/>
          <w:szCs w:val="24"/>
        </w:rPr>
        <w:t>.</w:t>
      </w:r>
    </w:p>
    <w:p w14:paraId="1086330E" w14:textId="2A2CCC8C" w:rsidR="00D4248E" w:rsidRPr="00C7277F" w:rsidRDefault="00D4248E" w:rsidP="00C7277F">
      <w:pPr>
        <w:jc w:val="both"/>
        <w:rPr>
          <w:i/>
          <w:color w:val="FF0000"/>
          <w:szCs w:val="24"/>
        </w:rPr>
      </w:pPr>
    </w:p>
    <w:p w14:paraId="7B728D3F" w14:textId="63DC24CB" w:rsidR="0001060D" w:rsidRDefault="0001060D" w:rsidP="00771B16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  <w:r>
        <w:rPr>
          <w:rFonts w:eastAsia="Times New Roman" w:cs="Times New Roman"/>
          <w:bCs/>
          <w:noProof/>
          <w:sz w:val="18"/>
          <w:lang w:eastAsia="pl-PL"/>
        </w:rPr>
        <w:drawing>
          <wp:anchor distT="0" distB="0" distL="114300" distR="114300" simplePos="0" relativeHeight="251665920" behindDoc="0" locked="0" layoutInCell="1" allowOverlap="1" wp14:anchorId="1C0AF56D" wp14:editId="7245FCDE">
            <wp:simplePos x="0" y="0"/>
            <wp:positionH relativeFrom="column">
              <wp:posOffset>4748530</wp:posOffset>
            </wp:positionH>
            <wp:positionV relativeFrom="paragraph">
              <wp:posOffset>82550</wp:posOffset>
            </wp:positionV>
            <wp:extent cx="933450" cy="110236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-Richer-5-755x1024-1-416x56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6" t="15780" r="5432" b="7447"/>
                    <a:stretch/>
                  </pic:blipFill>
                  <pic:spPr bwMode="auto">
                    <a:xfrm>
                      <a:off x="0" y="0"/>
                      <a:ext cx="933450" cy="110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99FA" w14:textId="349C3F5C" w:rsidR="0001060D" w:rsidRDefault="0001060D" w:rsidP="00771B16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  <w:r w:rsidRPr="0001060D">
        <w:rPr>
          <w:rStyle w:val="Pogrubienie"/>
          <w:rFonts w:eastAsia="Times New Roman" w:cs="Times New Roman"/>
          <w:sz w:val="18"/>
          <w:lang w:eastAsia="pl-PL"/>
        </w:rPr>
        <w:t>CHAMP-RICHER SMAKOŁYKI SKÓRA I SIERŚĆ</w:t>
      </w:r>
    </w:p>
    <w:p w14:paraId="6AD5F673" w14:textId="5E3DDB84" w:rsidR="0001060D" w:rsidRDefault="0001060D" w:rsidP="0001060D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Smakołyki </w:t>
      </w:r>
      <w:r w:rsidRPr="0001060D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produkowane przy zastosowaniu nowoczesnej technologii, </w:t>
      </w:r>
      <w:r>
        <w:rPr>
          <w:rStyle w:val="Pogrubienie"/>
          <w:rFonts w:eastAsia="Times New Roman" w:cs="Times New Roman"/>
          <w:b w:val="0"/>
          <w:sz w:val="18"/>
          <w:lang w:eastAsia="pl-PL"/>
        </w:rPr>
        <w:t>umożliwiającej</w:t>
      </w:r>
      <w:r w:rsidRPr="0001060D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umieszczenie w otoczce nadzienia wzbogaconego prozdrowotnymi składnikami. Sm</w:t>
      </w:r>
      <w:r>
        <w:rPr>
          <w:rStyle w:val="Pogrubienie"/>
          <w:rFonts w:eastAsia="Times New Roman" w:cs="Times New Roman"/>
          <w:b w:val="0"/>
          <w:sz w:val="18"/>
          <w:lang w:eastAsia="pl-PL"/>
        </w:rPr>
        <w:t>akowite i chrupiące poduszeczki dostępne w pięciu smakach: z indykiem, kaczką, kurczakiem, łososiem oraz dorszem</w:t>
      </w:r>
      <w:r w:rsidRPr="0001060D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kryją w sobie dobroczynne składniki wpływające korzystnie na stan </w:t>
      </w:r>
      <w:r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skóry oraz okrywy włosowej psa. </w:t>
      </w:r>
      <w:r w:rsidRPr="0001060D">
        <w:rPr>
          <w:rStyle w:val="Pogrubienie"/>
          <w:rFonts w:eastAsia="Times New Roman" w:cs="Times New Roman"/>
          <w:b w:val="0"/>
          <w:sz w:val="18"/>
          <w:lang w:eastAsia="pl-PL"/>
        </w:rPr>
        <w:t>Zaw</w:t>
      </w:r>
      <w:r w:rsidR="00D253FA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ierają biotynę oraz </w:t>
      </w:r>
      <w:r w:rsidRPr="0001060D">
        <w:rPr>
          <w:rStyle w:val="Pogrubienie"/>
          <w:rFonts w:eastAsia="Times New Roman" w:cs="Times New Roman"/>
          <w:b w:val="0"/>
          <w:sz w:val="18"/>
          <w:lang w:eastAsia="pl-PL"/>
        </w:rPr>
        <w:t>nienasycon</w:t>
      </w:r>
      <w:r>
        <w:rPr>
          <w:rStyle w:val="Pogrubienie"/>
          <w:rFonts w:eastAsia="Times New Roman" w:cs="Times New Roman"/>
          <w:b w:val="0"/>
          <w:sz w:val="18"/>
          <w:lang w:eastAsia="pl-PL"/>
        </w:rPr>
        <w:t>e kwasy tłuszczowe Omega 3 i 6. P</w:t>
      </w:r>
      <w:r w:rsidR="00D253FA">
        <w:rPr>
          <w:rStyle w:val="Pogrubienie"/>
          <w:rFonts w:eastAsia="Times New Roman" w:cs="Times New Roman"/>
          <w:b w:val="0"/>
          <w:sz w:val="18"/>
          <w:lang w:eastAsia="pl-PL"/>
        </w:rPr>
        <w:t>rzekąski p</w:t>
      </w:r>
      <w:r w:rsidRPr="0001060D">
        <w:rPr>
          <w:rStyle w:val="Pogrubienie"/>
          <w:rFonts w:eastAsia="Times New Roman" w:cs="Times New Roman"/>
          <w:b w:val="0"/>
          <w:sz w:val="18"/>
          <w:lang w:eastAsia="pl-PL"/>
        </w:rPr>
        <w:t>rodukowane</w:t>
      </w:r>
      <w:r w:rsidR="00D253FA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są</w:t>
      </w:r>
      <w:r w:rsidRPr="0001060D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z użyciem mąki ryżowej, aby minimalizować ryzyko wystąpi</w:t>
      </w:r>
      <w:r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enia nietolerancji pokarmowych. </w:t>
      </w:r>
      <w:r w:rsidRPr="0001060D">
        <w:rPr>
          <w:rStyle w:val="Pogrubienie"/>
          <w:rFonts w:eastAsia="Times New Roman" w:cs="Times New Roman"/>
          <w:b w:val="0"/>
          <w:sz w:val="18"/>
          <w:lang w:eastAsia="pl-PL"/>
        </w:rPr>
        <w:t>S</w:t>
      </w:r>
      <w:r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tanowią smaczną nagrodę dla psa. </w:t>
      </w:r>
    </w:p>
    <w:p w14:paraId="379064EE" w14:textId="77777777" w:rsidR="000C6E94" w:rsidRPr="0001060D" w:rsidRDefault="000C6E94" w:rsidP="000C6E94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</w:p>
    <w:p w14:paraId="005C2585" w14:textId="7B120BA6" w:rsidR="0001060D" w:rsidRDefault="0001060D" w:rsidP="00771B16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</w:p>
    <w:p w14:paraId="71F13520" w14:textId="3FF807AD" w:rsidR="00D75576" w:rsidRPr="00771B16" w:rsidRDefault="00771B16" w:rsidP="00771B16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proofErr w:type="spellStart"/>
      <w:r w:rsidRPr="00771B16">
        <w:rPr>
          <w:rStyle w:val="Pogrubienie"/>
          <w:rFonts w:eastAsia="Times New Roman" w:cs="Times New Roman"/>
          <w:sz w:val="18"/>
          <w:lang w:eastAsia="pl-PL"/>
        </w:rPr>
        <w:t>Champ-Richer</w:t>
      </w:r>
      <w:proofErr w:type="spellEnd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to polska marka powstała w 1996 roku, dawnej funkcjonująca pod nazwą Champion, dedykowana profesjonalnej pielęgnacji delikatnej skóry i okrywy włosowej psów oraz kotów w domowych warunkach. Receptury kosmetyków zostały opracowane w oparciu o specjalistyczne badania naukowe, a starannie dobrane składniki myjące i natłuszczające, niezawierające mydeł i </w:t>
      </w:r>
      <w:proofErr w:type="spellStart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parabenów</w:t>
      </w:r>
      <w:proofErr w:type="spellEnd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, skutecznie usuwają zabrudzenia oraz pomagają w zachowaniu naturalnej bariery ochronnej skóry. Marka znana jest z produktów pielęgnacyjnych dostosowanych do potrzeb różnych rodzajów sierści zarówno dla dorosłych psów, jak i szczeniaków. W swojej ofercie posiada także prozdrowotne smakołyki bogate w biotynę oraz wie</w:t>
      </w:r>
      <w:r w:rsidRPr="006A78AD">
        <w:rPr>
          <w:rStyle w:val="Pogrubienie"/>
          <w:rFonts w:eastAsia="Times New Roman" w:cs="Times New Roman"/>
          <w:b w:val="0"/>
          <w:sz w:val="18"/>
          <w:lang w:eastAsia="pl-PL"/>
        </w:rPr>
        <w:t>lo</w:t>
      </w:r>
      <w:r w:rsidR="003A5E8E" w:rsidRPr="006A78AD">
        <w:rPr>
          <w:rStyle w:val="Pogrubienie"/>
          <w:rFonts w:eastAsia="Times New Roman" w:cs="Times New Roman"/>
          <w:b w:val="0"/>
          <w:sz w:val="18"/>
          <w:lang w:eastAsia="pl-PL"/>
        </w:rPr>
        <w:t>nie</w:t>
      </w:r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nasycone kwasy tłuszczowe Omega 3 i Omega 6.</w:t>
      </w:r>
      <w:r w:rsidR="008833EA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</w:t>
      </w:r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Stosując kosmetyki i smakołyki marki </w:t>
      </w:r>
      <w:proofErr w:type="spellStart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Champ-Richer</w:t>
      </w:r>
      <w:proofErr w:type="spellEnd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, opiekunowie zwierząt domowych mogą zadbać w sposób holistyczny o kondycję skóry i włosów pupila, wzmacniając efekt jego naturalnego piękna.</w:t>
      </w:r>
    </w:p>
    <w:p w14:paraId="246CADAE" w14:textId="05827AE5" w:rsidR="00771B16" w:rsidRPr="00E610A2" w:rsidRDefault="00771B16" w:rsidP="00771B16">
      <w:pPr>
        <w:pStyle w:val="Bezodstpw"/>
        <w:rPr>
          <w:szCs w:val="20"/>
        </w:rPr>
      </w:pPr>
    </w:p>
    <w:p w14:paraId="4D8FFEAA" w14:textId="25CFF800" w:rsidR="00D75576" w:rsidRPr="00D75576" w:rsidRDefault="00D75576" w:rsidP="00D75576">
      <w:pPr>
        <w:pStyle w:val="Bezodstpw"/>
        <w:rPr>
          <w:szCs w:val="20"/>
        </w:rPr>
      </w:pPr>
      <w:r w:rsidRPr="00D75576">
        <w:rPr>
          <w:szCs w:val="20"/>
        </w:rPr>
        <w:t>Kontakt dla mediów:</w:t>
      </w:r>
    </w:p>
    <w:p w14:paraId="2829AB48" w14:textId="7795D6A2" w:rsidR="00D75576" w:rsidRPr="00D75576" w:rsidRDefault="00D75576" w:rsidP="00D75576">
      <w:pPr>
        <w:pStyle w:val="Bezodstpw"/>
        <w:rPr>
          <w:b/>
          <w:bCs/>
          <w:noProof/>
          <w:szCs w:val="20"/>
          <w:lang w:eastAsia="pl-PL"/>
        </w:rPr>
      </w:pPr>
    </w:p>
    <w:p w14:paraId="53F4B933" w14:textId="5F987EF0" w:rsidR="00D75576" w:rsidRPr="009F04E3" w:rsidRDefault="009F04E3" w:rsidP="00D75576">
      <w:pPr>
        <w:pStyle w:val="Bezodstpw"/>
        <w:rPr>
          <w:rFonts w:eastAsiaTheme="minorEastAsia"/>
          <w:bCs/>
          <w:noProof/>
          <w:szCs w:val="20"/>
        </w:rPr>
      </w:pPr>
      <w:r>
        <w:rPr>
          <w:b/>
          <w:bCs/>
          <w:noProof/>
          <w:szCs w:val="20"/>
          <w:lang w:eastAsia="pl-PL"/>
        </w:rPr>
        <w:t xml:space="preserve">Natalia Bodziony </w:t>
      </w:r>
      <w:r w:rsidR="00D75576" w:rsidRPr="00D75576">
        <w:rPr>
          <w:b/>
          <w:bCs/>
          <w:noProof/>
          <w:szCs w:val="20"/>
          <w:lang w:eastAsia="pl-PL"/>
        </w:rPr>
        <w:br/>
      </w:r>
      <w:r>
        <w:rPr>
          <w:bCs/>
          <w:noProof/>
          <w:szCs w:val="20"/>
          <w:lang w:eastAsia="pl-PL"/>
        </w:rPr>
        <w:t>Junior PR Consultant</w:t>
      </w:r>
    </w:p>
    <w:p w14:paraId="6E71B370" w14:textId="24276A6C" w:rsidR="00D75576" w:rsidRPr="00E95768" w:rsidRDefault="00D75576" w:rsidP="00D75576">
      <w:pPr>
        <w:pStyle w:val="Bezodstpw"/>
        <w:rPr>
          <w:noProof/>
          <w:szCs w:val="20"/>
          <w:lang w:val="fr-FR" w:eastAsia="pl-PL"/>
        </w:rPr>
      </w:pPr>
      <w:r w:rsidRPr="00E95768">
        <w:rPr>
          <w:noProof/>
          <w:szCs w:val="20"/>
          <w:lang w:val="fr-FR" w:eastAsia="pl-PL"/>
        </w:rPr>
        <w:t xml:space="preserve">tel. </w:t>
      </w:r>
      <w:r w:rsidR="009F04E3">
        <w:rPr>
          <w:noProof/>
          <w:szCs w:val="20"/>
          <w:lang w:val="fr-FR" w:eastAsia="pl-PL"/>
        </w:rPr>
        <w:t>534 931 911</w:t>
      </w:r>
    </w:p>
    <w:p w14:paraId="1AFDCEB2" w14:textId="404D72A9" w:rsidR="00687C57" w:rsidRDefault="009F04E3" w:rsidP="00D75576">
      <w:pPr>
        <w:pStyle w:val="Bezodstpw"/>
        <w:rPr>
          <w:rStyle w:val="Hipercze"/>
          <w:rFonts w:eastAsiaTheme="minorEastAsia"/>
          <w:noProof/>
          <w:color w:val="800080"/>
          <w:szCs w:val="20"/>
          <w:lang w:val="fr-FR" w:eastAsia="pl-PL"/>
        </w:rPr>
      </w:pPr>
      <w:hyperlink r:id="rId7" w:history="1">
        <w:r w:rsidRPr="008316A7">
          <w:rPr>
            <w:rStyle w:val="Hipercze"/>
            <w:rFonts w:eastAsiaTheme="minorEastAsia"/>
            <w:noProof/>
            <w:szCs w:val="20"/>
            <w:lang w:val="fr-FR" w:eastAsia="pl-PL"/>
          </w:rPr>
          <w:t>natalia.bodziony@triplepr.pl</w:t>
        </w:r>
      </w:hyperlink>
    </w:p>
    <w:p w14:paraId="5CCC8AA5" w14:textId="093C3907" w:rsidR="008C7152" w:rsidRDefault="008C7152" w:rsidP="00D75576">
      <w:pPr>
        <w:pStyle w:val="Bezodstpw"/>
        <w:rPr>
          <w:rStyle w:val="Hipercze"/>
          <w:rFonts w:eastAsiaTheme="minorEastAsia"/>
          <w:noProof/>
          <w:color w:val="800080"/>
          <w:szCs w:val="20"/>
          <w:lang w:val="fr-FR" w:eastAsia="pl-PL"/>
        </w:rPr>
      </w:pPr>
    </w:p>
    <w:p w14:paraId="64873880" w14:textId="4A4B81DB" w:rsidR="008C7152" w:rsidRDefault="008C7152" w:rsidP="00D75576">
      <w:pPr>
        <w:pStyle w:val="Bezodstpw"/>
        <w:rPr>
          <w:rStyle w:val="Hipercze"/>
          <w:rFonts w:eastAsiaTheme="minorEastAsia"/>
          <w:noProof/>
          <w:color w:val="800080"/>
          <w:szCs w:val="20"/>
          <w:lang w:val="fr-FR" w:eastAsia="pl-PL"/>
        </w:rPr>
      </w:pPr>
    </w:p>
    <w:p w14:paraId="68BD903F" w14:textId="56F8A7F1" w:rsidR="008C7152" w:rsidRPr="00E95768" w:rsidRDefault="008C7152" w:rsidP="00D75576">
      <w:pPr>
        <w:pStyle w:val="Bezodstpw"/>
        <w:rPr>
          <w:szCs w:val="20"/>
          <w:lang w:val="fr-FR"/>
        </w:rPr>
      </w:pPr>
    </w:p>
    <w:sectPr w:rsidR="008C7152" w:rsidRPr="00E95768" w:rsidSect="007C4FBF">
      <w:headerReference w:type="default" r:id="rId8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0840" w14:textId="77777777" w:rsidR="00CF6521" w:rsidRDefault="00CF6521" w:rsidP="007C4FBF">
      <w:pPr>
        <w:spacing w:after="0" w:line="240" w:lineRule="auto"/>
      </w:pPr>
      <w:r>
        <w:separator/>
      </w:r>
    </w:p>
  </w:endnote>
  <w:endnote w:type="continuationSeparator" w:id="0">
    <w:p w14:paraId="3FD80F24" w14:textId="77777777" w:rsidR="00CF6521" w:rsidRDefault="00CF6521" w:rsidP="007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A3835" w14:textId="77777777" w:rsidR="00CF6521" w:rsidRDefault="00CF6521" w:rsidP="007C4FBF">
      <w:pPr>
        <w:spacing w:after="0" w:line="240" w:lineRule="auto"/>
      </w:pPr>
      <w:r>
        <w:separator/>
      </w:r>
    </w:p>
  </w:footnote>
  <w:footnote w:type="continuationSeparator" w:id="0">
    <w:p w14:paraId="6328F8FC" w14:textId="77777777" w:rsidR="00CF6521" w:rsidRDefault="00CF6521" w:rsidP="007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D5F2" w14:textId="48634911" w:rsidR="007C4FBF" w:rsidRDefault="007C4FBF" w:rsidP="007C4FBF">
    <w:pPr>
      <w:pStyle w:val="Nagwek"/>
      <w:jc w:val="right"/>
    </w:pPr>
    <w:r>
      <w:t xml:space="preserve"> </w:t>
    </w:r>
    <w:r w:rsidRPr="007C4FBF">
      <w:rPr>
        <w:noProof/>
        <w:lang w:eastAsia="pl-PL"/>
      </w:rPr>
      <w:drawing>
        <wp:inline distT="0" distB="0" distL="0" distR="0" wp14:anchorId="09F5AF96" wp14:editId="19A789AD">
          <wp:extent cx="3086596" cy="67627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813" cy="68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388A5" w14:textId="77777777" w:rsidR="007C4FBF" w:rsidRPr="007C4FBF" w:rsidRDefault="007C4FBF" w:rsidP="007C4FB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83"/>
    <w:rsid w:val="00007F47"/>
    <w:rsid w:val="0001060D"/>
    <w:rsid w:val="0004237A"/>
    <w:rsid w:val="00055F03"/>
    <w:rsid w:val="00063F09"/>
    <w:rsid w:val="000703BD"/>
    <w:rsid w:val="0007088C"/>
    <w:rsid w:val="00084DEE"/>
    <w:rsid w:val="000C626D"/>
    <w:rsid w:val="000C6E94"/>
    <w:rsid w:val="000D5C2A"/>
    <w:rsid w:val="000D6D06"/>
    <w:rsid w:val="000E48FD"/>
    <w:rsid w:val="00134B63"/>
    <w:rsid w:val="0016337A"/>
    <w:rsid w:val="0018254C"/>
    <w:rsid w:val="00254145"/>
    <w:rsid w:val="00254721"/>
    <w:rsid w:val="00256317"/>
    <w:rsid w:val="00260DBE"/>
    <w:rsid w:val="00293248"/>
    <w:rsid w:val="002A000F"/>
    <w:rsid w:val="002C0442"/>
    <w:rsid w:val="002C2EC1"/>
    <w:rsid w:val="002C6D5A"/>
    <w:rsid w:val="002D1E6C"/>
    <w:rsid w:val="002E4CAF"/>
    <w:rsid w:val="003239E3"/>
    <w:rsid w:val="0034175E"/>
    <w:rsid w:val="00350735"/>
    <w:rsid w:val="00381915"/>
    <w:rsid w:val="003911BD"/>
    <w:rsid w:val="00395418"/>
    <w:rsid w:val="003A4387"/>
    <w:rsid w:val="003A5E8E"/>
    <w:rsid w:val="003B11C7"/>
    <w:rsid w:val="003B167E"/>
    <w:rsid w:val="003C7E0E"/>
    <w:rsid w:val="00400F7E"/>
    <w:rsid w:val="00416CAA"/>
    <w:rsid w:val="0042336B"/>
    <w:rsid w:val="004256DA"/>
    <w:rsid w:val="0042598D"/>
    <w:rsid w:val="00460E28"/>
    <w:rsid w:val="004841AA"/>
    <w:rsid w:val="004B7D09"/>
    <w:rsid w:val="004D49B8"/>
    <w:rsid w:val="0051030E"/>
    <w:rsid w:val="005166E9"/>
    <w:rsid w:val="00520C95"/>
    <w:rsid w:val="00563CDB"/>
    <w:rsid w:val="005779F8"/>
    <w:rsid w:val="005A4D5C"/>
    <w:rsid w:val="005B199A"/>
    <w:rsid w:val="005C066E"/>
    <w:rsid w:val="005C63DD"/>
    <w:rsid w:val="005C7065"/>
    <w:rsid w:val="00612CA0"/>
    <w:rsid w:val="00655568"/>
    <w:rsid w:val="006640A3"/>
    <w:rsid w:val="00670E25"/>
    <w:rsid w:val="00674521"/>
    <w:rsid w:val="00687C57"/>
    <w:rsid w:val="00697FF8"/>
    <w:rsid w:val="006A78AD"/>
    <w:rsid w:val="006D6601"/>
    <w:rsid w:val="006F6E64"/>
    <w:rsid w:val="00712BC4"/>
    <w:rsid w:val="00730F2A"/>
    <w:rsid w:val="00734B19"/>
    <w:rsid w:val="00736BF4"/>
    <w:rsid w:val="00752E70"/>
    <w:rsid w:val="00756D1F"/>
    <w:rsid w:val="00767D4F"/>
    <w:rsid w:val="00771B16"/>
    <w:rsid w:val="00786B62"/>
    <w:rsid w:val="007878E7"/>
    <w:rsid w:val="007903EB"/>
    <w:rsid w:val="007C1CDE"/>
    <w:rsid w:val="007C4FBF"/>
    <w:rsid w:val="007E04F0"/>
    <w:rsid w:val="007E08F2"/>
    <w:rsid w:val="007E24D9"/>
    <w:rsid w:val="00817357"/>
    <w:rsid w:val="008211B7"/>
    <w:rsid w:val="00821A49"/>
    <w:rsid w:val="0082404E"/>
    <w:rsid w:val="00831539"/>
    <w:rsid w:val="008401F8"/>
    <w:rsid w:val="00850DEF"/>
    <w:rsid w:val="008833EA"/>
    <w:rsid w:val="008A760D"/>
    <w:rsid w:val="008A7F1B"/>
    <w:rsid w:val="008C1212"/>
    <w:rsid w:val="008C7152"/>
    <w:rsid w:val="008F1FB9"/>
    <w:rsid w:val="00906DE0"/>
    <w:rsid w:val="00924A67"/>
    <w:rsid w:val="00927A10"/>
    <w:rsid w:val="00937B8D"/>
    <w:rsid w:val="00946265"/>
    <w:rsid w:val="00951D2F"/>
    <w:rsid w:val="0095454F"/>
    <w:rsid w:val="00974646"/>
    <w:rsid w:val="00987721"/>
    <w:rsid w:val="0099578E"/>
    <w:rsid w:val="009A5462"/>
    <w:rsid w:val="009B5EE0"/>
    <w:rsid w:val="009E2E04"/>
    <w:rsid w:val="009F04E3"/>
    <w:rsid w:val="009F5DBC"/>
    <w:rsid w:val="00A0110E"/>
    <w:rsid w:val="00A01288"/>
    <w:rsid w:val="00A015FF"/>
    <w:rsid w:val="00A03347"/>
    <w:rsid w:val="00A112BF"/>
    <w:rsid w:val="00A34BAF"/>
    <w:rsid w:val="00A67494"/>
    <w:rsid w:val="00A81518"/>
    <w:rsid w:val="00A84BB2"/>
    <w:rsid w:val="00AC2692"/>
    <w:rsid w:val="00AC6C2C"/>
    <w:rsid w:val="00AC775B"/>
    <w:rsid w:val="00AD5B97"/>
    <w:rsid w:val="00AE5CAF"/>
    <w:rsid w:val="00AF0AF5"/>
    <w:rsid w:val="00AF4779"/>
    <w:rsid w:val="00AF7610"/>
    <w:rsid w:val="00B0009A"/>
    <w:rsid w:val="00B06570"/>
    <w:rsid w:val="00B33B4A"/>
    <w:rsid w:val="00B427A3"/>
    <w:rsid w:val="00BB0B0D"/>
    <w:rsid w:val="00BB69C1"/>
    <w:rsid w:val="00BC4223"/>
    <w:rsid w:val="00BE1E35"/>
    <w:rsid w:val="00BF2BB7"/>
    <w:rsid w:val="00BF3DC7"/>
    <w:rsid w:val="00C40CF4"/>
    <w:rsid w:val="00C725F3"/>
    <w:rsid w:val="00C7277F"/>
    <w:rsid w:val="00C74E22"/>
    <w:rsid w:val="00C77732"/>
    <w:rsid w:val="00CC280D"/>
    <w:rsid w:val="00CC5574"/>
    <w:rsid w:val="00CE1C29"/>
    <w:rsid w:val="00CE7836"/>
    <w:rsid w:val="00CF6521"/>
    <w:rsid w:val="00CF6C46"/>
    <w:rsid w:val="00CF7E9B"/>
    <w:rsid w:val="00D253FA"/>
    <w:rsid w:val="00D34C87"/>
    <w:rsid w:val="00D4209F"/>
    <w:rsid w:val="00D4248E"/>
    <w:rsid w:val="00D75576"/>
    <w:rsid w:val="00D81477"/>
    <w:rsid w:val="00D94C38"/>
    <w:rsid w:val="00DA2098"/>
    <w:rsid w:val="00DC62EA"/>
    <w:rsid w:val="00E11EE9"/>
    <w:rsid w:val="00E21310"/>
    <w:rsid w:val="00E230C3"/>
    <w:rsid w:val="00E47033"/>
    <w:rsid w:val="00E55839"/>
    <w:rsid w:val="00E610A2"/>
    <w:rsid w:val="00E731DF"/>
    <w:rsid w:val="00E73C3B"/>
    <w:rsid w:val="00E750FD"/>
    <w:rsid w:val="00E9490B"/>
    <w:rsid w:val="00E952A4"/>
    <w:rsid w:val="00E95768"/>
    <w:rsid w:val="00EA4CB8"/>
    <w:rsid w:val="00EB1EEC"/>
    <w:rsid w:val="00EF102F"/>
    <w:rsid w:val="00F149B0"/>
    <w:rsid w:val="00F1526A"/>
    <w:rsid w:val="00F23A83"/>
    <w:rsid w:val="00F33A75"/>
    <w:rsid w:val="00F3469F"/>
    <w:rsid w:val="00F71CC3"/>
    <w:rsid w:val="00F8265A"/>
    <w:rsid w:val="00F96C52"/>
    <w:rsid w:val="00FB2444"/>
    <w:rsid w:val="00FB4886"/>
    <w:rsid w:val="00FC779E"/>
    <w:rsid w:val="00FD0A67"/>
    <w:rsid w:val="00FD2D82"/>
    <w:rsid w:val="00FD301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AD6D4"/>
  <w15:docId w15:val="{4E14876B-B440-49EA-BDD8-B15D45FD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unhideWhenUsed/>
    <w:rsid w:val="00D7557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7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E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E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E6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lia.bodziony@triple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2020-10-29T16:35:00Z</cp:lastPrinted>
  <dcterms:created xsi:type="dcterms:W3CDTF">2021-04-15T08:11:00Z</dcterms:created>
  <dcterms:modified xsi:type="dcterms:W3CDTF">2021-04-15T08:11:00Z</dcterms:modified>
</cp:coreProperties>
</file>