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CBDC" w14:textId="77777777"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14:paraId="3D877BA2" w14:textId="752268E3"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proofErr w:type="spellStart"/>
      <w:r w:rsidR="00111031">
        <w:t>29.04.2021r</w:t>
      </w:r>
      <w:proofErr w:type="spellEnd"/>
      <w:r w:rsidR="00111031">
        <w:t>.</w:t>
      </w:r>
    </w:p>
    <w:p w14:paraId="119EBEFC" w14:textId="3E1F6E12"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14:paraId="111DA201" w14:textId="6274636F" w:rsidR="000C626D" w:rsidRDefault="000C626D" w:rsidP="008C1212">
      <w:pPr>
        <w:pStyle w:val="Bezodstpw"/>
        <w:spacing w:line="276" w:lineRule="auto"/>
        <w:jc w:val="center"/>
        <w:rPr>
          <w:b/>
        </w:rPr>
      </w:pPr>
    </w:p>
    <w:p w14:paraId="3345E258" w14:textId="098A5826" w:rsidR="00977E38" w:rsidRPr="00977E38" w:rsidRDefault="00C34061" w:rsidP="00977E38">
      <w:pPr>
        <w:pStyle w:val="Bezodstpw"/>
        <w:spacing w:line="276" w:lineRule="auto"/>
        <w:jc w:val="center"/>
        <w:rPr>
          <w:b/>
          <w:bCs/>
        </w:rPr>
      </w:pPr>
      <w:r w:rsidRPr="00C34061">
        <w:rPr>
          <w:b/>
          <w:sz w:val="28"/>
          <w:szCs w:val="28"/>
        </w:rPr>
        <w:t xml:space="preserve">Pies w kąpieli - dlaczego skóra </w:t>
      </w:r>
      <w:r w:rsidR="00A16C2B">
        <w:rPr>
          <w:b/>
          <w:sz w:val="28"/>
          <w:szCs w:val="28"/>
        </w:rPr>
        <w:t>czwor</w:t>
      </w:r>
      <w:bookmarkStart w:id="0" w:name="_GoBack"/>
      <w:bookmarkEnd w:id="0"/>
      <w:r w:rsidR="00A16C2B">
        <w:rPr>
          <w:b/>
          <w:sz w:val="28"/>
          <w:szCs w:val="28"/>
        </w:rPr>
        <w:t>onogów</w:t>
      </w:r>
      <w:r w:rsidRPr="00C34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34061">
        <w:rPr>
          <w:b/>
          <w:sz w:val="28"/>
          <w:szCs w:val="28"/>
        </w:rPr>
        <w:t>wymaga szczególnej pielęgnacji?</w:t>
      </w:r>
    </w:p>
    <w:p w14:paraId="2BC81FCE" w14:textId="6C3E7C46" w:rsidR="00EB2B9B" w:rsidRDefault="00EB2B9B" w:rsidP="004841AA">
      <w:pPr>
        <w:jc w:val="both"/>
        <w:rPr>
          <w:b/>
          <w:szCs w:val="24"/>
        </w:rPr>
      </w:pPr>
    </w:p>
    <w:p w14:paraId="6456EC73" w14:textId="11E5BBA6" w:rsidR="000B4AF8" w:rsidRPr="00117DD5" w:rsidRDefault="00C6120B" w:rsidP="000B4AF8">
      <w:pPr>
        <w:jc w:val="both"/>
        <w:rPr>
          <w:b/>
          <w:szCs w:val="24"/>
        </w:rPr>
      </w:pPr>
      <w:r w:rsidRPr="00117DD5">
        <w:rPr>
          <w:b/>
          <w:szCs w:val="24"/>
        </w:rPr>
        <w:t>Skóra p</w:t>
      </w:r>
      <w:r w:rsidR="00F041DE" w:rsidRPr="00117DD5">
        <w:rPr>
          <w:b/>
          <w:szCs w:val="24"/>
        </w:rPr>
        <w:t xml:space="preserve">ełni funkcje ochronne i stanowi barierę między środowiskiem, w którym przebywa zwierzę, a wnętrzem jego organizmu. Jest odpowiedzialna za ochronę </w:t>
      </w:r>
      <w:r w:rsidR="007554E9" w:rsidRPr="00117DD5">
        <w:rPr>
          <w:b/>
          <w:szCs w:val="24"/>
        </w:rPr>
        <w:t xml:space="preserve">narządów wewnętrznych </w:t>
      </w:r>
      <w:r w:rsidR="00F041DE" w:rsidRPr="00117DD5">
        <w:rPr>
          <w:b/>
          <w:szCs w:val="24"/>
        </w:rPr>
        <w:t>przed zranieniem lub infekcją, pomaga regulować temperaturę.</w:t>
      </w:r>
      <w:r w:rsidR="000B4AF8" w:rsidRPr="00117DD5">
        <w:rPr>
          <w:b/>
          <w:szCs w:val="24"/>
        </w:rPr>
        <w:t xml:space="preserve"> Nie każdy zdaje sobie sprawę, że skóra jest największym organem w organizmie psa. W jaki sposób ją pielęgnować? Odpowiadają eksperci marki </w:t>
      </w:r>
      <w:proofErr w:type="spellStart"/>
      <w:r w:rsidR="000B4AF8" w:rsidRPr="00117DD5">
        <w:rPr>
          <w:b/>
          <w:szCs w:val="24"/>
        </w:rPr>
        <w:t>Champ-Richer</w:t>
      </w:r>
      <w:proofErr w:type="spellEnd"/>
      <w:r w:rsidR="000B4AF8" w:rsidRPr="00117DD5">
        <w:rPr>
          <w:b/>
          <w:szCs w:val="24"/>
        </w:rPr>
        <w:t xml:space="preserve">. </w:t>
      </w:r>
    </w:p>
    <w:p w14:paraId="66327C87" w14:textId="39CFBBCB" w:rsidR="00A16C2B" w:rsidRPr="00117DD5" w:rsidRDefault="000B4AF8" w:rsidP="00A16C2B">
      <w:pPr>
        <w:jc w:val="both"/>
        <w:rPr>
          <w:szCs w:val="24"/>
        </w:rPr>
      </w:pPr>
      <w:r w:rsidRPr="00117DD5">
        <w:rPr>
          <w:szCs w:val="24"/>
        </w:rPr>
        <w:t xml:space="preserve">Zdrowa skóra i piękna lśniąca sierść to wizytówka zadbanego psa. Mówi się, że jest to często pierwszy „barometr” ogólnej kondycji i zdrowia zwierzęcia. </w:t>
      </w:r>
      <w:r w:rsidR="002776E1" w:rsidRPr="00117DD5">
        <w:rPr>
          <w:szCs w:val="24"/>
        </w:rPr>
        <w:t xml:space="preserve">To skóra </w:t>
      </w:r>
      <w:r w:rsidR="005B294A" w:rsidRPr="00117DD5">
        <w:rPr>
          <w:szCs w:val="24"/>
        </w:rPr>
        <w:t xml:space="preserve">bowiem </w:t>
      </w:r>
      <w:r w:rsidR="002776E1" w:rsidRPr="00117DD5">
        <w:rPr>
          <w:szCs w:val="24"/>
        </w:rPr>
        <w:t>o</w:t>
      </w:r>
      <w:r w:rsidRPr="00117DD5">
        <w:rPr>
          <w:szCs w:val="24"/>
        </w:rPr>
        <w:t>dzwiercied</w:t>
      </w:r>
      <w:r w:rsidR="00A16C2B" w:rsidRPr="00117DD5">
        <w:rPr>
          <w:szCs w:val="24"/>
        </w:rPr>
        <w:t>la</w:t>
      </w:r>
      <w:r w:rsidRPr="00117DD5">
        <w:rPr>
          <w:szCs w:val="24"/>
        </w:rPr>
        <w:t xml:space="preserve"> jakość pokarmów serwowanych czworonogom</w:t>
      </w:r>
      <w:r w:rsidR="00216E02" w:rsidRPr="00117DD5">
        <w:rPr>
          <w:szCs w:val="24"/>
        </w:rPr>
        <w:t>, a niedobory witamin czy minerałów manifestują się w jej wyglądzie</w:t>
      </w:r>
      <w:r w:rsidR="00B6710A" w:rsidRPr="00117DD5">
        <w:rPr>
          <w:szCs w:val="24"/>
        </w:rPr>
        <w:t>.</w:t>
      </w:r>
      <w:r w:rsidR="00A16C2B" w:rsidRPr="00117DD5">
        <w:rPr>
          <w:szCs w:val="24"/>
        </w:rPr>
        <w:t xml:space="preserve"> </w:t>
      </w:r>
      <w:r w:rsidR="00E27931" w:rsidRPr="00117DD5">
        <w:rPr>
          <w:szCs w:val="24"/>
        </w:rPr>
        <w:t xml:space="preserve">Jednym z podstawowych zabiegów </w:t>
      </w:r>
      <w:r w:rsidR="007D2D75" w:rsidRPr="00117DD5">
        <w:rPr>
          <w:szCs w:val="24"/>
        </w:rPr>
        <w:t xml:space="preserve">pielęgnacyjnych, za pomocą których możemy zadbać o skórę i sierść od zewnątrz - </w:t>
      </w:r>
      <w:r w:rsidR="00E27931" w:rsidRPr="00117DD5">
        <w:rPr>
          <w:szCs w:val="24"/>
        </w:rPr>
        <w:t xml:space="preserve">jest kąpiel, która pełni zarówno funkcje estetyczne, jak i higieniczne. </w:t>
      </w:r>
      <w:r w:rsidR="00A16C2B" w:rsidRPr="00117DD5">
        <w:rPr>
          <w:szCs w:val="24"/>
        </w:rPr>
        <w:t>Dlaczego skóra psa</w:t>
      </w:r>
      <w:r w:rsidR="00E27931" w:rsidRPr="00117DD5">
        <w:rPr>
          <w:szCs w:val="24"/>
        </w:rPr>
        <w:t xml:space="preserve"> w kąpieli</w:t>
      </w:r>
      <w:r w:rsidR="00A16C2B" w:rsidRPr="00117DD5">
        <w:rPr>
          <w:szCs w:val="24"/>
        </w:rPr>
        <w:t xml:space="preserve"> wymaga szczególnej troski i na co zwrócić uwagę dokonując wyboru psich kosmetyków?</w:t>
      </w:r>
    </w:p>
    <w:p w14:paraId="6F9854E5" w14:textId="23506373" w:rsidR="00A16C2B" w:rsidRPr="00117DD5" w:rsidRDefault="00E27931" w:rsidP="00A16C2B">
      <w:pPr>
        <w:jc w:val="both"/>
        <w:rPr>
          <w:b/>
          <w:szCs w:val="24"/>
        </w:rPr>
      </w:pPr>
      <w:r w:rsidRPr="00117DD5">
        <w:rPr>
          <w:b/>
          <w:szCs w:val="24"/>
        </w:rPr>
        <w:t>Dziel się miłością, nie kosmetykami</w:t>
      </w:r>
    </w:p>
    <w:p w14:paraId="5E03F77C" w14:textId="2BACB6E4" w:rsidR="00E27931" w:rsidRPr="00117DD5" w:rsidRDefault="00E27931" w:rsidP="00A16C2B">
      <w:pPr>
        <w:jc w:val="both"/>
        <w:rPr>
          <w:szCs w:val="24"/>
        </w:rPr>
      </w:pPr>
      <w:r w:rsidRPr="00117DD5">
        <w:rPr>
          <w:szCs w:val="24"/>
        </w:rPr>
        <w:t>Podczas kąpieli, oprócz brudu, usuwamy ze skóry zwierzęcia niepożądane mikroorganizmy, które mogą być przyczyną wielu problemów skórnych. Profilaktycznie powinno się kąpać psa 2-3 razy do roku</w:t>
      </w:r>
      <w:r w:rsidR="000D4B26" w:rsidRPr="00117DD5">
        <w:rPr>
          <w:szCs w:val="24"/>
        </w:rPr>
        <w:t>.</w:t>
      </w:r>
      <w:r w:rsidRPr="00117DD5">
        <w:rPr>
          <w:szCs w:val="24"/>
        </w:rPr>
        <w:t xml:space="preserve"> </w:t>
      </w:r>
      <w:r w:rsidR="000D4B26" w:rsidRPr="00117DD5">
        <w:rPr>
          <w:szCs w:val="24"/>
        </w:rPr>
        <w:t>J</w:t>
      </w:r>
      <w:r w:rsidRPr="00117DD5">
        <w:rPr>
          <w:szCs w:val="24"/>
        </w:rPr>
        <w:t xml:space="preserve">ednak </w:t>
      </w:r>
      <w:r w:rsidR="00B40F84" w:rsidRPr="00117DD5">
        <w:rPr>
          <w:szCs w:val="24"/>
        </w:rPr>
        <w:t>czworonogi, które</w:t>
      </w:r>
      <w:r w:rsidR="0043174F" w:rsidRPr="00117DD5">
        <w:rPr>
          <w:szCs w:val="24"/>
        </w:rPr>
        <w:t xml:space="preserve"> mieszkają z nami </w:t>
      </w:r>
      <w:r w:rsidR="000D4B26" w:rsidRPr="00117DD5">
        <w:rPr>
          <w:szCs w:val="24"/>
        </w:rPr>
        <w:t>w domach, czasem na małych powierzchniach</w:t>
      </w:r>
      <w:r w:rsidR="0085266F" w:rsidRPr="00117DD5">
        <w:rPr>
          <w:szCs w:val="24"/>
        </w:rPr>
        <w:t>,</w:t>
      </w:r>
      <w:r w:rsidR="000D4B26" w:rsidRPr="00117DD5">
        <w:rPr>
          <w:szCs w:val="24"/>
        </w:rPr>
        <w:t xml:space="preserve"> korzystając z naszych kanap, foteli czy dywanów</w:t>
      </w:r>
      <w:r w:rsidR="00B40F84" w:rsidRPr="00117DD5">
        <w:rPr>
          <w:szCs w:val="24"/>
        </w:rPr>
        <w:t>, poddawane są zabiegom pielęgnacyjnym znacznie częściej</w:t>
      </w:r>
      <w:r w:rsidRPr="00117DD5">
        <w:rPr>
          <w:szCs w:val="24"/>
        </w:rPr>
        <w:t>.</w:t>
      </w:r>
      <w:r w:rsidR="00B40F84" w:rsidRPr="00117DD5">
        <w:rPr>
          <w:szCs w:val="24"/>
        </w:rPr>
        <w:t xml:space="preserve"> Marząc o czystym, pięknie pachnącym pupilu</w:t>
      </w:r>
      <w:r w:rsidR="00592F80" w:rsidRPr="00117DD5">
        <w:rPr>
          <w:szCs w:val="24"/>
        </w:rPr>
        <w:t>,</w:t>
      </w:r>
      <w:r w:rsidR="00B40F84" w:rsidRPr="00117DD5">
        <w:rPr>
          <w:szCs w:val="24"/>
        </w:rPr>
        <w:t xml:space="preserve"> nie ulegajmy pokusie dzielenia się z psem własnymi kosmetykami!</w:t>
      </w:r>
    </w:p>
    <w:p w14:paraId="1B645245" w14:textId="67400767" w:rsidR="00A16C2B" w:rsidRPr="00111031" w:rsidRDefault="00A16C2B" w:rsidP="00A16C2B">
      <w:pPr>
        <w:jc w:val="both"/>
        <w:rPr>
          <w:szCs w:val="24"/>
        </w:rPr>
      </w:pPr>
      <w:r w:rsidRPr="00117DD5">
        <w:rPr>
          <w:i/>
          <w:szCs w:val="24"/>
        </w:rPr>
        <w:t xml:space="preserve">Warto wiedzieć, że skóra psa </w:t>
      </w:r>
      <w:r w:rsidR="006F4787" w:rsidRPr="00117DD5">
        <w:rPr>
          <w:i/>
          <w:szCs w:val="24"/>
        </w:rPr>
        <w:t xml:space="preserve">osłonięta gęstą sierścią, </w:t>
      </w:r>
      <w:r w:rsidRPr="00117DD5">
        <w:rPr>
          <w:i/>
          <w:szCs w:val="24"/>
        </w:rPr>
        <w:t xml:space="preserve">jest </w:t>
      </w:r>
      <w:r w:rsidR="006F4787" w:rsidRPr="00117DD5">
        <w:rPr>
          <w:i/>
          <w:szCs w:val="24"/>
        </w:rPr>
        <w:t xml:space="preserve">znacznie </w:t>
      </w:r>
      <w:r w:rsidRPr="00117DD5">
        <w:rPr>
          <w:i/>
          <w:szCs w:val="24"/>
        </w:rPr>
        <w:t xml:space="preserve">wrażliwsza niż nasza ludzka, ma również inne </w:t>
      </w:r>
      <w:proofErr w:type="spellStart"/>
      <w:r w:rsidRPr="00117DD5">
        <w:rPr>
          <w:i/>
          <w:szCs w:val="24"/>
        </w:rPr>
        <w:t>pH</w:t>
      </w:r>
      <w:proofErr w:type="spellEnd"/>
      <w:r w:rsidRPr="00117DD5">
        <w:rPr>
          <w:i/>
          <w:szCs w:val="24"/>
        </w:rPr>
        <w:t xml:space="preserve">. Właśnie dlatego do pielęgnacji czworonogów powinniśmy używać </w:t>
      </w:r>
      <w:r w:rsidR="001E10EC" w:rsidRPr="00117DD5">
        <w:rPr>
          <w:i/>
          <w:szCs w:val="24"/>
        </w:rPr>
        <w:t xml:space="preserve">wysokiej </w:t>
      </w:r>
      <w:r w:rsidRPr="00117DD5">
        <w:rPr>
          <w:i/>
          <w:szCs w:val="24"/>
        </w:rPr>
        <w:t>jakości preparatów stworzonych specjalnie dla nich. Nawet naj</w:t>
      </w:r>
      <w:r w:rsidR="00111031">
        <w:rPr>
          <w:i/>
          <w:szCs w:val="24"/>
        </w:rPr>
        <w:t>łagodniejszy</w:t>
      </w:r>
      <w:r w:rsidRPr="00117DD5">
        <w:rPr>
          <w:i/>
          <w:szCs w:val="24"/>
        </w:rPr>
        <w:t xml:space="preserve"> kosmetyk przeznaczony dla ludzi </w:t>
      </w:r>
      <w:r w:rsidRPr="00111031">
        <w:rPr>
          <w:i/>
          <w:szCs w:val="24"/>
        </w:rPr>
        <w:t xml:space="preserve">nie </w:t>
      </w:r>
      <w:r w:rsidR="009546C3" w:rsidRPr="00111031">
        <w:rPr>
          <w:i/>
          <w:szCs w:val="24"/>
        </w:rPr>
        <w:t xml:space="preserve">jest odpowiedni do </w:t>
      </w:r>
      <w:r w:rsidRPr="00111031">
        <w:rPr>
          <w:i/>
          <w:szCs w:val="24"/>
        </w:rPr>
        <w:t>psiej kąpieli</w:t>
      </w:r>
      <w:r w:rsidR="00B40F84" w:rsidRPr="00111031">
        <w:rPr>
          <w:i/>
          <w:szCs w:val="24"/>
        </w:rPr>
        <w:t>. Starannie dobrane, wysokogatunkowe składniki myjące, znajdujące się w kosmetykach dla zwierząt</w:t>
      </w:r>
      <w:r w:rsidR="0085266F" w:rsidRPr="00111031">
        <w:rPr>
          <w:i/>
          <w:szCs w:val="24"/>
        </w:rPr>
        <w:t>,</w:t>
      </w:r>
      <w:r w:rsidR="00B40F84" w:rsidRPr="00111031">
        <w:rPr>
          <w:i/>
          <w:szCs w:val="24"/>
        </w:rPr>
        <w:t xml:space="preserve"> łagodnie, ale skutecznie usuwają wszelkie zabrudzenia </w:t>
      </w:r>
      <w:r w:rsidRPr="00111031">
        <w:rPr>
          <w:szCs w:val="24"/>
        </w:rPr>
        <w:t>– mówi</w:t>
      </w:r>
      <w:r w:rsidR="00111031" w:rsidRPr="00111031">
        <w:rPr>
          <w:szCs w:val="24"/>
        </w:rPr>
        <w:t xml:space="preserve"> Katarzyna Gębala, </w:t>
      </w:r>
      <w:proofErr w:type="spellStart"/>
      <w:r w:rsidR="00111031" w:rsidRPr="00111031">
        <w:rPr>
          <w:szCs w:val="24"/>
        </w:rPr>
        <w:t>brand</w:t>
      </w:r>
      <w:proofErr w:type="spellEnd"/>
      <w:r w:rsidR="00111031" w:rsidRPr="00111031">
        <w:rPr>
          <w:szCs w:val="24"/>
        </w:rPr>
        <w:t xml:space="preserve"> manager</w:t>
      </w:r>
      <w:r w:rsidRPr="00111031">
        <w:rPr>
          <w:szCs w:val="24"/>
        </w:rPr>
        <w:t xml:space="preserve"> marki </w:t>
      </w:r>
      <w:proofErr w:type="spellStart"/>
      <w:r w:rsidRPr="00111031">
        <w:rPr>
          <w:szCs w:val="24"/>
        </w:rPr>
        <w:t>Champ-Richer</w:t>
      </w:r>
      <w:proofErr w:type="spellEnd"/>
      <w:r w:rsidRPr="00111031">
        <w:rPr>
          <w:szCs w:val="24"/>
        </w:rPr>
        <w:t>.</w:t>
      </w:r>
    </w:p>
    <w:p w14:paraId="69DCEA96" w14:textId="3FDF3995" w:rsidR="00B40F84" w:rsidRPr="00111031" w:rsidRDefault="00B40F84" w:rsidP="00A16C2B">
      <w:pPr>
        <w:jc w:val="both"/>
        <w:rPr>
          <w:szCs w:val="24"/>
        </w:rPr>
      </w:pPr>
      <w:r w:rsidRPr="00111031">
        <w:rPr>
          <w:szCs w:val="24"/>
        </w:rPr>
        <w:t xml:space="preserve">Z myślą o delikatnej skórze psa szukajmy produktów o łagodnych formułach, wzbogaconych składnikami </w:t>
      </w:r>
      <w:r w:rsidR="009546C3" w:rsidRPr="00111031">
        <w:rPr>
          <w:szCs w:val="24"/>
        </w:rPr>
        <w:t xml:space="preserve">powszechnie znanymi w kosmetologii z </w:t>
      </w:r>
      <w:r w:rsidRPr="00111031">
        <w:rPr>
          <w:szCs w:val="24"/>
        </w:rPr>
        <w:t>kojąc</w:t>
      </w:r>
      <w:r w:rsidR="009546C3" w:rsidRPr="00111031">
        <w:rPr>
          <w:szCs w:val="24"/>
        </w:rPr>
        <w:t xml:space="preserve">ego </w:t>
      </w:r>
      <w:r w:rsidR="00F90EE7" w:rsidRPr="00111031">
        <w:rPr>
          <w:szCs w:val="24"/>
        </w:rPr>
        <w:t xml:space="preserve">i nawilżającego </w:t>
      </w:r>
      <w:r w:rsidR="009546C3" w:rsidRPr="00111031">
        <w:rPr>
          <w:szCs w:val="24"/>
        </w:rPr>
        <w:t>działania</w:t>
      </w:r>
      <w:r w:rsidRPr="00111031">
        <w:rPr>
          <w:szCs w:val="24"/>
        </w:rPr>
        <w:t>, taki</w:t>
      </w:r>
      <w:r w:rsidR="00B32AE8" w:rsidRPr="00111031">
        <w:rPr>
          <w:szCs w:val="24"/>
        </w:rPr>
        <w:t>ch</w:t>
      </w:r>
      <w:r w:rsidRPr="00111031">
        <w:rPr>
          <w:szCs w:val="24"/>
        </w:rPr>
        <w:t xml:space="preserve"> jak d-</w:t>
      </w:r>
      <w:proofErr w:type="spellStart"/>
      <w:r w:rsidRPr="00111031">
        <w:rPr>
          <w:szCs w:val="24"/>
        </w:rPr>
        <w:t>Panhtenol</w:t>
      </w:r>
      <w:proofErr w:type="spellEnd"/>
      <w:r w:rsidR="009546C3" w:rsidRPr="00111031">
        <w:rPr>
          <w:szCs w:val="24"/>
        </w:rPr>
        <w:t xml:space="preserve">, ekstrakt z aloesu, mleczko bawełniane, olejek </w:t>
      </w:r>
      <w:proofErr w:type="spellStart"/>
      <w:r w:rsidR="009546C3" w:rsidRPr="00111031">
        <w:rPr>
          <w:szCs w:val="24"/>
        </w:rPr>
        <w:t>jojoba</w:t>
      </w:r>
      <w:proofErr w:type="spellEnd"/>
      <w:r w:rsidRPr="00111031">
        <w:rPr>
          <w:szCs w:val="24"/>
        </w:rPr>
        <w:t xml:space="preserve">. Sięgajmy po preparaty, których składy są również wolne od mydeł i </w:t>
      </w:r>
      <w:proofErr w:type="spellStart"/>
      <w:r w:rsidRPr="00111031">
        <w:rPr>
          <w:szCs w:val="24"/>
        </w:rPr>
        <w:t>parabenów</w:t>
      </w:r>
      <w:proofErr w:type="spellEnd"/>
      <w:r w:rsidRPr="00111031">
        <w:rPr>
          <w:szCs w:val="24"/>
        </w:rPr>
        <w:t>.</w:t>
      </w:r>
    </w:p>
    <w:p w14:paraId="3B2185EB" w14:textId="77777777" w:rsidR="00111031" w:rsidRDefault="00111031" w:rsidP="00A16C2B">
      <w:pPr>
        <w:jc w:val="both"/>
        <w:rPr>
          <w:b/>
          <w:szCs w:val="24"/>
        </w:rPr>
      </w:pPr>
    </w:p>
    <w:p w14:paraId="05B04200" w14:textId="77777777" w:rsidR="00111031" w:rsidRDefault="00111031" w:rsidP="00A16C2B">
      <w:pPr>
        <w:jc w:val="both"/>
        <w:rPr>
          <w:b/>
          <w:szCs w:val="24"/>
        </w:rPr>
      </w:pPr>
    </w:p>
    <w:p w14:paraId="06C17CD5" w14:textId="101B62F6" w:rsidR="00B40F84" w:rsidRPr="00111031" w:rsidRDefault="00B40F84" w:rsidP="00A16C2B">
      <w:pPr>
        <w:jc w:val="both"/>
        <w:rPr>
          <w:b/>
          <w:szCs w:val="24"/>
        </w:rPr>
      </w:pPr>
      <w:r w:rsidRPr="00111031">
        <w:rPr>
          <w:b/>
          <w:szCs w:val="24"/>
        </w:rPr>
        <w:lastRenderedPageBreak/>
        <w:t>Pamiętaj o (re)natłuszczaniu</w:t>
      </w:r>
      <w:r w:rsidR="00CC0219" w:rsidRPr="00111031">
        <w:rPr>
          <w:b/>
          <w:szCs w:val="24"/>
        </w:rPr>
        <w:t>…</w:t>
      </w:r>
    </w:p>
    <w:p w14:paraId="024392A2" w14:textId="18242E11" w:rsidR="00CC0219" w:rsidRPr="00111031" w:rsidRDefault="00B40F84" w:rsidP="00A16C2B">
      <w:pPr>
        <w:jc w:val="both"/>
        <w:rPr>
          <w:szCs w:val="24"/>
        </w:rPr>
      </w:pPr>
      <w:r w:rsidRPr="00111031">
        <w:rPr>
          <w:szCs w:val="24"/>
        </w:rPr>
        <w:t xml:space="preserve">Istotnym zagadnieniem jest również fakt, że </w:t>
      </w:r>
      <w:r w:rsidR="006C0591" w:rsidRPr="00111031">
        <w:rPr>
          <w:szCs w:val="24"/>
        </w:rPr>
        <w:t xml:space="preserve">podobnie jak u człowieka - </w:t>
      </w:r>
      <w:r w:rsidRPr="00111031">
        <w:rPr>
          <w:szCs w:val="24"/>
        </w:rPr>
        <w:t xml:space="preserve">psia skóra produkuje </w:t>
      </w:r>
      <w:proofErr w:type="spellStart"/>
      <w:r w:rsidRPr="00111031">
        <w:rPr>
          <w:szCs w:val="24"/>
        </w:rPr>
        <w:t>sebum</w:t>
      </w:r>
      <w:proofErr w:type="spellEnd"/>
      <w:r w:rsidRPr="00111031">
        <w:rPr>
          <w:szCs w:val="24"/>
        </w:rPr>
        <w:t>, czyli wydzielinę tłuszczową, która jest obecna także na włosach. Jest to zupełnie naturalny proces charakterystyczny</w:t>
      </w:r>
      <w:r w:rsidR="00CC0219" w:rsidRPr="00111031">
        <w:rPr>
          <w:szCs w:val="24"/>
        </w:rPr>
        <w:t xml:space="preserve"> dla skóry zdrowego czworonoga. </w:t>
      </w:r>
      <w:r w:rsidRPr="00111031">
        <w:rPr>
          <w:szCs w:val="24"/>
        </w:rPr>
        <w:t>Wydzielina ta chroni okrywę włosową przed wysychaniem oraz niszczeniem.</w:t>
      </w:r>
    </w:p>
    <w:p w14:paraId="7E2C0F40" w14:textId="68F4D8D1" w:rsidR="00CC0219" w:rsidRPr="00111031" w:rsidRDefault="00CC0219" w:rsidP="00CC0219">
      <w:pPr>
        <w:jc w:val="both"/>
        <w:rPr>
          <w:szCs w:val="24"/>
        </w:rPr>
      </w:pPr>
      <w:r w:rsidRPr="00111031">
        <w:rPr>
          <w:i/>
          <w:szCs w:val="24"/>
        </w:rPr>
        <w:t>P</w:t>
      </w:r>
      <w:r w:rsidR="00B40F84" w:rsidRPr="00111031">
        <w:rPr>
          <w:i/>
          <w:szCs w:val="24"/>
        </w:rPr>
        <w:t>owinniśmy wiedzieć, że</w:t>
      </w:r>
      <w:r w:rsidRPr="00111031">
        <w:rPr>
          <w:i/>
          <w:szCs w:val="24"/>
        </w:rPr>
        <w:t xml:space="preserve"> kiedy kąpiemy zwierzę,</w:t>
      </w:r>
      <w:r w:rsidR="00B40F84" w:rsidRPr="00111031">
        <w:rPr>
          <w:i/>
          <w:szCs w:val="24"/>
        </w:rPr>
        <w:t xml:space="preserve"> razem z zanieczyszczeniami zmywamy również </w:t>
      </w:r>
      <w:proofErr w:type="spellStart"/>
      <w:r w:rsidR="00B40F84" w:rsidRPr="00111031">
        <w:rPr>
          <w:i/>
          <w:szCs w:val="24"/>
        </w:rPr>
        <w:t>sebum</w:t>
      </w:r>
      <w:proofErr w:type="spellEnd"/>
      <w:r w:rsidR="00B40F84" w:rsidRPr="00111031">
        <w:rPr>
          <w:i/>
          <w:szCs w:val="24"/>
        </w:rPr>
        <w:t xml:space="preserve">, dlatego warto wybierać </w:t>
      </w:r>
      <w:r w:rsidR="00074785" w:rsidRPr="00111031">
        <w:rPr>
          <w:i/>
          <w:szCs w:val="24"/>
        </w:rPr>
        <w:t xml:space="preserve">szampony </w:t>
      </w:r>
      <w:r w:rsidR="00B40F84" w:rsidRPr="00111031">
        <w:rPr>
          <w:i/>
          <w:szCs w:val="24"/>
        </w:rPr>
        <w:t>zawierające w swojej kompozycji również składniki wtórnie natłuszczające</w:t>
      </w:r>
      <w:r w:rsidRPr="00111031">
        <w:rPr>
          <w:i/>
          <w:szCs w:val="24"/>
        </w:rPr>
        <w:t>, na przykład</w:t>
      </w:r>
      <w:r w:rsidR="009206A9" w:rsidRPr="00111031">
        <w:rPr>
          <w:i/>
          <w:szCs w:val="24"/>
        </w:rPr>
        <w:t>:</w:t>
      </w:r>
      <w:r w:rsidRPr="00111031">
        <w:rPr>
          <w:i/>
          <w:szCs w:val="24"/>
        </w:rPr>
        <w:t xml:space="preserve"> olejek </w:t>
      </w:r>
      <w:proofErr w:type="spellStart"/>
      <w:r w:rsidRPr="00111031">
        <w:rPr>
          <w:i/>
          <w:szCs w:val="24"/>
        </w:rPr>
        <w:t>jojoba</w:t>
      </w:r>
      <w:proofErr w:type="spellEnd"/>
      <w:r w:rsidR="002B6777" w:rsidRPr="00111031">
        <w:rPr>
          <w:i/>
          <w:szCs w:val="24"/>
        </w:rPr>
        <w:t>, olejek rycynowy, lanolin</w:t>
      </w:r>
      <w:r w:rsidR="000E30FA" w:rsidRPr="00111031">
        <w:rPr>
          <w:i/>
          <w:szCs w:val="24"/>
        </w:rPr>
        <w:t>ę</w:t>
      </w:r>
      <w:r w:rsidR="002B6777" w:rsidRPr="00111031">
        <w:rPr>
          <w:i/>
          <w:szCs w:val="24"/>
        </w:rPr>
        <w:t xml:space="preserve">. </w:t>
      </w:r>
      <w:r w:rsidR="00B40F84" w:rsidRPr="00111031">
        <w:rPr>
          <w:i/>
          <w:szCs w:val="24"/>
        </w:rPr>
        <w:t>Przyśpieszają one odbudowę warstwy tłuszczowej, która tworzy naturalną barierę ochronną na skórze</w:t>
      </w:r>
      <w:r w:rsidRPr="0011103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11031">
        <w:rPr>
          <w:szCs w:val="24"/>
        </w:rPr>
        <w:t xml:space="preserve">– </w:t>
      </w:r>
      <w:r w:rsidR="00111031" w:rsidRPr="00111031">
        <w:rPr>
          <w:szCs w:val="24"/>
        </w:rPr>
        <w:t>mówi Katarzyna Gębala.</w:t>
      </w:r>
    </w:p>
    <w:p w14:paraId="1C6D6439" w14:textId="77777777" w:rsidR="00CC0219" w:rsidRPr="00111031" w:rsidRDefault="00CC0219" w:rsidP="00CC0219">
      <w:pPr>
        <w:jc w:val="both"/>
        <w:rPr>
          <w:b/>
          <w:szCs w:val="24"/>
        </w:rPr>
      </w:pPr>
      <w:r w:rsidRPr="00111031">
        <w:rPr>
          <w:b/>
          <w:szCs w:val="24"/>
        </w:rPr>
        <w:t>… i idealnym dopasowaniu</w:t>
      </w:r>
    </w:p>
    <w:p w14:paraId="622E7449" w14:textId="142EC569" w:rsidR="00AC2B71" w:rsidRPr="00117DD5" w:rsidRDefault="00117DD5" w:rsidP="00284CBB">
      <w:pPr>
        <w:jc w:val="both"/>
        <w:rPr>
          <w:rStyle w:val="Pogrubienie"/>
          <w:b w:val="0"/>
          <w:szCs w:val="24"/>
        </w:rPr>
      </w:pPr>
      <w:r w:rsidRPr="00111031">
        <w:rPr>
          <w:rFonts w:eastAsia="Times New Roman" w:cs="Times New Roman"/>
          <w:bCs/>
          <w:noProof/>
          <w:sz w:val="16"/>
          <w:lang w:eastAsia="pl-PL"/>
        </w:rPr>
        <w:drawing>
          <wp:anchor distT="0" distB="0" distL="114300" distR="114300" simplePos="0" relativeHeight="251663360" behindDoc="0" locked="0" layoutInCell="1" allowOverlap="1" wp14:anchorId="606BBADA" wp14:editId="1A71B28B">
            <wp:simplePos x="0" y="0"/>
            <wp:positionH relativeFrom="column">
              <wp:posOffset>4367530</wp:posOffset>
            </wp:positionH>
            <wp:positionV relativeFrom="paragraph">
              <wp:posOffset>1061085</wp:posOffset>
            </wp:positionV>
            <wp:extent cx="1390650" cy="188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19" w:rsidRPr="00111031">
        <w:rPr>
          <w:rStyle w:val="Pogrubienie"/>
          <w:b w:val="0"/>
          <w:szCs w:val="24"/>
        </w:rPr>
        <w:t xml:space="preserve">Pamiętajmy, że w zależności od wieku, </w:t>
      </w:r>
      <w:r w:rsidR="00074785" w:rsidRPr="00111031">
        <w:rPr>
          <w:rStyle w:val="Pogrubienie"/>
          <w:b w:val="0"/>
          <w:szCs w:val="24"/>
        </w:rPr>
        <w:t xml:space="preserve">kondycji skóry, </w:t>
      </w:r>
      <w:r w:rsidR="00A253D4" w:rsidRPr="00111031">
        <w:rPr>
          <w:rStyle w:val="Pogrubienie"/>
          <w:b w:val="0"/>
          <w:szCs w:val="24"/>
        </w:rPr>
        <w:t>r</w:t>
      </w:r>
      <w:r w:rsidR="00CC0219" w:rsidRPr="00111031">
        <w:rPr>
          <w:rStyle w:val="Pogrubienie"/>
          <w:b w:val="0"/>
          <w:szCs w:val="24"/>
        </w:rPr>
        <w:t xml:space="preserve">odzaju sierści, a nawet umaszczenia, </w:t>
      </w:r>
      <w:r w:rsidR="00AC2B71" w:rsidRPr="00111031">
        <w:rPr>
          <w:rStyle w:val="Pogrubienie"/>
          <w:b w:val="0"/>
          <w:szCs w:val="24"/>
        </w:rPr>
        <w:t xml:space="preserve">nasi czworonożni podopieczni mają różne pielęgnacyjne potrzeby. </w:t>
      </w:r>
      <w:r w:rsidR="00CC0219" w:rsidRPr="00111031">
        <w:rPr>
          <w:rStyle w:val="Pogrubienie"/>
          <w:b w:val="0"/>
          <w:szCs w:val="24"/>
        </w:rPr>
        <w:t>Na sklepowych półkach znajdziemy szampony dla szczeniąt najpopularniejszych ras, szampony dla dorosłych psów, odżywki i preparaty do stylizacji dostosowane do różnych typów okrywy włosowej</w:t>
      </w:r>
      <w:r w:rsidR="00C3012C" w:rsidRPr="00111031">
        <w:rPr>
          <w:rStyle w:val="Pogrubienie"/>
          <w:b w:val="0"/>
          <w:szCs w:val="24"/>
        </w:rPr>
        <w:t xml:space="preserve">, które pomagają kondycjonować </w:t>
      </w:r>
      <w:r w:rsidR="007D188D" w:rsidRPr="00111031">
        <w:rPr>
          <w:rStyle w:val="Pogrubienie"/>
          <w:b w:val="0"/>
          <w:szCs w:val="24"/>
        </w:rPr>
        <w:t>sierść</w:t>
      </w:r>
      <w:r w:rsidR="00CC0219" w:rsidRPr="00111031">
        <w:rPr>
          <w:rStyle w:val="Pogrubienie"/>
          <w:b w:val="0"/>
          <w:szCs w:val="24"/>
        </w:rPr>
        <w:t>. Dzięki tak różnorodnej gamie produktowej można wybrać kos</w:t>
      </w:r>
      <w:r w:rsidR="00AC2B71" w:rsidRPr="00111031">
        <w:rPr>
          <w:rStyle w:val="Pogrubienie"/>
          <w:b w:val="0"/>
          <w:szCs w:val="24"/>
        </w:rPr>
        <w:t xml:space="preserve">metyk najbardziej odpowiadający </w:t>
      </w:r>
      <w:r w:rsidR="00CC0219" w:rsidRPr="00111031">
        <w:rPr>
          <w:rStyle w:val="Pogrubienie"/>
          <w:b w:val="0"/>
          <w:szCs w:val="24"/>
        </w:rPr>
        <w:t>potrzebom pupila.</w:t>
      </w:r>
    </w:p>
    <w:p w14:paraId="4EFD3C79" w14:textId="3D744BDC" w:rsidR="00114BB9" w:rsidRDefault="00114BB9" w:rsidP="00114BB9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5B106583" w14:textId="3C3107DF" w:rsidR="00117DD5" w:rsidRPr="00117DD5" w:rsidRDefault="00117DD5" w:rsidP="0038444A">
      <w:pPr>
        <w:pStyle w:val="Bezodstpw"/>
        <w:jc w:val="both"/>
        <w:rPr>
          <w:rStyle w:val="Pogrubienie"/>
          <w:rFonts w:eastAsia="Times New Roman" w:cs="Times New Roman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sz w:val="16"/>
          <w:lang w:eastAsia="pl-PL"/>
        </w:rPr>
        <w:t>CHAMP-RICHER (CHAMPION) SZAMPON YORKSHIRE TERRIER</w:t>
      </w:r>
    </w:p>
    <w:p w14:paraId="4D1B0FF9" w14:textId="38D57780" w:rsidR="00117DD5" w:rsidRPr="00117DD5" w:rsidRDefault="00117DD5" w:rsidP="00117DD5">
      <w:pPr>
        <w:pStyle w:val="Bezodstpw"/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 xml:space="preserve">Szampon stworzony specjalnie dla psów rasy Yorkshire </w:t>
      </w:r>
      <w:proofErr w:type="spellStart"/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Terrier</w:t>
      </w:r>
      <w:proofErr w:type="spellEnd"/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. Dzięki nowej formule, kosmetyk ten stał się jeszcze łagodniejszy dla skóry Twojego zwierzęcia.</w:t>
      </w:r>
    </w:p>
    <w:p w14:paraId="6F9F65C6" w14:textId="77777777" w:rsidR="00117DD5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Zawiera proteiny jedwabiu i d-</w:t>
      </w:r>
      <w:proofErr w:type="spellStart"/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Panthenol</w:t>
      </w:r>
      <w:proofErr w:type="spellEnd"/>
    </w:p>
    <w:p w14:paraId="04D3A69B" w14:textId="77777777" w:rsidR="00117DD5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Usuwa zabrudzenia nie naruszając bariery ochronnej skóry</w:t>
      </w:r>
    </w:p>
    <w:p w14:paraId="7CBB2FAA" w14:textId="77777777" w:rsidR="00117DD5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Utrzymuje włosy w doskonałej kondycji</w:t>
      </w:r>
    </w:p>
    <w:p w14:paraId="30D1E0CF" w14:textId="77777777" w:rsidR="00117DD5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Nadaje włosom naturalny połysk i wyjątkową jedwabistość</w:t>
      </w:r>
    </w:p>
    <w:p w14:paraId="0F33F3D7" w14:textId="77777777" w:rsidR="00117DD5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Nawilża skórę, ułatwia rozczesywanie i układanie włosów</w:t>
      </w:r>
    </w:p>
    <w:p w14:paraId="6150644A" w14:textId="1092166E" w:rsidR="00284CBB" w:rsidRPr="00117DD5" w:rsidRDefault="00117DD5" w:rsidP="00117DD5">
      <w:pPr>
        <w:pStyle w:val="Bezodstpw"/>
        <w:numPr>
          <w:ilvl w:val="0"/>
          <w:numId w:val="4"/>
        </w:numPr>
        <w:jc w:val="both"/>
        <w:rPr>
          <w:rStyle w:val="Pogrubienie"/>
          <w:rFonts w:eastAsia="Times New Roman" w:cs="Times New Roman"/>
          <w:b w:val="0"/>
          <w:sz w:val="16"/>
          <w:lang w:eastAsia="pl-PL"/>
        </w:rPr>
      </w:pPr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 xml:space="preserve">Lawendowy zapach działa </w:t>
      </w:r>
      <w:proofErr w:type="spellStart"/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>aromaterapeutycznie</w:t>
      </w:r>
      <w:proofErr w:type="spellEnd"/>
      <w:r w:rsidRPr="00117DD5">
        <w:rPr>
          <w:rStyle w:val="Pogrubienie"/>
          <w:rFonts w:eastAsia="Times New Roman" w:cs="Times New Roman"/>
          <w:b w:val="0"/>
          <w:sz w:val="16"/>
          <w:lang w:eastAsia="pl-PL"/>
        </w:rPr>
        <w:t xml:space="preserve"> – relaksuje i redukuje stres związany z zabiegami pielęgnacyjnymi.</w:t>
      </w:r>
    </w:p>
    <w:p w14:paraId="5B458543" w14:textId="580E05D7" w:rsidR="0038444A" w:rsidRDefault="006B0AB8" w:rsidP="0038444A">
      <w:pPr>
        <w:pStyle w:val="Bezodstpw"/>
        <w:rPr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7036B7" wp14:editId="2D02DF6D">
            <wp:simplePos x="0" y="0"/>
            <wp:positionH relativeFrom="margin">
              <wp:posOffset>-23495</wp:posOffset>
            </wp:positionH>
            <wp:positionV relativeFrom="paragraph">
              <wp:posOffset>107315</wp:posOffset>
            </wp:positionV>
            <wp:extent cx="1426210" cy="1724025"/>
            <wp:effectExtent l="0" t="0" r="2540" b="9525"/>
            <wp:wrapSquare wrapText="bothSides"/>
            <wp:docPr id="4" name="Obraz 4" descr="https://www.champ-richer.pl/wp-content/uploads/2018/09/Champ-Richer-Champion-szampon-szczeniak-Shih-Tzu-250-ml-416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hamp-richer.pl/wp-content/uploads/2018/09/Champ-Richer-Champion-szampon-szczeniak-Shih-Tzu-250-ml-416x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7"/>
                    <a:stretch/>
                  </pic:blipFill>
                  <pic:spPr bwMode="auto">
                    <a:xfrm>
                      <a:off x="0" y="0"/>
                      <a:ext cx="14262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634F5" w14:textId="1139D9A9" w:rsidR="0038444A" w:rsidRDefault="0038444A" w:rsidP="0038444A">
      <w:pPr>
        <w:pStyle w:val="Bezodstpw"/>
        <w:rPr>
          <w:sz w:val="16"/>
          <w:szCs w:val="16"/>
          <w:lang w:eastAsia="pl-PL"/>
        </w:rPr>
      </w:pPr>
    </w:p>
    <w:p w14:paraId="0FFA57C6" w14:textId="154375E1" w:rsidR="0038444A" w:rsidRPr="00E52215" w:rsidRDefault="0038444A" w:rsidP="0038444A">
      <w:pPr>
        <w:pStyle w:val="Bezodstpw"/>
        <w:rPr>
          <w:b/>
          <w:sz w:val="16"/>
          <w:szCs w:val="16"/>
          <w:lang w:eastAsia="pl-PL"/>
        </w:rPr>
      </w:pPr>
      <w:r w:rsidRPr="00E52215">
        <w:rPr>
          <w:b/>
          <w:sz w:val="16"/>
          <w:szCs w:val="16"/>
          <w:lang w:eastAsia="pl-PL"/>
        </w:rPr>
        <w:t>CHAMP-RICHER (CHAMPION) SZAMPON SZCZENIAK SHIH TZU</w:t>
      </w:r>
    </w:p>
    <w:p w14:paraId="12060652" w14:textId="77777777" w:rsidR="0038444A" w:rsidRPr="00E52215" w:rsidRDefault="0038444A" w:rsidP="0038444A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Szampon stworzony specjalnie do pielęgnacji delikatnej skóry i sierści szczeniąt rasy </w:t>
      </w:r>
      <w:proofErr w:type="spellStart"/>
      <w:r w:rsidRPr="00E52215">
        <w:rPr>
          <w:sz w:val="16"/>
          <w:szCs w:val="16"/>
          <w:lang w:eastAsia="pl-PL"/>
        </w:rPr>
        <w:t>Shih</w:t>
      </w:r>
      <w:proofErr w:type="spellEnd"/>
      <w:r w:rsidRPr="00E52215">
        <w:rPr>
          <w:sz w:val="16"/>
          <w:szCs w:val="16"/>
          <w:lang w:eastAsia="pl-PL"/>
        </w:rPr>
        <w:t xml:space="preserve"> </w:t>
      </w:r>
      <w:proofErr w:type="spellStart"/>
      <w:r w:rsidRPr="00E52215">
        <w:rPr>
          <w:sz w:val="16"/>
          <w:szCs w:val="16"/>
          <w:lang w:eastAsia="pl-PL"/>
        </w:rPr>
        <w:t>Tzu</w:t>
      </w:r>
      <w:proofErr w:type="spellEnd"/>
      <w:r w:rsidRPr="00E52215">
        <w:rPr>
          <w:sz w:val="16"/>
          <w:szCs w:val="16"/>
          <w:lang w:eastAsia="pl-PL"/>
        </w:rPr>
        <w:t>. Dzięki nowej formule, kosmetyk ten stał się jeszcze łagodniejszy dla skóry Twojego zwierzęcia.</w:t>
      </w:r>
    </w:p>
    <w:p w14:paraId="0C2D44E5" w14:textId="77777777" w:rsidR="0038444A" w:rsidRPr="00E52215" w:rsidRDefault="0038444A" w:rsidP="0038444A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Zawiera mleczko bawełniane, ekstrakt z aloesu i d-</w:t>
      </w:r>
      <w:proofErr w:type="spellStart"/>
      <w:r w:rsidRPr="00E52215">
        <w:rPr>
          <w:sz w:val="16"/>
          <w:szCs w:val="16"/>
          <w:lang w:eastAsia="pl-PL"/>
        </w:rPr>
        <w:t>Panthenol</w:t>
      </w:r>
      <w:proofErr w:type="spellEnd"/>
    </w:p>
    <w:p w14:paraId="3FB8B525" w14:textId="77777777" w:rsidR="0038444A" w:rsidRPr="00E52215" w:rsidRDefault="0038444A" w:rsidP="0038444A">
      <w:pPr>
        <w:pStyle w:val="Bezodstpw"/>
        <w:numPr>
          <w:ilvl w:val="0"/>
          <w:numId w:val="3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Wyjątkowo łagodnie usuwa zabrudzenia nie naruszając bariery ochronnej skóry</w:t>
      </w:r>
    </w:p>
    <w:p w14:paraId="2C0A2FDF" w14:textId="77777777" w:rsidR="0038444A" w:rsidRPr="00E52215" w:rsidRDefault="0038444A" w:rsidP="0038444A">
      <w:pPr>
        <w:pStyle w:val="Bezodstpw"/>
        <w:numPr>
          <w:ilvl w:val="0"/>
          <w:numId w:val="3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Długotrwale nawilża skórę szczeniąt i przyspiesza jej regenerację</w:t>
      </w:r>
    </w:p>
    <w:p w14:paraId="1DDB5947" w14:textId="77777777" w:rsidR="0038444A" w:rsidRPr="00E52215" w:rsidRDefault="0038444A" w:rsidP="0038444A">
      <w:pPr>
        <w:pStyle w:val="Bezodstpw"/>
        <w:numPr>
          <w:ilvl w:val="0"/>
          <w:numId w:val="3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Nadaje włosom wyjątkową miękkość i gładkość</w:t>
      </w:r>
    </w:p>
    <w:p w14:paraId="02FCB56A" w14:textId="77777777" w:rsidR="0038444A" w:rsidRPr="00E52215" w:rsidRDefault="0038444A" w:rsidP="0038444A">
      <w:pPr>
        <w:pStyle w:val="Bezodstpw"/>
        <w:numPr>
          <w:ilvl w:val="0"/>
          <w:numId w:val="3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Lawendowy zapach działa </w:t>
      </w:r>
      <w:proofErr w:type="spellStart"/>
      <w:r w:rsidRPr="00E52215">
        <w:rPr>
          <w:sz w:val="16"/>
          <w:szCs w:val="16"/>
          <w:lang w:eastAsia="pl-PL"/>
        </w:rPr>
        <w:t>aromaterapeutycznie</w:t>
      </w:r>
      <w:proofErr w:type="spellEnd"/>
      <w:r w:rsidRPr="00E52215">
        <w:rPr>
          <w:sz w:val="16"/>
          <w:szCs w:val="16"/>
          <w:lang w:eastAsia="pl-PL"/>
        </w:rPr>
        <w:t xml:space="preserve"> – relaksuje i redukuje stres związany z zabiegami pielęgnacyjnymi</w:t>
      </w:r>
    </w:p>
    <w:p w14:paraId="33C854F6" w14:textId="77777777" w:rsidR="0038444A" w:rsidRPr="00E52215" w:rsidRDefault="0038444A" w:rsidP="0038444A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Produkt nie zawiera: mydeł i </w:t>
      </w:r>
      <w:proofErr w:type="spellStart"/>
      <w:r w:rsidRPr="00E52215">
        <w:rPr>
          <w:sz w:val="16"/>
          <w:szCs w:val="16"/>
          <w:lang w:eastAsia="pl-PL"/>
        </w:rPr>
        <w:t>parabenów</w:t>
      </w:r>
      <w:proofErr w:type="spellEnd"/>
      <w:r w:rsidRPr="00E52215">
        <w:rPr>
          <w:sz w:val="16"/>
          <w:szCs w:val="16"/>
          <w:lang w:eastAsia="pl-PL"/>
        </w:rPr>
        <w:t>.</w:t>
      </w:r>
    </w:p>
    <w:p w14:paraId="3A2F915E" w14:textId="1F820D50" w:rsidR="00170FEE" w:rsidRDefault="00170FEE" w:rsidP="00170FEE">
      <w:pPr>
        <w:pStyle w:val="Bezodstpw"/>
        <w:rPr>
          <w:rStyle w:val="Pogrubienie"/>
          <w:rFonts w:eastAsia="Times New Roman" w:cs="Times New Roman"/>
          <w:sz w:val="18"/>
          <w:lang w:eastAsia="pl-PL"/>
        </w:rPr>
      </w:pPr>
    </w:p>
    <w:p w14:paraId="179B5F88" w14:textId="77777777" w:rsidR="00507F8E" w:rsidRDefault="00507F8E" w:rsidP="00170FEE">
      <w:pPr>
        <w:pStyle w:val="Bezodstpw"/>
        <w:rPr>
          <w:rStyle w:val="Pogrubienie"/>
          <w:rFonts w:eastAsia="Times New Roman" w:cs="Times New Roman"/>
          <w:sz w:val="18"/>
          <w:lang w:eastAsia="pl-PL"/>
        </w:rPr>
      </w:pPr>
    </w:p>
    <w:p w14:paraId="3EACAC1D" w14:textId="77777777" w:rsidR="00507F8E" w:rsidRDefault="00507F8E" w:rsidP="00170FEE">
      <w:pPr>
        <w:pStyle w:val="Bezodstpw"/>
        <w:rPr>
          <w:rStyle w:val="Pogrubienie"/>
          <w:rFonts w:eastAsia="Times New Roman" w:cs="Times New Roman"/>
          <w:sz w:val="18"/>
          <w:lang w:eastAsia="pl-PL"/>
        </w:rPr>
      </w:pPr>
    </w:p>
    <w:p w14:paraId="08A5B1C5" w14:textId="43D5EA7F" w:rsidR="00170FEE" w:rsidRPr="00170FEE" w:rsidRDefault="00170FEE" w:rsidP="00170FEE">
      <w:pPr>
        <w:pStyle w:val="Bezodstpw"/>
        <w:rPr>
          <w:rStyle w:val="Pogrubienie"/>
          <w:rFonts w:eastAsia="Times New Roman" w:cs="Times New Roman"/>
          <w:sz w:val="18"/>
          <w:lang w:eastAsia="pl-PL"/>
        </w:rPr>
      </w:pPr>
      <w:r w:rsidRPr="00170FEE">
        <w:rPr>
          <w:rStyle w:val="Pogrubienie"/>
          <w:rFonts w:eastAsia="Times New Roman" w:cs="Times New Roman"/>
          <w:sz w:val="18"/>
          <w:lang w:eastAsia="pl-PL"/>
        </w:rPr>
        <w:t xml:space="preserve">Odwiedź nas na: </w:t>
      </w:r>
      <w:hyperlink r:id="rId9" w:history="1">
        <w:r w:rsidRPr="00803FC6">
          <w:rPr>
            <w:rStyle w:val="Hipercze"/>
            <w:rFonts w:eastAsia="Times New Roman" w:cs="Times New Roman"/>
            <w:sz w:val="18"/>
            <w:lang w:eastAsia="pl-PL"/>
          </w:rPr>
          <w:t>www.champ-richer.pl</w:t>
        </w:r>
      </w:hyperlink>
      <w:r>
        <w:rPr>
          <w:rStyle w:val="Pogrubienie"/>
          <w:rFonts w:eastAsia="Times New Roman" w:cs="Times New Roman"/>
          <w:sz w:val="18"/>
          <w:lang w:eastAsia="pl-PL"/>
        </w:rPr>
        <w:t xml:space="preserve"> </w:t>
      </w:r>
    </w:p>
    <w:p w14:paraId="57A17914" w14:textId="77777777" w:rsidR="00170FEE" w:rsidRPr="00170FEE" w:rsidRDefault="00170FEE" w:rsidP="00170FEE">
      <w:pPr>
        <w:pStyle w:val="Bezodstpw"/>
        <w:rPr>
          <w:rStyle w:val="Pogrubienie"/>
          <w:rFonts w:eastAsia="Times New Roman" w:cs="Times New Roman"/>
          <w:sz w:val="18"/>
          <w:lang w:eastAsia="pl-PL"/>
        </w:rPr>
      </w:pPr>
    </w:p>
    <w:p w14:paraId="68AEDC0A" w14:textId="2C41249D" w:rsidR="00170FEE" w:rsidRPr="00170FEE" w:rsidRDefault="00170FEE" w:rsidP="00170FEE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proofErr w:type="spellStart"/>
      <w:r w:rsidRPr="00170FEE">
        <w:rPr>
          <w:rStyle w:val="Pogrubienie"/>
          <w:rFonts w:eastAsia="Times New Roman" w:cs="Times New Roman"/>
          <w:sz w:val="18"/>
          <w:lang w:eastAsia="pl-PL"/>
        </w:rPr>
        <w:t>Champ-Richer</w:t>
      </w:r>
      <w:proofErr w:type="spellEnd"/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to polska marka powstała w 1996 roku, dawnej funkcjonująca pod nazwą Champion, dedykowana profesjonalnej pielęgnacji delikatnej skóry i okrywy włosowej psów oraz kotów w domowych warunkach. Receptury kosmetyków zostały opracowane w oparciu o specjalistyczne badania naukowe, a starannie dobrane składniki myjące i natłuszczające, niezawierające mydeł i </w:t>
      </w:r>
      <w:proofErr w:type="spellStart"/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>, skutecznie usuwają zabrudzenia oraz pomagają w zachowaniu naturalnej bariery ochronnej skóry. Marka znana jest z produktów pielęgnacyjnych dostosowanych do potrzeb różnych rodzajów sierści zarówno dla dorosłych psów, jak i szczeniaków. W swojej ofercie posiada także prozdrowotne smakołyki bogate w biotynę oraz wie</w:t>
      </w:r>
      <w:r w:rsidRPr="00117DD5">
        <w:rPr>
          <w:rStyle w:val="Pogrubienie"/>
          <w:rFonts w:eastAsia="Times New Roman" w:cs="Times New Roman"/>
          <w:b w:val="0"/>
          <w:sz w:val="18"/>
          <w:lang w:eastAsia="pl-PL"/>
        </w:rPr>
        <w:t>lo</w:t>
      </w:r>
      <w:r w:rsidR="003A0A77" w:rsidRPr="00117DD5">
        <w:rPr>
          <w:rStyle w:val="Pogrubienie"/>
          <w:rFonts w:eastAsia="Times New Roman" w:cs="Times New Roman"/>
          <w:b w:val="0"/>
          <w:sz w:val="18"/>
          <w:lang w:eastAsia="pl-PL"/>
        </w:rPr>
        <w:t>nie</w:t>
      </w:r>
      <w:r w:rsidRPr="00117DD5">
        <w:rPr>
          <w:rStyle w:val="Pogrubienie"/>
          <w:rFonts w:eastAsia="Times New Roman" w:cs="Times New Roman"/>
          <w:b w:val="0"/>
          <w:sz w:val="18"/>
          <w:lang w:eastAsia="pl-PL"/>
        </w:rPr>
        <w:t>n</w:t>
      </w:r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>asycone kwasy tłuszczowe Omega 3 i Omega 6.</w:t>
      </w:r>
    </w:p>
    <w:p w14:paraId="71F13520" w14:textId="173C5B6E" w:rsidR="00D75576" w:rsidRPr="00170FEE" w:rsidRDefault="00170FEE" w:rsidP="00170FEE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lastRenderedPageBreak/>
        <w:t xml:space="preserve">Stosując kosmetyki i smakołyki marki </w:t>
      </w:r>
      <w:proofErr w:type="spellStart"/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>Champ-Richer</w:t>
      </w:r>
      <w:proofErr w:type="spellEnd"/>
      <w:r w:rsidRPr="00170FEE">
        <w:rPr>
          <w:rStyle w:val="Pogrubienie"/>
          <w:rFonts w:eastAsia="Times New Roman" w:cs="Times New Roman"/>
          <w:b w:val="0"/>
          <w:sz w:val="18"/>
          <w:lang w:eastAsia="pl-PL"/>
        </w:rPr>
        <w:t>, opiekunowie zwierząt domowych mogą zadbać w sposób holistyczny o kondycję skóry i włosów pupila, wzmacniając efekt jego naturalnego piękna.</w:t>
      </w:r>
    </w:p>
    <w:p w14:paraId="018C3EBE" w14:textId="77777777" w:rsidR="00170FEE" w:rsidRPr="00E610A2" w:rsidRDefault="00170FEE" w:rsidP="00170FEE">
      <w:pPr>
        <w:pStyle w:val="Bezodstpw"/>
        <w:rPr>
          <w:szCs w:val="20"/>
        </w:rPr>
      </w:pPr>
    </w:p>
    <w:p w14:paraId="4D8FFEAA" w14:textId="25CFF800" w:rsidR="00D75576" w:rsidRPr="00D75576" w:rsidRDefault="00D75576" w:rsidP="00D75576">
      <w:pPr>
        <w:pStyle w:val="Bezodstpw"/>
        <w:rPr>
          <w:szCs w:val="20"/>
        </w:rPr>
      </w:pPr>
      <w:r w:rsidRPr="00D75576">
        <w:rPr>
          <w:szCs w:val="20"/>
        </w:rPr>
        <w:t>Kontakt dla mediów:</w:t>
      </w:r>
    </w:p>
    <w:p w14:paraId="2829AB48" w14:textId="77777777" w:rsidR="00D75576" w:rsidRPr="00D75576" w:rsidRDefault="00D75576" w:rsidP="00D75576">
      <w:pPr>
        <w:pStyle w:val="Bezodstpw"/>
        <w:rPr>
          <w:b/>
          <w:bCs/>
          <w:noProof/>
          <w:szCs w:val="20"/>
          <w:lang w:eastAsia="pl-PL"/>
        </w:rPr>
      </w:pPr>
    </w:p>
    <w:p w14:paraId="619CB5BB" w14:textId="77777777" w:rsidR="00D75576" w:rsidRPr="00D75576" w:rsidRDefault="00D75576" w:rsidP="00D75576">
      <w:pPr>
        <w:pStyle w:val="Bezodstpw"/>
        <w:rPr>
          <w:rFonts w:eastAsiaTheme="minorEastAsia"/>
          <w:bCs/>
          <w:noProof/>
          <w:szCs w:val="20"/>
        </w:rPr>
      </w:pPr>
      <w:r w:rsidRPr="00D75576">
        <w:rPr>
          <w:b/>
          <w:bCs/>
          <w:noProof/>
          <w:szCs w:val="20"/>
          <w:lang w:eastAsia="pl-PL"/>
        </w:rPr>
        <w:t>Magdalena Dymek</w:t>
      </w:r>
      <w:r w:rsidRPr="00D75576">
        <w:rPr>
          <w:b/>
          <w:bCs/>
          <w:noProof/>
          <w:szCs w:val="20"/>
          <w:lang w:eastAsia="pl-PL"/>
        </w:rPr>
        <w:br/>
      </w:r>
      <w:r w:rsidRPr="00D75576">
        <w:rPr>
          <w:bCs/>
          <w:noProof/>
          <w:szCs w:val="20"/>
          <w:lang w:eastAsia="pl-PL"/>
        </w:rPr>
        <w:t>PR Manager</w:t>
      </w:r>
    </w:p>
    <w:p w14:paraId="53F4B933" w14:textId="77777777" w:rsidR="00D75576" w:rsidRPr="00E95768" w:rsidRDefault="00D75576" w:rsidP="00D75576">
      <w:pPr>
        <w:pStyle w:val="Bezodstpw"/>
        <w:rPr>
          <w:bCs/>
          <w:noProof/>
          <w:szCs w:val="20"/>
          <w:lang w:val="fr-FR" w:eastAsia="pl-PL"/>
        </w:rPr>
      </w:pPr>
      <w:r w:rsidRPr="00E95768">
        <w:rPr>
          <w:bCs/>
          <w:noProof/>
          <w:szCs w:val="20"/>
          <w:lang w:val="fr-FR" w:eastAsia="pl-PL"/>
        </w:rPr>
        <w:t>Triple PR</w:t>
      </w:r>
    </w:p>
    <w:p w14:paraId="6E71B370" w14:textId="47A60243" w:rsidR="00D75576" w:rsidRPr="00E95768" w:rsidRDefault="00D75576" w:rsidP="00D75576">
      <w:pPr>
        <w:pStyle w:val="Bezodstpw"/>
        <w:rPr>
          <w:noProof/>
          <w:szCs w:val="20"/>
          <w:lang w:val="fr-FR" w:eastAsia="pl-PL"/>
        </w:rPr>
      </w:pPr>
      <w:r w:rsidRPr="00E95768">
        <w:rPr>
          <w:noProof/>
          <w:szCs w:val="20"/>
          <w:lang w:val="fr-FR" w:eastAsia="pl-PL"/>
        </w:rPr>
        <w:t>tel. 22 216 54 20, 601 542 502</w:t>
      </w:r>
    </w:p>
    <w:p w14:paraId="1AFDCEB2" w14:textId="0B627FC6" w:rsidR="00687C57" w:rsidRDefault="00111031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  <w:hyperlink r:id="rId10" w:tgtFrame="_blank" w:history="1">
        <w:r w:rsidR="00D75576" w:rsidRPr="00E95768">
          <w:rPr>
            <w:rStyle w:val="Hipercze"/>
            <w:rFonts w:eastAsiaTheme="minorEastAsia"/>
            <w:noProof/>
            <w:color w:val="800080"/>
            <w:szCs w:val="20"/>
            <w:lang w:val="fr-FR" w:eastAsia="pl-PL"/>
          </w:rPr>
          <w:t>magdalena.dymek@triplepr.pl</w:t>
        </w:r>
      </w:hyperlink>
    </w:p>
    <w:p w14:paraId="5CCC8AA5" w14:textId="2DEFD33B" w:rsidR="008C7152" w:rsidRDefault="008C7152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4873880" w14:textId="328F7DF0" w:rsidR="008C7152" w:rsidRDefault="008C7152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8BD903F" w14:textId="56F8A7F1" w:rsidR="008C7152" w:rsidRPr="00E95768" w:rsidRDefault="008C7152" w:rsidP="00D75576">
      <w:pPr>
        <w:pStyle w:val="Bezodstpw"/>
        <w:rPr>
          <w:szCs w:val="20"/>
          <w:lang w:val="fr-FR"/>
        </w:rPr>
      </w:pPr>
    </w:p>
    <w:sectPr w:rsidR="008C7152" w:rsidRPr="00E95768" w:rsidSect="007C4FBF">
      <w:headerReference w:type="default" r:id="rId11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86B" w14:textId="77777777" w:rsidR="0067106A" w:rsidRDefault="0067106A" w:rsidP="007C4FBF">
      <w:pPr>
        <w:spacing w:after="0" w:line="240" w:lineRule="auto"/>
      </w:pPr>
      <w:r>
        <w:separator/>
      </w:r>
    </w:p>
  </w:endnote>
  <w:endnote w:type="continuationSeparator" w:id="0">
    <w:p w14:paraId="5448C17E" w14:textId="77777777" w:rsidR="0067106A" w:rsidRDefault="0067106A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B9DF" w14:textId="77777777" w:rsidR="0067106A" w:rsidRDefault="0067106A" w:rsidP="007C4FBF">
      <w:pPr>
        <w:spacing w:after="0" w:line="240" w:lineRule="auto"/>
      </w:pPr>
      <w:r>
        <w:separator/>
      </w:r>
    </w:p>
  </w:footnote>
  <w:footnote w:type="continuationSeparator" w:id="0">
    <w:p w14:paraId="21D24A7F" w14:textId="77777777" w:rsidR="0067106A" w:rsidRDefault="0067106A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D5F2" w14:textId="48634911" w:rsidR="007C4FBF" w:rsidRDefault="007C4FBF" w:rsidP="007C4FBF">
    <w:pPr>
      <w:pStyle w:val="Nagwek"/>
      <w:jc w:val="right"/>
    </w:pP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19A789AD">
          <wp:extent cx="3086596" cy="6762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813" cy="6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388A5" w14:textId="77777777"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FBE"/>
    <w:multiLevelType w:val="hybridMultilevel"/>
    <w:tmpl w:val="CB367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BA8"/>
    <w:multiLevelType w:val="hybridMultilevel"/>
    <w:tmpl w:val="EA9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E3E"/>
    <w:multiLevelType w:val="hybridMultilevel"/>
    <w:tmpl w:val="C046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0AE3"/>
    <w:multiLevelType w:val="hybridMultilevel"/>
    <w:tmpl w:val="05F019AA"/>
    <w:lvl w:ilvl="0" w:tplc="0F18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3"/>
    <w:rsid w:val="00007F47"/>
    <w:rsid w:val="00055F03"/>
    <w:rsid w:val="000703BD"/>
    <w:rsid w:val="0007088C"/>
    <w:rsid w:val="00074785"/>
    <w:rsid w:val="00077B05"/>
    <w:rsid w:val="00084DEE"/>
    <w:rsid w:val="000B0FE5"/>
    <w:rsid w:val="000B4AF8"/>
    <w:rsid w:val="000C626D"/>
    <w:rsid w:val="000D4B26"/>
    <w:rsid w:val="000D5C2A"/>
    <w:rsid w:val="000E30FA"/>
    <w:rsid w:val="000E5061"/>
    <w:rsid w:val="000F1F95"/>
    <w:rsid w:val="00111031"/>
    <w:rsid w:val="00114BB9"/>
    <w:rsid w:val="00117DD5"/>
    <w:rsid w:val="00134B63"/>
    <w:rsid w:val="0016337A"/>
    <w:rsid w:val="00170FEE"/>
    <w:rsid w:val="001B2BD6"/>
    <w:rsid w:val="001E10EC"/>
    <w:rsid w:val="001E6881"/>
    <w:rsid w:val="00216E02"/>
    <w:rsid w:val="002365D4"/>
    <w:rsid w:val="00256317"/>
    <w:rsid w:val="002776E1"/>
    <w:rsid w:val="00284CBB"/>
    <w:rsid w:val="002A000F"/>
    <w:rsid w:val="002B6777"/>
    <w:rsid w:val="002E4CAF"/>
    <w:rsid w:val="0033242A"/>
    <w:rsid w:val="0034175E"/>
    <w:rsid w:val="00345712"/>
    <w:rsid w:val="00350735"/>
    <w:rsid w:val="0038444A"/>
    <w:rsid w:val="003A0A77"/>
    <w:rsid w:val="003B167E"/>
    <w:rsid w:val="00400F7E"/>
    <w:rsid w:val="0042336B"/>
    <w:rsid w:val="0043174F"/>
    <w:rsid w:val="00445C63"/>
    <w:rsid w:val="00451C3C"/>
    <w:rsid w:val="00460E28"/>
    <w:rsid w:val="004725AB"/>
    <w:rsid w:val="00480CDB"/>
    <w:rsid w:val="004841AA"/>
    <w:rsid w:val="00490C46"/>
    <w:rsid w:val="004B426F"/>
    <w:rsid w:val="004B7D09"/>
    <w:rsid w:val="004D49B8"/>
    <w:rsid w:val="005071F8"/>
    <w:rsid w:val="00507F8E"/>
    <w:rsid w:val="0051030E"/>
    <w:rsid w:val="00523D26"/>
    <w:rsid w:val="00563CDB"/>
    <w:rsid w:val="0059228A"/>
    <w:rsid w:val="00592F80"/>
    <w:rsid w:val="005B199A"/>
    <w:rsid w:val="005B294A"/>
    <w:rsid w:val="005C066E"/>
    <w:rsid w:val="005C63DD"/>
    <w:rsid w:val="005C7065"/>
    <w:rsid w:val="005F3F75"/>
    <w:rsid w:val="00615368"/>
    <w:rsid w:val="00641770"/>
    <w:rsid w:val="006454E2"/>
    <w:rsid w:val="00656B7A"/>
    <w:rsid w:val="006640A3"/>
    <w:rsid w:val="0067106A"/>
    <w:rsid w:val="00680314"/>
    <w:rsid w:val="0068746F"/>
    <w:rsid w:val="00687C57"/>
    <w:rsid w:val="00696599"/>
    <w:rsid w:val="006B0AB8"/>
    <w:rsid w:val="006C0591"/>
    <w:rsid w:val="006F4787"/>
    <w:rsid w:val="006F61D6"/>
    <w:rsid w:val="006F6E64"/>
    <w:rsid w:val="007452D7"/>
    <w:rsid w:val="007554E9"/>
    <w:rsid w:val="007564CC"/>
    <w:rsid w:val="00786B62"/>
    <w:rsid w:val="007A2880"/>
    <w:rsid w:val="007C1CDE"/>
    <w:rsid w:val="007C4FBF"/>
    <w:rsid w:val="007D188D"/>
    <w:rsid w:val="007D2D75"/>
    <w:rsid w:val="007E0949"/>
    <w:rsid w:val="007E24D9"/>
    <w:rsid w:val="00821A49"/>
    <w:rsid w:val="008401F8"/>
    <w:rsid w:val="0085266F"/>
    <w:rsid w:val="008A760D"/>
    <w:rsid w:val="008A7F1B"/>
    <w:rsid w:val="008C1212"/>
    <w:rsid w:val="008C7152"/>
    <w:rsid w:val="008F06D3"/>
    <w:rsid w:val="008F1FB9"/>
    <w:rsid w:val="009206A9"/>
    <w:rsid w:val="00937B8D"/>
    <w:rsid w:val="00952825"/>
    <w:rsid w:val="0095454F"/>
    <w:rsid w:val="009546C3"/>
    <w:rsid w:val="009720D7"/>
    <w:rsid w:val="00977E38"/>
    <w:rsid w:val="0099578E"/>
    <w:rsid w:val="009A5462"/>
    <w:rsid w:val="009E2E04"/>
    <w:rsid w:val="009E47ED"/>
    <w:rsid w:val="00A03347"/>
    <w:rsid w:val="00A112BF"/>
    <w:rsid w:val="00A16C2B"/>
    <w:rsid w:val="00A253D4"/>
    <w:rsid w:val="00A4503C"/>
    <w:rsid w:val="00A656E3"/>
    <w:rsid w:val="00A67494"/>
    <w:rsid w:val="00AA4F2F"/>
    <w:rsid w:val="00AB47B0"/>
    <w:rsid w:val="00AC2B71"/>
    <w:rsid w:val="00AE760F"/>
    <w:rsid w:val="00B32AE8"/>
    <w:rsid w:val="00B33B4A"/>
    <w:rsid w:val="00B40F84"/>
    <w:rsid w:val="00B47385"/>
    <w:rsid w:val="00B6710A"/>
    <w:rsid w:val="00BF2BB7"/>
    <w:rsid w:val="00C3012C"/>
    <w:rsid w:val="00C34061"/>
    <w:rsid w:val="00C40CF4"/>
    <w:rsid w:val="00C42EEE"/>
    <w:rsid w:val="00C6120B"/>
    <w:rsid w:val="00C725F3"/>
    <w:rsid w:val="00C74E22"/>
    <w:rsid w:val="00CA11A3"/>
    <w:rsid w:val="00CC0219"/>
    <w:rsid w:val="00CD58A4"/>
    <w:rsid w:val="00CE1C29"/>
    <w:rsid w:val="00CF6C46"/>
    <w:rsid w:val="00D24973"/>
    <w:rsid w:val="00D34365"/>
    <w:rsid w:val="00D34C87"/>
    <w:rsid w:val="00D4209F"/>
    <w:rsid w:val="00D45676"/>
    <w:rsid w:val="00D75576"/>
    <w:rsid w:val="00D95332"/>
    <w:rsid w:val="00DA2098"/>
    <w:rsid w:val="00DC62EA"/>
    <w:rsid w:val="00E11EE9"/>
    <w:rsid w:val="00E230C3"/>
    <w:rsid w:val="00E26366"/>
    <w:rsid w:val="00E27931"/>
    <w:rsid w:val="00E47033"/>
    <w:rsid w:val="00E610A2"/>
    <w:rsid w:val="00E6770F"/>
    <w:rsid w:val="00E731DF"/>
    <w:rsid w:val="00E73C3B"/>
    <w:rsid w:val="00E750FD"/>
    <w:rsid w:val="00E9490B"/>
    <w:rsid w:val="00E952A4"/>
    <w:rsid w:val="00E95768"/>
    <w:rsid w:val="00EB1EEC"/>
    <w:rsid w:val="00EB2B9B"/>
    <w:rsid w:val="00ED57E2"/>
    <w:rsid w:val="00EE257D"/>
    <w:rsid w:val="00EF102F"/>
    <w:rsid w:val="00F041DE"/>
    <w:rsid w:val="00F149B0"/>
    <w:rsid w:val="00F23A83"/>
    <w:rsid w:val="00F23B26"/>
    <w:rsid w:val="00F33A75"/>
    <w:rsid w:val="00F3469F"/>
    <w:rsid w:val="00F71CC3"/>
    <w:rsid w:val="00F8265A"/>
    <w:rsid w:val="00F90EE7"/>
    <w:rsid w:val="00F96C52"/>
    <w:rsid w:val="00FA6D85"/>
    <w:rsid w:val="00FB4886"/>
    <w:rsid w:val="00FC1F97"/>
    <w:rsid w:val="00FD0A67"/>
    <w:rsid w:val="00FD2D82"/>
    <w:rsid w:val="00FD7F80"/>
    <w:rsid w:val="00FE3163"/>
    <w:rsid w:val="00FF4D5D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AD6D4"/>
  <w15:docId w15:val="{FBE77A71-C0EC-4BB3-8B10-0721A4F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czta.home.pl/mail/write?to=agnieszka.malesza@tripl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p-rich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2020-11-02T18:37:00Z</cp:lastPrinted>
  <dcterms:created xsi:type="dcterms:W3CDTF">2021-04-29T09:44:00Z</dcterms:created>
  <dcterms:modified xsi:type="dcterms:W3CDTF">2021-04-29T09:44:00Z</dcterms:modified>
</cp:coreProperties>
</file>