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4B31" w14:textId="77777777" w:rsidR="00512A6E" w:rsidRDefault="00512A6E" w:rsidP="00512A6E">
      <w:pPr>
        <w:rPr>
          <w:rFonts w:asciiTheme="minorHAnsi" w:hAnsiTheme="minorHAnsi" w:cs="Arial"/>
          <w:b/>
          <w:color w:val="000000" w:themeColor="text1"/>
          <w:lang w:val="pl-PL" w:eastAsia="ja-JP"/>
        </w:rPr>
      </w:pPr>
    </w:p>
    <w:p w14:paraId="7E8A7CC4" w14:textId="77777777" w:rsidR="00637EE6" w:rsidRDefault="00637EE6" w:rsidP="00512A6E">
      <w:pPr>
        <w:rPr>
          <w:rFonts w:asciiTheme="minorHAnsi" w:hAnsiTheme="minorHAnsi" w:cs="Arial"/>
          <w:b/>
          <w:color w:val="000000" w:themeColor="text1"/>
          <w:lang w:val="pl-PL" w:eastAsia="ja-JP"/>
        </w:rPr>
      </w:pPr>
    </w:p>
    <w:p w14:paraId="660608DA" w14:textId="7C3D2C21" w:rsidR="004E4B42" w:rsidRDefault="002157C9" w:rsidP="00637EE6">
      <w:pPr>
        <w:jc w:val="center"/>
        <w:rPr>
          <w:rFonts w:asciiTheme="minorHAnsi" w:hAnsiTheme="minorHAnsi" w:cs="Arial"/>
          <w:b/>
          <w:color w:val="000000" w:themeColor="text1"/>
          <w:lang w:val="pl-PL" w:eastAsia="ja-JP"/>
        </w:rPr>
      </w:pPr>
      <w:r w:rsidRPr="002157C9">
        <w:rPr>
          <w:rFonts w:asciiTheme="minorHAnsi" w:hAnsiTheme="minorHAnsi" w:cs="Arial"/>
          <w:b/>
          <w:color w:val="000000" w:themeColor="text1"/>
          <w:lang w:val="pl-PL" w:eastAsia="ja-JP"/>
        </w:rPr>
        <w:t xml:space="preserve">Firma Technics </w:t>
      </w:r>
      <w:r>
        <w:rPr>
          <w:rFonts w:asciiTheme="minorHAnsi" w:hAnsiTheme="minorHAnsi" w:cs="Arial"/>
          <w:b/>
          <w:color w:val="000000" w:themeColor="text1"/>
          <w:lang w:val="pl-PL" w:eastAsia="ja-JP"/>
        </w:rPr>
        <w:t>wzbogaca swoją linię produktów o dodatkowy model</w:t>
      </w:r>
      <w:r w:rsidRPr="002157C9">
        <w:rPr>
          <w:rFonts w:asciiTheme="minorHAnsi" w:hAnsiTheme="minorHAnsi" w:cs="Arial"/>
          <w:b/>
          <w:color w:val="000000" w:themeColor="text1"/>
          <w:lang w:val="pl-PL" w:eastAsia="ja-JP"/>
        </w:rPr>
        <w:t xml:space="preserve"> gramofon</w:t>
      </w:r>
      <w:r>
        <w:rPr>
          <w:rFonts w:asciiTheme="minorHAnsi" w:hAnsiTheme="minorHAnsi" w:cs="Arial"/>
          <w:b/>
          <w:color w:val="000000" w:themeColor="text1"/>
          <w:lang w:val="pl-PL" w:eastAsia="ja-JP"/>
        </w:rPr>
        <w:t>u:</w:t>
      </w:r>
      <w:r w:rsidRPr="002157C9">
        <w:rPr>
          <w:rFonts w:asciiTheme="minorHAnsi" w:hAnsiTheme="minorHAnsi" w:cs="Arial"/>
          <w:b/>
          <w:color w:val="000000" w:themeColor="text1"/>
          <w:lang w:val="pl-PL" w:eastAsia="ja-JP"/>
        </w:rPr>
        <w:t xml:space="preserve"> </w:t>
      </w:r>
      <w:r w:rsidR="00637EE6">
        <w:rPr>
          <w:rFonts w:asciiTheme="minorHAnsi" w:hAnsiTheme="minorHAnsi" w:cs="Arial"/>
          <w:b/>
          <w:color w:val="000000" w:themeColor="text1"/>
          <w:lang w:val="pl-PL" w:eastAsia="ja-JP"/>
        </w:rPr>
        <w:br/>
      </w:r>
      <w:r w:rsidRPr="002157C9">
        <w:rPr>
          <w:rFonts w:asciiTheme="minorHAnsi" w:hAnsiTheme="minorHAnsi" w:cs="Arial"/>
          <w:b/>
          <w:color w:val="000000" w:themeColor="text1"/>
          <w:lang w:val="pl-PL" w:eastAsia="ja-JP"/>
        </w:rPr>
        <w:t>S</w:t>
      </w:r>
      <w:r>
        <w:rPr>
          <w:rFonts w:asciiTheme="minorHAnsi" w:hAnsiTheme="minorHAnsi" w:cs="Arial"/>
          <w:b/>
          <w:color w:val="000000" w:themeColor="text1"/>
          <w:lang w:val="pl-PL" w:eastAsia="ja-JP"/>
        </w:rPr>
        <w:t>L-1200MK7</w:t>
      </w:r>
    </w:p>
    <w:p w14:paraId="136C569B" w14:textId="77777777" w:rsidR="00512A6E" w:rsidRPr="002157C9" w:rsidRDefault="00512A6E" w:rsidP="002E3162">
      <w:pPr>
        <w:jc w:val="center"/>
        <w:rPr>
          <w:rFonts w:asciiTheme="minorHAnsi" w:hAnsiTheme="minorHAnsi" w:cs="Arial"/>
          <w:color w:val="000000" w:themeColor="text1"/>
          <w:sz w:val="18"/>
          <w:lang w:val="pl-PL" w:eastAsia="ja-JP"/>
        </w:rPr>
      </w:pPr>
    </w:p>
    <w:p w14:paraId="181FBD4C" w14:textId="77777777" w:rsidR="007D6D80" w:rsidRPr="002157C9" w:rsidRDefault="007D6D80" w:rsidP="007D6D80">
      <w:pPr>
        <w:rPr>
          <w:rFonts w:asciiTheme="minorHAnsi" w:hAnsiTheme="minorHAnsi" w:cs="Arial"/>
          <w:color w:val="000000" w:themeColor="text1"/>
          <w:lang w:val="pl-PL" w:eastAsia="ja-JP"/>
        </w:rPr>
      </w:pPr>
    </w:p>
    <w:p w14:paraId="2E287B6C" w14:textId="42CE22B2" w:rsidR="00C8403A" w:rsidRPr="002157C9" w:rsidRDefault="002157C9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  <w:r w:rsidRPr="002157C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Firma Technics </w:t>
      </w:r>
      <w:r w:rsidR="005E523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zaprezentowała </w:t>
      </w:r>
      <w:r w:rsidRPr="002157C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n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owy gramofon z napędem bezpośrednim – SL-1200MK7. Nowy model posiada nie tylko te same funkcje, co jego poprzednik, ale </w:t>
      </w:r>
      <w:r w:rsidR="005E523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wyróżnia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się także bardzo prostą obsługą. Poprzedni model – SL1210MK7</w:t>
      </w:r>
      <w:r w:rsidR="005E523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pojawił się na rynku w styczniu 2019 roku i bardzo szybko </w:t>
      </w:r>
      <w:r w:rsidR="005E523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stał się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ulubieńcem DJ-ów oraz winylowych entuzjastów </w:t>
      </w:r>
      <w:r w:rsidR="005E523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 całego świata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682EB6D8" w14:textId="711BB440" w:rsidR="00CA2CB2" w:rsidRPr="00FA4C86" w:rsidRDefault="00CA2CB2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4EDEF5AF" w14:textId="1C590F84" w:rsidR="001D692B" w:rsidRPr="00A4163C" w:rsidRDefault="005E523E" w:rsidP="00A4163C">
      <w:pPr>
        <w:jc w:val="both"/>
        <w:rPr>
          <w:rFonts w:eastAsia="Times New Roman"/>
          <w:szCs w:val="24"/>
          <w:lang w:val="pl-PL" w:eastAsia="pl-PL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- </w:t>
      </w:r>
      <w:r w:rsidR="001D692B" w:rsidRPr="00512A6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Przez ostanie 10 lat otrzymywaliśmy mnóstwo próśb od 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oddanych konsumentów</w:t>
      </w:r>
      <w:r w:rsidR="001D692B" w:rsidRPr="00512A6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, aby poszerzyć naszą linię gramofonów Technics. </w:t>
      </w:r>
      <w:r w:rsidR="0039452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W</w:t>
      </w:r>
      <w:r w:rsidR="001D692B" w:rsidRPr="00512A6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ielu osobom </w:t>
      </w:r>
      <w:r w:rsidR="0039452A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szczególnie </w:t>
      </w:r>
      <w:r w:rsidR="001D692B" w:rsidRPr="00512A6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zależało na srebrnej wersji popularnego modelu z 2019 roku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- m</w:t>
      </w:r>
      <w:r w:rsidR="001D692B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ówi </w:t>
      </w:r>
      <w:r w:rsidR="00A4163C" w:rsidRPr="00A4163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Business Development Manager w Technics Europe</w:t>
      </w:r>
      <w:r w:rsidR="00E07546" w:rsidRPr="00E07546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</w:t>
      </w:r>
      <w:r w:rsidR="001D692B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Frank </w:t>
      </w:r>
      <w:bookmarkStart w:id="0" w:name="_GoBack"/>
      <w:proofErr w:type="spellStart"/>
      <w:r w:rsidR="001D692B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Balzu</w:t>
      </w:r>
      <w:bookmarkEnd w:id="0"/>
      <w:r w:rsidR="001D692B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weit</w:t>
      </w:r>
      <w:proofErr w:type="spellEnd"/>
      <w:r w:rsidR="001D692B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.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- </w:t>
      </w:r>
      <w:r w:rsidR="001D692B" w:rsidRPr="00512A6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Dlatego </w:t>
      </w:r>
      <w:r w:rsidRPr="005E523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>podjęliśmy</w:t>
      </w:r>
      <w:r w:rsidR="001D692B" w:rsidRPr="00512A6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decyzję o dodaniu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do oferty</w:t>
      </w:r>
      <w:r w:rsidR="001D692B" w:rsidRPr="00512A6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nowego koloru gramofonu, aby wszyscy użytkownicy mogli wybrać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preferowany</w:t>
      </w:r>
      <w:r w:rsidR="001D692B" w:rsidRPr="00512A6E">
        <w:rPr>
          <w:rFonts w:asciiTheme="minorHAnsi" w:hAnsiTheme="minorHAnsi" w:cs="Arial"/>
          <w:i/>
          <w:color w:val="000000" w:themeColor="text1"/>
          <w:sz w:val="22"/>
          <w:szCs w:val="22"/>
          <w:lang w:val="pl-PL" w:eastAsia="ja-JP"/>
        </w:rPr>
        <w:t xml:space="preserve"> wygląd swojego narzędzia pracy.</w:t>
      </w:r>
    </w:p>
    <w:p w14:paraId="336D1843" w14:textId="77777777" w:rsidR="001D692B" w:rsidRPr="001D692B" w:rsidRDefault="001D692B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504EDFCA" w14:textId="11320019" w:rsidR="00C72B3A" w:rsidRPr="001D692B" w:rsidRDefault="001D692B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  <w:r w:rsidRPr="001D692B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Pod względem technicznym</w:t>
      </w:r>
      <w:r w:rsidR="005E523E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,</w:t>
      </w:r>
      <w:r w:rsidRPr="001D692B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model S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L-1200MK7 </w:t>
      </w:r>
      <w:r w:rsidR="005E523E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nie różni się niczym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od gramofonu SL-1210MK7. Podobnie jak swój poprzednik, SL-1200MK7 </w:t>
      </w:r>
      <w:r w:rsidR="005E523E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wyposażony został w:</w:t>
      </w:r>
    </w:p>
    <w:p w14:paraId="5660C2AB" w14:textId="5918EBDE" w:rsidR="00452812" w:rsidRPr="001D692B" w:rsidRDefault="00452812" w:rsidP="001502E4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035E0AD6" w14:textId="20F7389D" w:rsidR="00452812" w:rsidRPr="001D692B" w:rsidRDefault="001D692B" w:rsidP="00452812">
      <w:pPr>
        <w:pStyle w:val="Akapitzlist"/>
        <w:numPr>
          <w:ilvl w:val="0"/>
          <w:numId w:val="35"/>
        </w:numPr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</w:pPr>
      <w:r w:rsidRPr="001D692B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Bezrdzeniowy silnik z napędem b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ezpośrednim, który osiąga stabilne obroty bez występowania efektu tzw. „ząbkowania”</w:t>
      </w:r>
      <w:r w:rsidR="007C3784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.</w:t>
      </w:r>
    </w:p>
    <w:p w14:paraId="502B66FC" w14:textId="635FE7CB" w:rsidR="00204567" w:rsidRPr="001D692B" w:rsidRDefault="001D692B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</w:pPr>
      <w:r w:rsidRPr="001D692B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Czułe oraz solidne rami</w:t>
      </w:r>
      <w:r w:rsidR="00512A6E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ę</w:t>
      </w:r>
      <w:r w:rsidRPr="001D692B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 xml:space="preserve"> g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ramofonu, które dokładnie odczyta sygnał z płyt winylowych</w:t>
      </w:r>
      <w:r w:rsidR="007C3784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.</w:t>
      </w:r>
    </w:p>
    <w:p w14:paraId="7E1993E2" w14:textId="5497893B" w:rsidR="00204567" w:rsidRPr="00FB7738" w:rsidRDefault="00FB7738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</w:pPr>
      <w:r w:rsidRPr="00FB7738"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>Dwuwarstwowy talerz gramofonu ze w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>zmocnioną funkcją tłumienia drgań</w:t>
      </w:r>
      <w:r w:rsidR="007C3784"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>.</w:t>
      </w:r>
    </w:p>
    <w:p w14:paraId="7545986A" w14:textId="319B208F" w:rsidR="00204567" w:rsidRPr="00FB7738" w:rsidRDefault="007C3784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S</w:t>
      </w:r>
      <w:r w:rsidR="00FB7738" w:rsidRPr="00FB7738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ztywn</w:t>
      </w:r>
      <w:r w:rsidR="005E523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ą</w:t>
      </w:r>
      <w:r w:rsidR="00FB7738" w:rsidRPr="00FB7738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obudow</w:t>
      </w:r>
      <w:r w:rsidR="005E523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ę</w:t>
      </w:r>
      <w:r w:rsidR="00FB7738" w:rsidRPr="00FB7738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gramofonu regulując</w:t>
      </w:r>
      <w:r w:rsidR="005E523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ą</w:t>
      </w:r>
      <w:r w:rsidR="00FB7738" w:rsidRPr="00FB7738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w</w:t>
      </w:r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szelkie wibracje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.</w:t>
      </w:r>
    </w:p>
    <w:p w14:paraId="4B42221D" w14:textId="7B9633D4" w:rsidR="00204567" w:rsidRPr="00FB7738" w:rsidRDefault="007C3784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R</w:t>
      </w:r>
      <w:r w:rsidR="00FB7738" w:rsidRPr="00FB7738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egulacj</w:t>
      </w:r>
      <w:r w:rsidR="005E523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ę</w:t>
      </w:r>
      <w:r w:rsidR="00FB7738" w:rsidRPr="00FB7738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 xml:space="preserve"> momentu obrotowego/prędkości h</w:t>
      </w:r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amowania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pl-PL"/>
        </w:rPr>
        <w:t>.</w:t>
      </w:r>
    </w:p>
    <w:p w14:paraId="7FDC89B8" w14:textId="197168AE" w:rsidR="00204567" w:rsidRPr="00BB1BB8" w:rsidRDefault="007C3784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F</w:t>
      </w:r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unkcj</w:t>
      </w:r>
      <w:r w:rsidR="005E523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ę</w:t>
      </w:r>
      <w:proofErr w:type="spellEnd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regulacji</w:t>
      </w:r>
      <w:proofErr w:type="spellEnd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wysokości</w:t>
      </w:r>
      <w:proofErr w:type="spellEnd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dźwięku</w:t>
      </w:r>
      <w:proofErr w:type="spellEnd"/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</w:t>
      </w:r>
    </w:p>
    <w:p w14:paraId="74ACFD17" w14:textId="03983647" w:rsidR="00204567" w:rsidRPr="00BB1BB8" w:rsidRDefault="007C3784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F</w:t>
      </w:r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unkcj</w:t>
      </w:r>
      <w:r w:rsidR="005E523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ę</w:t>
      </w:r>
      <w:proofErr w:type="spellEnd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odtwarzania</w:t>
      </w:r>
      <w:proofErr w:type="spellEnd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B773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wstecz</w:t>
      </w:r>
      <w:proofErr w:type="spellEnd"/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</w:t>
      </w:r>
    </w:p>
    <w:p w14:paraId="56434E41" w14:textId="65F5D6FE" w:rsidR="00204567" w:rsidRPr="00BB1BB8" w:rsidRDefault="007C3784" w:rsidP="00204567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</w:t>
      </w:r>
      <w:r w:rsidR="00001A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gł</w:t>
      </w:r>
      <w:r w:rsidR="005E523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ę</w:t>
      </w:r>
      <w:proofErr w:type="spellEnd"/>
      <w:r w:rsidR="00001A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5E523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</w:t>
      </w:r>
      <w:r w:rsidR="00001A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01A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diodą</w:t>
      </w:r>
      <w:proofErr w:type="spellEnd"/>
      <w:r w:rsidR="00001A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LED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</w:t>
      </w:r>
    </w:p>
    <w:p w14:paraId="2C1D8402" w14:textId="77777777" w:rsidR="00452812" w:rsidRPr="00BB1BB8" w:rsidRDefault="00452812" w:rsidP="00204567">
      <w:pPr>
        <w:pStyle w:val="Akapitzli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</w:p>
    <w:p w14:paraId="433F2689" w14:textId="77777777" w:rsidR="00187D6F" w:rsidRPr="00BB1BB8" w:rsidRDefault="00187D6F" w:rsidP="00817DF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BC15522" w14:textId="0DE26138" w:rsidR="00A12DC7" w:rsidRDefault="00001AE8" w:rsidP="00817DFE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001AE8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Model gramofonu SL-1200MK7 bę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dzie dostępny w Europie od maja 2021 roku</w:t>
      </w:r>
      <w:r w:rsidR="00FA4C86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40B86933" w14:textId="7DA8AAC8" w:rsidR="005E523E" w:rsidRDefault="005E523E" w:rsidP="00817DFE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</w:p>
    <w:p w14:paraId="489D97B0" w14:textId="60D121AA" w:rsidR="00E1352F" w:rsidRPr="00001AE8" w:rsidRDefault="00E1352F" w:rsidP="00E1352F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B8A2D85" w14:textId="5E362AED" w:rsidR="00187D6F" w:rsidRDefault="00187D6F" w:rsidP="00187D6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</w:pPr>
      <w:r w:rsidRPr="00001AE8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■</w:t>
      </w:r>
      <w:r w:rsidR="005E523E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 xml:space="preserve"> </w:t>
      </w:r>
      <w:r w:rsidR="00001AE8" w:rsidRPr="00001AE8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Kilka słów o serii g</w:t>
      </w:r>
      <w:r w:rsidR="00001AE8">
        <w:rPr>
          <w:rFonts w:asciiTheme="minorHAnsi" w:hAnsiTheme="minorHAnsi" w:cs="Arial"/>
          <w:b/>
          <w:color w:val="000000" w:themeColor="text1"/>
          <w:sz w:val="22"/>
          <w:szCs w:val="22"/>
          <w:lang w:val="pl-PL" w:eastAsia="ja-JP"/>
        </w:rPr>
        <w:t>ramofonów Technics 1200</w:t>
      </w:r>
    </w:p>
    <w:p w14:paraId="139652AB" w14:textId="774356A1" w:rsidR="007C3784" w:rsidRDefault="007C3784" w:rsidP="00512A6E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W 1972 roku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na rynku pojawił się gramofon z napędem bezpośrednim – SL-1200. </w:t>
      </w: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Bardzo szybko stał się najlepiej sprzedającym modelem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,</w:t>
      </w: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z w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ynikiem łącznej sprzedaży wynoszącym 3,5 miliona sztuk. </w:t>
      </w: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Wyróżniał się wysokimi obrotami, wytrzymałością oraz łatwością obsługi. Gramofon cieszył się 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również </w:t>
      </w:r>
      <w:r w:rsidRPr="00D9428C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wielkim podziwem zarówno u didżejów, jak i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 zwyczajnych entuzjastów, co przyczyniło się do wyzwolenia kultury DJ-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skiej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, w takich dziedzinach jak elektroniczna muzyka taneczna. </w:t>
      </w:r>
      <w:r w:rsidRPr="000B4DF2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Do dzisiaj seria cieszy się ogromnym uznaniem ze strony d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 xml:space="preserve">idżejów na całym świecie. </w:t>
      </w:r>
    </w:p>
    <w:p w14:paraId="31936C86" w14:textId="77777777" w:rsidR="007C3784" w:rsidRPr="007C3784" w:rsidRDefault="007C3784" w:rsidP="00512A6E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42030F81" w14:textId="5C6FB268" w:rsidR="007C3784" w:rsidRPr="00512A6E" w:rsidRDefault="007C3784" w:rsidP="00637EE6">
      <w:pPr>
        <w:jc w:val="both"/>
        <w:rPr>
          <w:rFonts w:asciiTheme="minorHAnsi" w:eastAsia="MS Gothic" w:hAnsiTheme="minorHAnsi" w:cs="Arial"/>
          <w:sz w:val="22"/>
          <w:szCs w:val="22"/>
          <w:lang w:val="pl-PL"/>
        </w:rPr>
      </w:pPr>
      <w:r>
        <w:rPr>
          <w:rFonts w:asciiTheme="minorHAnsi" w:eastAsia="MS Gothic" w:hAnsiTheme="minorHAnsi" w:cs="Arial"/>
          <w:sz w:val="22"/>
          <w:szCs w:val="22"/>
          <w:lang w:val="pl-PL"/>
        </w:rPr>
        <w:t>W celu uzyskania więcej informacji, zachęcamy do odwiedzenia</w:t>
      </w:r>
      <w:r w:rsidRPr="00512A6E">
        <w:rPr>
          <w:rFonts w:asciiTheme="minorHAnsi" w:eastAsia="MS Gothic" w:hAnsiTheme="minorHAnsi" w:cs="Arial"/>
          <w:sz w:val="22"/>
          <w:szCs w:val="22"/>
          <w:lang w:val="pl-PL"/>
        </w:rPr>
        <w:t xml:space="preserve"> </w:t>
      </w:r>
      <w:r>
        <w:rPr>
          <w:rFonts w:asciiTheme="minorHAnsi" w:eastAsia="MS Gothic" w:hAnsiTheme="minorHAnsi" w:cs="Arial"/>
          <w:sz w:val="22"/>
          <w:szCs w:val="22"/>
          <w:lang w:val="pl-PL"/>
        </w:rPr>
        <w:t>oficjalnej</w:t>
      </w:r>
      <w:r w:rsidRPr="00512A6E">
        <w:rPr>
          <w:rFonts w:asciiTheme="minorHAnsi" w:eastAsia="MS Gothic" w:hAnsiTheme="minorHAnsi" w:cs="Arial"/>
          <w:sz w:val="22"/>
          <w:szCs w:val="22"/>
          <w:lang w:val="pl-PL"/>
        </w:rPr>
        <w:t xml:space="preserve"> stron</w:t>
      </w:r>
      <w:r>
        <w:rPr>
          <w:rFonts w:asciiTheme="minorHAnsi" w:eastAsia="MS Gothic" w:hAnsiTheme="minorHAnsi" w:cs="Arial"/>
          <w:sz w:val="22"/>
          <w:szCs w:val="22"/>
          <w:lang w:val="pl-PL"/>
        </w:rPr>
        <w:t>y Technics –</w:t>
      </w:r>
      <w:r w:rsidRPr="00512A6E">
        <w:rPr>
          <w:rFonts w:asciiTheme="minorHAnsi" w:eastAsia="MS Gothic" w:hAnsiTheme="minorHAnsi" w:cs="Arial"/>
          <w:sz w:val="22"/>
          <w:szCs w:val="22"/>
          <w:lang w:val="pl-PL"/>
        </w:rPr>
        <w:t xml:space="preserve"> </w:t>
      </w:r>
      <w:hyperlink r:id="rId11" w:history="1">
        <w:r w:rsidRPr="00637EE6">
          <w:rPr>
            <w:rStyle w:val="Hipercze"/>
            <w:rFonts w:asciiTheme="minorHAnsi" w:eastAsia="MS Gothic" w:hAnsiTheme="minorHAnsi" w:cs="Arial"/>
            <w:sz w:val="22"/>
            <w:szCs w:val="22"/>
            <w:lang w:val="pl-PL"/>
          </w:rPr>
          <w:t>www.</w:t>
        </w:r>
        <w:r w:rsidRPr="00637EE6">
          <w:rPr>
            <w:rStyle w:val="Hipercze"/>
            <w:rFonts w:asciiTheme="minorHAnsi" w:hAnsiTheme="minorHAnsi"/>
            <w:sz w:val="22"/>
            <w:szCs w:val="22"/>
            <w:lang w:val="pl-PL"/>
          </w:rPr>
          <w:t>technics.com</w:t>
        </w:r>
      </w:hyperlink>
      <w:r>
        <w:rPr>
          <w:rFonts w:asciiTheme="minorHAnsi" w:eastAsia="MS Gothic" w:hAnsiTheme="minorHAnsi" w:cs="Arial"/>
          <w:sz w:val="22"/>
          <w:szCs w:val="22"/>
          <w:lang w:val="pl-PL"/>
        </w:rPr>
        <w:t xml:space="preserve">, profilu na </w:t>
      </w:r>
      <w:hyperlink r:id="rId12" w:history="1">
        <w:r w:rsidRPr="007C3784">
          <w:rPr>
            <w:rStyle w:val="Hipercze"/>
            <w:rFonts w:asciiTheme="minorHAnsi" w:eastAsia="MS Gothic" w:hAnsiTheme="minorHAnsi" w:cs="Arial"/>
            <w:sz w:val="22"/>
            <w:szCs w:val="22"/>
            <w:lang w:val="pl-PL"/>
          </w:rPr>
          <w:t>Facebooku</w:t>
        </w:r>
      </w:hyperlink>
      <w:r w:rsidRPr="00512A6E">
        <w:rPr>
          <w:rFonts w:asciiTheme="minorHAnsi" w:eastAsia="MS Gothic" w:hAnsiTheme="minorHAnsi" w:cs="Arial"/>
          <w:sz w:val="22"/>
          <w:szCs w:val="22"/>
          <w:lang w:val="pl-PL"/>
        </w:rPr>
        <w:t xml:space="preserve"> </w:t>
      </w:r>
      <w:r>
        <w:rPr>
          <w:rFonts w:asciiTheme="minorHAnsi" w:eastAsia="MS Gothic" w:hAnsiTheme="minorHAnsi" w:cs="Arial"/>
          <w:sz w:val="22"/>
          <w:szCs w:val="22"/>
          <w:lang w:val="pl-PL"/>
        </w:rPr>
        <w:t xml:space="preserve">oraz </w:t>
      </w:r>
      <w:proofErr w:type="spellStart"/>
      <w:r>
        <w:rPr>
          <w:rFonts w:asciiTheme="minorHAnsi" w:eastAsia="MS Gothic" w:hAnsiTheme="minorHAnsi" w:cs="Arial"/>
          <w:sz w:val="22"/>
          <w:szCs w:val="22"/>
          <w:lang w:val="pl-PL"/>
        </w:rPr>
        <w:t>Twittera</w:t>
      </w:r>
      <w:proofErr w:type="spellEnd"/>
      <w:r>
        <w:rPr>
          <w:rFonts w:asciiTheme="minorHAnsi" w:eastAsia="MS Gothic" w:hAnsiTheme="minorHAnsi" w:cs="Arial"/>
          <w:sz w:val="22"/>
          <w:szCs w:val="22"/>
          <w:lang w:val="pl-PL"/>
        </w:rPr>
        <w:t xml:space="preserve"> (@</w:t>
      </w:r>
      <w:proofErr w:type="spellStart"/>
      <w:r>
        <w:rPr>
          <w:rFonts w:asciiTheme="minorHAnsi" w:eastAsia="MS Gothic" w:hAnsiTheme="minorHAnsi" w:cs="Arial"/>
          <w:sz w:val="22"/>
          <w:szCs w:val="22"/>
          <w:lang w:val="pl-PL"/>
        </w:rPr>
        <w:t>technics</w:t>
      </w:r>
      <w:proofErr w:type="spellEnd"/>
      <w:r>
        <w:rPr>
          <w:rFonts w:asciiTheme="minorHAnsi" w:eastAsia="MS Gothic" w:hAnsiTheme="minorHAnsi" w:cs="Arial"/>
          <w:sz w:val="22"/>
          <w:szCs w:val="22"/>
          <w:lang w:val="pl-PL"/>
        </w:rPr>
        <w:t>).</w:t>
      </w:r>
    </w:p>
    <w:p w14:paraId="366B009B" w14:textId="77777777" w:rsidR="007C3784" w:rsidRPr="00001AE8" w:rsidRDefault="007C3784" w:rsidP="00B67CFC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</w:pPr>
    </w:p>
    <w:p w14:paraId="3774D3FA" w14:textId="32DB110A" w:rsidR="00A97F8C" w:rsidRPr="00001AE8" w:rsidRDefault="00A97F8C" w:rsidP="00512A6E">
      <w:pPr>
        <w:spacing w:line="276" w:lineRule="auto"/>
        <w:ind w:right="-2134"/>
        <w:jc w:val="center"/>
        <w:rPr>
          <w:rFonts w:asciiTheme="minorHAnsi" w:hAnsiTheme="minorHAnsi" w:cs="Arial"/>
          <w:color w:val="7F7F7F" w:themeColor="text1" w:themeTint="80"/>
          <w:sz w:val="20"/>
          <w:lang w:val="pl-PL" w:bidi="en-US"/>
        </w:rPr>
      </w:pPr>
    </w:p>
    <w:sectPr w:rsidR="00A97F8C" w:rsidRPr="00001AE8" w:rsidSect="00512A6E">
      <w:headerReference w:type="default" r:id="rId13"/>
      <w:pgSz w:w="11900" w:h="16840"/>
      <w:pgMar w:top="1417" w:right="1417" w:bottom="1417" w:left="1417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1C43" w14:textId="77777777" w:rsidR="004979EE" w:rsidRDefault="004979EE">
      <w:r>
        <w:separator/>
      </w:r>
    </w:p>
  </w:endnote>
  <w:endnote w:type="continuationSeparator" w:id="0">
    <w:p w14:paraId="584E4527" w14:textId="77777777" w:rsidR="004979EE" w:rsidRDefault="004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6202" w14:textId="77777777" w:rsidR="004979EE" w:rsidRDefault="004979EE">
      <w:r>
        <w:separator/>
      </w:r>
    </w:p>
  </w:footnote>
  <w:footnote w:type="continuationSeparator" w:id="0">
    <w:p w14:paraId="6FB8101D" w14:textId="77777777" w:rsidR="004979EE" w:rsidRDefault="0049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0679" w14:textId="77777777" w:rsidR="00817991" w:rsidRDefault="00817991" w:rsidP="00CC29A8">
    <w:pPr>
      <w:pStyle w:val="Nagwek"/>
      <w:jc w:val="right"/>
    </w:pPr>
    <w:r>
      <w:rPr>
        <w:rFonts w:ascii="Calibri" w:eastAsia="Calibri" w:hAnsi="Calibri" w:cs="Calibri"/>
        <w:b/>
        <w:noProof/>
        <w:color w:val="FF0000"/>
        <w:sz w:val="28"/>
        <w:lang w:val="en-US" w:eastAsia="ja-JP"/>
      </w:rPr>
      <w:drawing>
        <wp:anchor distT="0" distB="0" distL="114300" distR="114300" simplePos="0" relativeHeight="251659264" behindDoc="0" locked="0" layoutInCell="1" allowOverlap="1" wp14:anchorId="3AC51A17" wp14:editId="60B2DDDF">
          <wp:simplePos x="0" y="0"/>
          <wp:positionH relativeFrom="column">
            <wp:posOffset>4204436</wp:posOffset>
          </wp:positionH>
          <wp:positionV relativeFrom="paragraph">
            <wp:posOffset>1905</wp:posOffset>
          </wp:positionV>
          <wp:extent cx="2034051" cy="336431"/>
          <wp:effectExtent l="0" t="0" r="4445" b="6985"/>
          <wp:wrapNone/>
          <wp:docPr id="2" name="Picture 1" descr="I:\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51" cy="33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8240" behindDoc="1" locked="1" layoutInCell="1" allowOverlap="1" wp14:anchorId="678C54BE" wp14:editId="28A89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5235" cy="10692130"/>
          <wp:effectExtent l="0" t="0" r="0" b="1270"/>
          <wp:wrapNone/>
          <wp:docPr id="4" name="Picture 3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D39"/>
    <w:multiLevelType w:val="hybridMultilevel"/>
    <w:tmpl w:val="449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E49"/>
    <w:multiLevelType w:val="hybridMultilevel"/>
    <w:tmpl w:val="233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89"/>
    <w:multiLevelType w:val="hybridMultilevel"/>
    <w:tmpl w:val="961AFA9A"/>
    <w:lvl w:ilvl="0" w:tplc="638097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751A7"/>
    <w:multiLevelType w:val="hybridMultilevel"/>
    <w:tmpl w:val="672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0CC"/>
    <w:multiLevelType w:val="hybridMultilevel"/>
    <w:tmpl w:val="9D9A993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6A5AC2"/>
    <w:multiLevelType w:val="hybridMultilevel"/>
    <w:tmpl w:val="14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86F"/>
    <w:multiLevelType w:val="hybridMultilevel"/>
    <w:tmpl w:val="36AE0C44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FD188F"/>
    <w:multiLevelType w:val="hybridMultilevel"/>
    <w:tmpl w:val="B54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026C1"/>
    <w:multiLevelType w:val="hybridMultilevel"/>
    <w:tmpl w:val="F908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35EA"/>
    <w:multiLevelType w:val="hybridMultilevel"/>
    <w:tmpl w:val="3D100F9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EC7BE5"/>
    <w:multiLevelType w:val="hybridMultilevel"/>
    <w:tmpl w:val="B87CE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C1902"/>
    <w:multiLevelType w:val="hybridMultilevel"/>
    <w:tmpl w:val="131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7306"/>
    <w:multiLevelType w:val="hybridMultilevel"/>
    <w:tmpl w:val="ABC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935D9"/>
    <w:multiLevelType w:val="hybridMultilevel"/>
    <w:tmpl w:val="0902EA6C"/>
    <w:lvl w:ilvl="0" w:tplc="670832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C40F30"/>
    <w:multiLevelType w:val="hybridMultilevel"/>
    <w:tmpl w:val="D8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8A7E">
      <w:numFmt w:val="bullet"/>
      <w:lvlText w:val="•"/>
      <w:lvlJc w:val="left"/>
      <w:pPr>
        <w:ind w:left="1785" w:hanging="705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6489"/>
    <w:multiLevelType w:val="hybridMultilevel"/>
    <w:tmpl w:val="598E1DFC"/>
    <w:lvl w:ilvl="0" w:tplc="9F14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0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4B5DB9"/>
    <w:multiLevelType w:val="hybridMultilevel"/>
    <w:tmpl w:val="8EE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6695"/>
    <w:multiLevelType w:val="hybridMultilevel"/>
    <w:tmpl w:val="D20A4E0C"/>
    <w:lvl w:ilvl="0" w:tplc="82E635F2">
      <w:start w:val="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44D4372C"/>
    <w:multiLevelType w:val="hybridMultilevel"/>
    <w:tmpl w:val="E6D2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636E9"/>
    <w:multiLevelType w:val="hybridMultilevel"/>
    <w:tmpl w:val="772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7E9"/>
    <w:multiLevelType w:val="hybridMultilevel"/>
    <w:tmpl w:val="57B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125C0"/>
    <w:multiLevelType w:val="hybridMultilevel"/>
    <w:tmpl w:val="ACD84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2708"/>
    <w:multiLevelType w:val="hybridMultilevel"/>
    <w:tmpl w:val="FFA03AD2"/>
    <w:lvl w:ilvl="0" w:tplc="9A0C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A0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25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6EF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F2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A08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AB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2C6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71565C"/>
    <w:multiLevelType w:val="hybridMultilevel"/>
    <w:tmpl w:val="86665B8C"/>
    <w:lvl w:ilvl="0" w:tplc="6A9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263E78"/>
    <w:multiLevelType w:val="hybridMultilevel"/>
    <w:tmpl w:val="CAA25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41A43"/>
    <w:multiLevelType w:val="hybridMultilevel"/>
    <w:tmpl w:val="DDBAE96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BC2BBE"/>
    <w:multiLevelType w:val="hybridMultilevel"/>
    <w:tmpl w:val="BD7CED8C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F25B55"/>
    <w:multiLevelType w:val="hybridMultilevel"/>
    <w:tmpl w:val="33F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65327"/>
    <w:multiLevelType w:val="hybridMultilevel"/>
    <w:tmpl w:val="F14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D1E64"/>
    <w:multiLevelType w:val="hybridMultilevel"/>
    <w:tmpl w:val="2E4EDDF2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B95E27"/>
    <w:multiLevelType w:val="hybridMultilevel"/>
    <w:tmpl w:val="FC8633DC"/>
    <w:lvl w:ilvl="0" w:tplc="0276BA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E7506"/>
    <w:multiLevelType w:val="hybridMultilevel"/>
    <w:tmpl w:val="39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5ED"/>
    <w:multiLevelType w:val="hybridMultilevel"/>
    <w:tmpl w:val="3F088ED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FA49D5"/>
    <w:multiLevelType w:val="hybridMultilevel"/>
    <w:tmpl w:val="63F639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6"/>
  </w:num>
  <w:num w:numId="5">
    <w:abstractNumId w:val="24"/>
  </w:num>
  <w:num w:numId="6">
    <w:abstractNumId w:val="1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0"/>
  </w:num>
  <w:num w:numId="12">
    <w:abstractNumId w:val="17"/>
  </w:num>
  <w:num w:numId="13">
    <w:abstractNumId w:val="2"/>
  </w:num>
  <w:num w:numId="14">
    <w:abstractNumId w:val="12"/>
  </w:num>
  <w:num w:numId="15">
    <w:abstractNumId w:val="7"/>
  </w:num>
  <w:num w:numId="16">
    <w:abstractNumId w:val="20"/>
  </w:num>
  <w:num w:numId="17">
    <w:abstractNumId w:val="1"/>
  </w:num>
  <w:num w:numId="18">
    <w:abstractNumId w:val="27"/>
  </w:num>
  <w:num w:numId="19">
    <w:abstractNumId w:val="28"/>
  </w:num>
  <w:num w:numId="20">
    <w:abstractNumId w:val="8"/>
  </w:num>
  <w:num w:numId="21">
    <w:abstractNumId w:val="10"/>
  </w:num>
  <w:num w:numId="22">
    <w:abstractNumId w:val="14"/>
  </w:num>
  <w:num w:numId="23">
    <w:abstractNumId w:val="0"/>
  </w:num>
  <w:num w:numId="24">
    <w:abstractNumId w:val="31"/>
  </w:num>
  <w:num w:numId="25">
    <w:abstractNumId w:val="13"/>
  </w:num>
  <w:num w:numId="26">
    <w:abstractNumId w:val="32"/>
  </w:num>
  <w:num w:numId="27">
    <w:abstractNumId w:val="29"/>
  </w:num>
  <w:num w:numId="28">
    <w:abstractNumId w:val="9"/>
  </w:num>
  <w:num w:numId="29">
    <w:abstractNumId w:val="26"/>
  </w:num>
  <w:num w:numId="30">
    <w:abstractNumId w:val="4"/>
  </w:num>
  <w:num w:numId="31">
    <w:abstractNumId w:val="6"/>
  </w:num>
  <w:num w:numId="32">
    <w:abstractNumId w:val="25"/>
  </w:num>
  <w:num w:numId="33">
    <w:abstractNumId w:val="23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5"/>
    <w:rsid w:val="0000087E"/>
    <w:rsid w:val="00001AE8"/>
    <w:rsid w:val="00006BDD"/>
    <w:rsid w:val="00011986"/>
    <w:rsid w:val="0001399C"/>
    <w:rsid w:val="00015110"/>
    <w:rsid w:val="00016153"/>
    <w:rsid w:val="00022946"/>
    <w:rsid w:val="00022F45"/>
    <w:rsid w:val="000330CA"/>
    <w:rsid w:val="00033ADA"/>
    <w:rsid w:val="00046E6B"/>
    <w:rsid w:val="00060642"/>
    <w:rsid w:val="0006306F"/>
    <w:rsid w:val="000676AB"/>
    <w:rsid w:val="00071BE3"/>
    <w:rsid w:val="00073C3A"/>
    <w:rsid w:val="00076C4B"/>
    <w:rsid w:val="00076DFD"/>
    <w:rsid w:val="0009760B"/>
    <w:rsid w:val="000A23DA"/>
    <w:rsid w:val="000B00B0"/>
    <w:rsid w:val="000B11F5"/>
    <w:rsid w:val="000B2F9F"/>
    <w:rsid w:val="000B32AC"/>
    <w:rsid w:val="000C1ABC"/>
    <w:rsid w:val="000D2EA0"/>
    <w:rsid w:val="000D32EB"/>
    <w:rsid w:val="000D7193"/>
    <w:rsid w:val="000E3580"/>
    <w:rsid w:val="000F22B0"/>
    <w:rsid w:val="000F6F37"/>
    <w:rsid w:val="001028AF"/>
    <w:rsid w:val="00106DA2"/>
    <w:rsid w:val="001118E3"/>
    <w:rsid w:val="001325CE"/>
    <w:rsid w:val="00144DEC"/>
    <w:rsid w:val="001502E4"/>
    <w:rsid w:val="0016618D"/>
    <w:rsid w:val="001802CC"/>
    <w:rsid w:val="00185D66"/>
    <w:rsid w:val="00187D6F"/>
    <w:rsid w:val="00192027"/>
    <w:rsid w:val="001A2AD8"/>
    <w:rsid w:val="001B3CAF"/>
    <w:rsid w:val="001D0D3C"/>
    <w:rsid w:val="001D692B"/>
    <w:rsid w:val="001E131B"/>
    <w:rsid w:val="001E39E4"/>
    <w:rsid w:val="001F28DB"/>
    <w:rsid w:val="001F2DCA"/>
    <w:rsid w:val="001F3F37"/>
    <w:rsid w:val="001F4E92"/>
    <w:rsid w:val="002029AC"/>
    <w:rsid w:val="00204567"/>
    <w:rsid w:val="00204EA1"/>
    <w:rsid w:val="00207501"/>
    <w:rsid w:val="00211637"/>
    <w:rsid w:val="00213BD0"/>
    <w:rsid w:val="002142B6"/>
    <w:rsid w:val="002157C9"/>
    <w:rsid w:val="00217B94"/>
    <w:rsid w:val="002210F2"/>
    <w:rsid w:val="00221236"/>
    <w:rsid w:val="00225BCB"/>
    <w:rsid w:val="00227405"/>
    <w:rsid w:val="00232BEB"/>
    <w:rsid w:val="00232F5F"/>
    <w:rsid w:val="002349FE"/>
    <w:rsid w:val="00237CE0"/>
    <w:rsid w:val="00243C28"/>
    <w:rsid w:val="0025100F"/>
    <w:rsid w:val="00257245"/>
    <w:rsid w:val="00274E95"/>
    <w:rsid w:val="00280A41"/>
    <w:rsid w:val="002816DC"/>
    <w:rsid w:val="00291595"/>
    <w:rsid w:val="00296336"/>
    <w:rsid w:val="002A5EDE"/>
    <w:rsid w:val="002B311D"/>
    <w:rsid w:val="002C41E0"/>
    <w:rsid w:val="002D1CBD"/>
    <w:rsid w:val="002D599D"/>
    <w:rsid w:val="002E3162"/>
    <w:rsid w:val="002E7DBD"/>
    <w:rsid w:val="002F0CFA"/>
    <w:rsid w:val="002F220C"/>
    <w:rsid w:val="002F2979"/>
    <w:rsid w:val="00304E7A"/>
    <w:rsid w:val="00306541"/>
    <w:rsid w:val="003518BE"/>
    <w:rsid w:val="003634C9"/>
    <w:rsid w:val="00364517"/>
    <w:rsid w:val="00367E55"/>
    <w:rsid w:val="00383CCF"/>
    <w:rsid w:val="003853FE"/>
    <w:rsid w:val="00386146"/>
    <w:rsid w:val="0039452A"/>
    <w:rsid w:val="003A638A"/>
    <w:rsid w:val="003A6B31"/>
    <w:rsid w:val="003B18CD"/>
    <w:rsid w:val="003C328F"/>
    <w:rsid w:val="003D1834"/>
    <w:rsid w:val="003D59C3"/>
    <w:rsid w:val="00401963"/>
    <w:rsid w:val="0040698F"/>
    <w:rsid w:val="004102DB"/>
    <w:rsid w:val="0042583D"/>
    <w:rsid w:val="00426623"/>
    <w:rsid w:val="0043118C"/>
    <w:rsid w:val="00452812"/>
    <w:rsid w:val="00460A8E"/>
    <w:rsid w:val="00466583"/>
    <w:rsid w:val="00467CEA"/>
    <w:rsid w:val="0047107A"/>
    <w:rsid w:val="004726EA"/>
    <w:rsid w:val="004738EF"/>
    <w:rsid w:val="00474FAD"/>
    <w:rsid w:val="004979EE"/>
    <w:rsid w:val="004A2ABE"/>
    <w:rsid w:val="004B1A15"/>
    <w:rsid w:val="004B718F"/>
    <w:rsid w:val="004C283F"/>
    <w:rsid w:val="004D1BAB"/>
    <w:rsid w:val="004E3FEE"/>
    <w:rsid w:val="004E4B42"/>
    <w:rsid w:val="004F065C"/>
    <w:rsid w:val="005008B5"/>
    <w:rsid w:val="00503C4D"/>
    <w:rsid w:val="005040A3"/>
    <w:rsid w:val="0050731C"/>
    <w:rsid w:val="00512A6E"/>
    <w:rsid w:val="00526842"/>
    <w:rsid w:val="00533FAC"/>
    <w:rsid w:val="00540D85"/>
    <w:rsid w:val="00541CC4"/>
    <w:rsid w:val="00547768"/>
    <w:rsid w:val="00547F0E"/>
    <w:rsid w:val="00553AA6"/>
    <w:rsid w:val="005564AE"/>
    <w:rsid w:val="005735A3"/>
    <w:rsid w:val="00581EA0"/>
    <w:rsid w:val="00587254"/>
    <w:rsid w:val="005877B4"/>
    <w:rsid w:val="005933EA"/>
    <w:rsid w:val="00595F96"/>
    <w:rsid w:val="005A6629"/>
    <w:rsid w:val="005B10D2"/>
    <w:rsid w:val="005D023F"/>
    <w:rsid w:val="005D232E"/>
    <w:rsid w:val="005D3162"/>
    <w:rsid w:val="005D64F3"/>
    <w:rsid w:val="005E1136"/>
    <w:rsid w:val="005E1FCE"/>
    <w:rsid w:val="005E38CE"/>
    <w:rsid w:val="005E523E"/>
    <w:rsid w:val="005E58A4"/>
    <w:rsid w:val="005E6A23"/>
    <w:rsid w:val="00611008"/>
    <w:rsid w:val="00611103"/>
    <w:rsid w:val="00615F4E"/>
    <w:rsid w:val="006209F0"/>
    <w:rsid w:val="00637EE6"/>
    <w:rsid w:val="00642ADA"/>
    <w:rsid w:val="00650618"/>
    <w:rsid w:val="00651BC6"/>
    <w:rsid w:val="00653337"/>
    <w:rsid w:val="006537F4"/>
    <w:rsid w:val="00662C23"/>
    <w:rsid w:val="00663E51"/>
    <w:rsid w:val="00681352"/>
    <w:rsid w:val="006842CE"/>
    <w:rsid w:val="006906F7"/>
    <w:rsid w:val="00696E17"/>
    <w:rsid w:val="00697D36"/>
    <w:rsid w:val="006A5411"/>
    <w:rsid w:val="006A6B56"/>
    <w:rsid w:val="006B1B25"/>
    <w:rsid w:val="006B4206"/>
    <w:rsid w:val="006B5187"/>
    <w:rsid w:val="006B7B03"/>
    <w:rsid w:val="006D0AD1"/>
    <w:rsid w:val="006E49DB"/>
    <w:rsid w:val="007243D6"/>
    <w:rsid w:val="00736A54"/>
    <w:rsid w:val="00745EC0"/>
    <w:rsid w:val="00753D43"/>
    <w:rsid w:val="00754E81"/>
    <w:rsid w:val="00773268"/>
    <w:rsid w:val="0077412B"/>
    <w:rsid w:val="007745E4"/>
    <w:rsid w:val="0077505D"/>
    <w:rsid w:val="00775B93"/>
    <w:rsid w:val="00780675"/>
    <w:rsid w:val="00780FD8"/>
    <w:rsid w:val="00785C1D"/>
    <w:rsid w:val="00787292"/>
    <w:rsid w:val="00790838"/>
    <w:rsid w:val="007964B5"/>
    <w:rsid w:val="007968AB"/>
    <w:rsid w:val="00797124"/>
    <w:rsid w:val="007A37A9"/>
    <w:rsid w:val="007C2E2D"/>
    <w:rsid w:val="007C3784"/>
    <w:rsid w:val="007C4E5E"/>
    <w:rsid w:val="007C66F5"/>
    <w:rsid w:val="007C7145"/>
    <w:rsid w:val="007C7EF7"/>
    <w:rsid w:val="007D6D80"/>
    <w:rsid w:val="007E126E"/>
    <w:rsid w:val="007E484E"/>
    <w:rsid w:val="007E7CDB"/>
    <w:rsid w:val="008046BE"/>
    <w:rsid w:val="008076BF"/>
    <w:rsid w:val="008122FE"/>
    <w:rsid w:val="0081538B"/>
    <w:rsid w:val="00817991"/>
    <w:rsid w:val="00817DFE"/>
    <w:rsid w:val="0082397D"/>
    <w:rsid w:val="008320E1"/>
    <w:rsid w:val="008512B7"/>
    <w:rsid w:val="0085797D"/>
    <w:rsid w:val="008718F4"/>
    <w:rsid w:val="008773C0"/>
    <w:rsid w:val="00882E52"/>
    <w:rsid w:val="00893EAA"/>
    <w:rsid w:val="008A62F0"/>
    <w:rsid w:val="008B5406"/>
    <w:rsid w:val="008B72AB"/>
    <w:rsid w:val="008C76C8"/>
    <w:rsid w:val="008E0185"/>
    <w:rsid w:val="008F7ECA"/>
    <w:rsid w:val="00901154"/>
    <w:rsid w:val="0090337E"/>
    <w:rsid w:val="00906691"/>
    <w:rsid w:val="00915423"/>
    <w:rsid w:val="00920924"/>
    <w:rsid w:val="00931F09"/>
    <w:rsid w:val="00932EF5"/>
    <w:rsid w:val="00935C42"/>
    <w:rsid w:val="0095706F"/>
    <w:rsid w:val="0096134A"/>
    <w:rsid w:val="0097706A"/>
    <w:rsid w:val="00977C3F"/>
    <w:rsid w:val="009806AD"/>
    <w:rsid w:val="0098303B"/>
    <w:rsid w:val="00992A83"/>
    <w:rsid w:val="009A008A"/>
    <w:rsid w:val="009A3EE9"/>
    <w:rsid w:val="009B5636"/>
    <w:rsid w:val="009B6B91"/>
    <w:rsid w:val="009B71CE"/>
    <w:rsid w:val="009D3F8D"/>
    <w:rsid w:val="009D7F99"/>
    <w:rsid w:val="009F2059"/>
    <w:rsid w:val="009F69B4"/>
    <w:rsid w:val="009F794C"/>
    <w:rsid w:val="00A03C0F"/>
    <w:rsid w:val="00A06662"/>
    <w:rsid w:val="00A12DC7"/>
    <w:rsid w:val="00A1606B"/>
    <w:rsid w:val="00A16BE0"/>
    <w:rsid w:val="00A20ECC"/>
    <w:rsid w:val="00A2105C"/>
    <w:rsid w:val="00A24C06"/>
    <w:rsid w:val="00A304C0"/>
    <w:rsid w:val="00A30C21"/>
    <w:rsid w:val="00A33ACB"/>
    <w:rsid w:val="00A37335"/>
    <w:rsid w:val="00A4163C"/>
    <w:rsid w:val="00A55EF8"/>
    <w:rsid w:val="00A56E9B"/>
    <w:rsid w:val="00A60D3E"/>
    <w:rsid w:val="00A63385"/>
    <w:rsid w:val="00A703E2"/>
    <w:rsid w:val="00A81A4F"/>
    <w:rsid w:val="00A85C24"/>
    <w:rsid w:val="00A92CE5"/>
    <w:rsid w:val="00A9310D"/>
    <w:rsid w:val="00A976FA"/>
    <w:rsid w:val="00A97F8C"/>
    <w:rsid w:val="00AA75FD"/>
    <w:rsid w:val="00AA7A0E"/>
    <w:rsid w:val="00AB4086"/>
    <w:rsid w:val="00AB4C77"/>
    <w:rsid w:val="00AC1A4F"/>
    <w:rsid w:val="00AC5EB0"/>
    <w:rsid w:val="00AC6E9A"/>
    <w:rsid w:val="00AD1D81"/>
    <w:rsid w:val="00AD2355"/>
    <w:rsid w:val="00AE2845"/>
    <w:rsid w:val="00AF47E2"/>
    <w:rsid w:val="00B1430C"/>
    <w:rsid w:val="00B17B09"/>
    <w:rsid w:val="00B17C2F"/>
    <w:rsid w:val="00B2352B"/>
    <w:rsid w:val="00B32F3C"/>
    <w:rsid w:val="00B4218F"/>
    <w:rsid w:val="00B64956"/>
    <w:rsid w:val="00B67CFC"/>
    <w:rsid w:val="00B73DAF"/>
    <w:rsid w:val="00B74A4B"/>
    <w:rsid w:val="00B83C74"/>
    <w:rsid w:val="00B84182"/>
    <w:rsid w:val="00B84726"/>
    <w:rsid w:val="00B91C3C"/>
    <w:rsid w:val="00BA03C9"/>
    <w:rsid w:val="00BA0940"/>
    <w:rsid w:val="00BA563A"/>
    <w:rsid w:val="00BA6E6F"/>
    <w:rsid w:val="00BA77BE"/>
    <w:rsid w:val="00BB0AAD"/>
    <w:rsid w:val="00BB1BB8"/>
    <w:rsid w:val="00BB4CED"/>
    <w:rsid w:val="00BB6B01"/>
    <w:rsid w:val="00BC30BB"/>
    <w:rsid w:val="00BC4C20"/>
    <w:rsid w:val="00BD3213"/>
    <w:rsid w:val="00BD5ACE"/>
    <w:rsid w:val="00BD6290"/>
    <w:rsid w:val="00BE27C6"/>
    <w:rsid w:val="00BE3EDC"/>
    <w:rsid w:val="00BF1634"/>
    <w:rsid w:val="00BF3365"/>
    <w:rsid w:val="00BF6A64"/>
    <w:rsid w:val="00BF7950"/>
    <w:rsid w:val="00C06D8B"/>
    <w:rsid w:val="00C1109E"/>
    <w:rsid w:val="00C148FF"/>
    <w:rsid w:val="00C2055C"/>
    <w:rsid w:val="00C2159A"/>
    <w:rsid w:val="00C3271D"/>
    <w:rsid w:val="00C43DCD"/>
    <w:rsid w:val="00C457A2"/>
    <w:rsid w:val="00C45953"/>
    <w:rsid w:val="00C64020"/>
    <w:rsid w:val="00C65151"/>
    <w:rsid w:val="00C70252"/>
    <w:rsid w:val="00C70F5B"/>
    <w:rsid w:val="00C72B3A"/>
    <w:rsid w:val="00C7647D"/>
    <w:rsid w:val="00C76521"/>
    <w:rsid w:val="00C776C5"/>
    <w:rsid w:val="00C8403A"/>
    <w:rsid w:val="00C87B57"/>
    <w:rsid w:val="00C9161A"/>
    <w:rsid w:val="00C932C4"/>
    <w:rsid w:val="00C942EC"/>
    <w:rsid w:val="00C94B43"/>
    <w:rsid w:val="00C958A9"/>
    <w:rsid w:val="00CA2CB2"/>
    <w:rsid w:val="00CA44FD"/>
    <w:rsid w:val="00CA4BDA"/>
    <w:rsid w:val="00CB0CAD"/>
    <w:rsid w:val="00CB5B8C"/>
    <w:rsid w:val="00CC29A8"/>
    <w:rsid w:val="00CC2D46"/>
    <w:rsid w:val="00CC3727"/>
    <w:rsid w:val="00CE226E"/>
    <w:rsid w:val="00CF037B"/>
    <w:rsid w:val="00CF1127"/>
    <w:rsid w:val="00CF750B"/>
    <w:rsid w:val="00D05517"/>
    <w:rsid w:val="00D07173"/>
    <w:rsid w:val="00D07BBE"/>
    <w:rsid w:val="00D26234"/>
    <w:rsid w:val="00D2777C"/>
    <w:rsid w:val="00D562AC"/>
    <w:rsid w:val="00D72A0D"/>
    <w:rsid w:val="00D9051A"/>
    <w:rsid w:val="00D92D9E"/>
    <w:rsid w:val="00DA28C5"/>
    <w:rsid w:val="00DA4F34"/>
    <w:rsid w:val="00DB49A3"/>
    <w:rsid w:val="00DC3D63"/>
    <w:rsid w:val="00DC7653"/>
    <w:rsid w:val="00DD25FD"/>
    <w:rsid w:val="00DD3107"/>
    <w:rsid w:val="00DD5E6A"/>
    <w:rsid w:val="00DE21D9"/>
    <w:rsid w:val="00DF1268"/>
    <w:rsid w:val="00DF316A"/>
    <w:rsid w:val="00DF4557"/>
    <w:rsid w:val="00E0042C"/>
    <w:rsid w:val="00E01699"/>
    <w:rsid w:val="00E051D0"/>
    <w:rsid w:val="00E06F69"/>
    <w:rsid w:val="00E07546"/>
    <w:rsid w:val="00E07A3E"/>
    <w:rsid w:val="00E1352F"/>
    <w:rsid w:val="00E138A2"/>
    <w:rsid w:val="00E20413"/>
    <w:rsid w:val="00E262D8"/>
    <w:rsid w:val="00E36E0A"/>
    <w:rsid w:val="00E40525"/>
    <w:rsid w:val="00E54D20"/>
    <w:rsid w:val="00E6555E"/>
    <w:rsid w:val="00E66C92"/>
    <w:rsid w:val="00E85A57"/>
    <w:rsid w:val="00E86BA2"/>
    <w:rsid w:val="00E91C86"/>
    <w:rsid w:val="00E91F43"/>
    <w:rsid w:val="00EC357A"/>
    <w:rsid w:val="00EC6521"/>
    <w:rsid w:val="00EE5B90"/>
    <w:rsid w:val="00EE6F7D"/>
    <w:rsid w:val="00EF0260"/>
    <w:rsid w:val="00EF332A"/>
    <w:rsid w:val="00EF4653"/>
    <w:rsid w:val="00EF7BA3"/>
    <w:rsid w:val="00F00B90"/>
    <w:rsid w:val="00F01B62"/>
    <w:rsid w:val="00F176D6"/>
    <w:rsid w:val="00F24686"/>
    <w:rsid w:val="00F305CD"/>
    <w:rsid w:val="00F37A10"/>
    <w:rsid w:val="00F4570D"/>
    <w:rsid w:val="00F4639E"/>
    <w:rsid w:val="00F47D0D"/>
    <w:rsid w:val="00F47E4A"/>
    <w:rsid w:val="00F50DB8"/>
    <w:rsid w:val="00F51572"/>
    <w:rsid w:val="00F55919"/>
    <w:rsid w:val="00F67821"/>
    <w:rsid w:val="00FA2AED"/>
    <w:rsid w:val="00FA3A2D"/>
    <w:rsid w:val="00FA4C86"/>
    <w:rsid w:val="00FA5321"/>
    <w:rsid w:val="00FB4423"/>
    <w:rsid w:val="00FB7738"/>
    <w:rsid w:val="00FC2FEF"/>
    <w:rsid w:val="00FD0EC8"/>
    <w:rsid w:val="00FD1A96"/>
    <w:rsid w:val="00FE33F4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9F2A254"/>
  <w15:docId w15:val="{69727422-AD7B-4E86-82A1-5AF604A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352F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chnZchn1">
    <w:name w:val="Zchn Zchn1"/>
    <w:rPr>
      <w:rFonts w:eastAsia="MS Mincho"/>
      <w:noProof w:val="0"/>
      <w:sz w:val="24"/>
      <w:lang w:val="en-GB" w:eastAsia="en-US"/>
    </w:rPr>
  </w:style>
  <w:style w:type="character" w:customStyle="1" w:styleId="ZchnZchn">
    <w:name w:val="Zchn Zchn"/>
    <w:semiHidden/>
    <w:rPr>
      <w:rFonts w:eastAsia="MS Mincho"/>
      <w:noProof w:val="0"/>
      <w:sz w:val="24"/>
      <w:lang w:val="en-GB" w:eastAsia="en-US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sid w:val="001F4E92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Akapitzlist">
    <w:name w:val="List Paragraph"/>
    <w:basedOn w:val="Normalny"/>
    <w:uiPriority w:val="34"/>
    <w:qFormat/>
    <w:rsid w:val="001F4E92"/>
    <w:pPr>
      <w:ind w:left="720"/>
    </w:pPr>
    <w:rPr>
      <w:rFonts w:eastAsia="Calibri"/>
      <w:szCs w:val="24"/>
      <w:lang w:eastAsia="en-GB"/>
    </w:rPr>
  </w:style>
  <w:style w:type="table" w:styleId="Tabela-Siatka">
    <w:name w:val="Table Grid"/>
    <w:basedOn w:val="Standardowy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locked/>
    <w:rsid w:val="005D3162"/>
    <w:rPr>
      <w:rFonts w:eastAsia="MS Mincho"/>
      <w:lang w:eastAsia="en-US"/>
    </w:rPr>
  </w:style>
  <w:style w:type="character" w:styleId="HTML-staaszeroko">
    <w:name w:val="HTML Typewriter"/>
    <w:uiPriority w:val="99"/>
    <w:unhideWhenUsed/>
    <w:rsid w:val="00547F0E"/>
    <w:rPr>
      <w:rFonts w:ascii="Courier New" w:eastAsia="Calibri" w:hAnsi="Courier New" w:cs="Courier New" w:hint="default"/>
      <w:sz w:val="20"/>
      <w:szCs w:val="20"/>
    </w:rPr>
  </w:style>
  <w:style w:type="paragraph" w:styleId="Poprawka">
    <w:name w:val="Revision"/>
    <w:hidden/>
    <w:uiPriority w:val="99"/>
    <w:semiHidden/>
    <w:rsid w:val="00754E81"/>
    <w:rPr>
      <w:sz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BA03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03C9"/>
    <w:rPr>
      <w:lang w:val="en-GB"/>
    </w:rPr>
  </w:style>
  <w:style w:type="character" w:styleId="Odwoanieprzypisudolnego">
    <w:name w:val="footnote reference"/>
    <w:basedOn w:val="Domylnaczcionkaakapitu"/>
    <w:uiPriority w:val="99"/>
    <w:rsid w:val="00BA03C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051A"/>
    <w:pPr>
      <w:spacing w:before="100" w:beforeAutospacing="1" w:after="100" w:afterAutospacing="1"/>
    </w:pPr>
    <w:rPr>
      <w:rFonts w:ascii="Times" w:hAnsi="Times"/>
      <w:sz w:val="20"/>
      <w:lang w:val="en-US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TechnicsPol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chnic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7188AE47C92479048115B5BE04B23" ma:contentTypeVersion="13" ma:contentTypeDescription="Create a new document." ma:contentTypeScope="" ma:versionID="c27a296cc9abae8b8afc2579a1028054">
  <xsd:schema xmlns:xsd="http://www.w3.org/2001/XMLSchema" xmlns:xs="http://www.w3.org/2001/XMLSchema" xmlns:p="http://schemas.microsoft.com/office/2006/metadata/properties" xmlns:ns3="2cf7996e-3ce9-4152-bb5e-7b95d958b6fe" xmlns:ns4="ee86a7b6-4b07-4d2c-b1db-dac62f8e3dd1" targetNamespace="http://schemas.microsoft.com/office/2006/metadata/properties" ma:root="true" ma:fieldsID="f0000281a0f5877d957cc8a9c17f106b" ns3:_="" ns4:_="">
    <xsd:import namespace="2cf7996e-3ce9-4152-bb5e-7b95d958b6fe"/>
    <xsd:import namespace="ee86a7b6-4b07-4d2c-b1db-dac62f8e3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7996e-3ce9-4152-bb5e-7b95d958b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a7b6-4b07-4d2c-b1db-dac62f8e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3C39-F628-419D-9301-0CE974AEA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217F9-0378-4C3A-B430-AB953854B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A7F9F-CE87-40AB-B8BC-B8C32A597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7996e-3ce9-4152-bb5e-7b95d958b6fe"/>
    <ds:schemaRef ds:uri="ee86a7b6-4b07-4d2c-b1db-dac62f8e3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6C432-07F3-7949-B554-44B48AA9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Settings\ReckeT\Desktop\PR template\PR Template Verlauf.dot</Template>
  <TotalTime>39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www</vt:lpstr>
      <vt:lpstr>www</vt:lpstr>
      <vt:lpstr>www</vt:lpstr>
      <vt:lpstr>www</vt:lpstr>
    </vt:vector>
  </TitlesOfParts>
  <Company>LEARN</Company>
  <LinksUpToDate>false</LinksUpToDate>
  <CharactersWithSpaces>2413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http://panasonic.net/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mailto:matt.bailey@eu.panasonic.com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ReckeT</dc:creator>
  <cp:lastModifiedBy>Paulina Kirycka</cp:lastModifiedBy>
  <cp:revision>9</cp:revision>
  <cp:lastPrinted>2014-08-15T15:29:00Z</cp:lastPrinted>
  <dcterms:created xsi:type="dcterms:W3CDTF">2021-04-20T11:26:00Z</dcterms:created>
  <dcterms:modified xsi:type="dcterms:W3CDTF">2021-04-27T07:44:00Z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0x010100F317188AE47C92479048115B5BE04B23</vt:lpwstr>
  </property>
</Properties>
</file>