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7285B" w14:textId="14BF51BA" w:rsidR="00C57878" w:rsidRDefault="00543E84" w:rsidP="00882CE6">
      <w:pPr>
        <w:jc w:val="center"/>
        <w:rPr>
          <w:b/>
          <w:sz w:val="27"/>
          <w:szCs w:val="27"/>
        </w:rPr>
      </w:pPr>
      <w:r>
        <w:rPr>
          <w:b/>
          <w:sz w:val="27"/>
          <w:szCs w:val="27"/>
        </w:rPr>
        <w:t>Tradycyjny wjazd z nowoczesnym napędem - czy warto zautomatyzować bramę dwuskrzydłową?</w:t>
      </w:r>
    </w:p>
    <w:p w14:paraId="2155B8FF" w14:textId="52FE3D79" w:rsidR="00AA7144" w:rsidRDefault="00AA7144" w:rsidP="008F5C36">
      <w:pPr>
        <w:jc w:val="both"/>
        <w:rPr>
          <w:b/>
        </w:rPr>
      </w:pPr>
      <w:r>
        <w:rPr>
          <w:b/>
        </w:rPr>
        <w:t xml:space="preserve">Dwuskrzydłowa </w:t>
      </w:r>
      <w:proofErr w:type="spellStart"/>
      <w:r>
        <w:rPr>
          <w:b/>
        </w:rPr>
        <w:t>rozwierna</w:t>
      </w:r>
      <w:proofErr w:type="spellEnd"/>
      <w:r>
        <w:rPr>
          <w:b/>
        </w:rPr>
        <w:t xml:space="preserve"> brama wjazdowa to rozwią</w:t>
      </w:r>
      <w:r w:rsidR="00FB56E3">
        <w:rPr>
          <w:b/>
        </w:rPr>
        <w:t xml:space="preserve">zanie posiadające długą tradycję. </w:t>
      </w:r>
      <w:r w:rsidR="002F19F6">
        <w:rPr>
          <w:b/>
        </w:rPr>
        <w:t>Choć w ostatnim czasie wypierane</w:t>
      </w:r>
      <w:r w:rsidR="00FB56E3">
        <w:rPr>
          <w:b/>
        </w:rPr>
        <w:t xml:space="preserve"> jest przez bramy przesuwne, nadal znajduje swoich zwolenników. Do niedawna</w:t>
      </w:r>
      <w:r w:rsidR="002F19F6">
        <w:rPr>
          <w:b/>
        </w:rPr>
        <w:t xml:space="preserve"> otwierało się ją ręcznie, obecnie może być jednak równie komfortowa w użytkowaniu co jej przesuwny odpowiednik. Wszystko dzięki automatyce, w którą można wyposażyć skrzydła. </w:t>
      </w:r>
    </w:p>
    <w:p w14:paraId="6996D4F6" w14:textId="77777777" w:rsidR="00C43715" w:rsidRDefault="0060447B" w:rsidP="008F5C36">
      <w:pPr>
        <w:jc w:val="both"/>
      </w:pPr>
      <w:r>
        <w:t xml:space="preserve">Majestatycznie rozwierające się na dwie strony skrzydła eleganckiej bramy mogą sprawiać naprawdę imponujące wrażenie. Taki wjazd z pewnością doda posesji rezydencjonalnego charakteru. Ale automatycznie otwierana brama dwuskrzydłowa to przede wszystkim komfort i bezpieczeństwo, które na co dzień doceni każdy użytkownik. Zdalnie sterowane siłownik stały się </w:t>
      </w:r>
      <w:r w:rsidR="00C43715">
        <w:t xml:space="preserve">na tyle </w:t>
      </w:r>
      <w:r>
        <w:t xml:space="preserve">przystępne cenowo, </w:t>
      </w:r>
      <w:r w:rsidR="00C43715">
        <w:t>że warto</w:t>
      </w:r>
      <w:r>
        <w:t xml:space="preserve"> rozważyć</w:t>
      </w:r>
      <w:r w:rsidR="00C43715">
        <w:t xml:space="preserve"> ich montaż</w:t>
      </w:r>
      <w:r>
        <w:t xml:space="preserve"> nie tylko przy budowie nowego ogrodzenia</w:t>
      </w:r>
      <w:r w:rsidR="00C43715">
        <w:t>. W nowoczesny napęd można bowiem wyposażyć także już istniejącą bramę.</w:t>
      </w:r>
    </w:p>
    <w:p w14:paraId="0D6F3387" w14:textId="3AEC77DD" w:rsidR="0060447B" w:rsidRDefault="00BD3AD6" w:rsidP="008F5C36">
      <w:pPr>
        <w:jc w:val="both"/>
        <w:rPr>
          <w:b/>
        </w:rPr>
      </w:pPr>
      <w:r w:rsidRPr="00BD3AD6">
        <w:rPr>
          <w:b/>
        </w:rPr>
        <w:t>Wa</w:t>
      </w:r>
      <w:r>
        <w:rPr>
          <w:b/>
        </w:rPr>
        <w:t>dy i zalety bramy dwuskrzydłowej</w:t>
      </w:r>
    </w:p>
    <w:p w14:paraId="2F0679F4" w14:textId="77777777" w:rsidR="00F2204F" w:rsidRDefault="007F4003" w:rsidP="008F5C36">
      <w:pPr>
        <w:jc w:val="both"/>
      </w:pPr>
      <w:r>
        <w:t xml:space="preserve">Zgodnie z przepisami, wszystkie bramy wjazdowe muszą otwierać się do wewnątrz posesji. Z tego </w:t>
      </w:r>
      <w:r w:rsidR="00F2204F">
        <w:t>względu te</w:t>
      </w:r>
      <w:r>
        <w:t xml:space="preserve"> dwuskrzydłowe potrzebują na podjeździe co najmniej tak dużo wolnej przestrzeni, ile wynosi szerokość jednego elementu. Nie sprawdzą się więc, jeśli garaż położony jest blisko frontowej granicy działki. W przypadku krótkiego podjazdu</w:t>
      </w:r>
      <w:r w:rsidR="00F2204F">
        <w:t>, gdy będzie na nim zaparkowany samochód,</w:t>
      </w:r>
      <w:r>
        <w:t xml:space="preserve"> możemy mieć problem z zamknięciem lub otwarciem bramy</w:t>
      </w:r>
      <w:r w:rsidR="00F2204F">
        <w:t xml:space="preserve"> </w:t>
      </w:r>
      <w:proofErr w:type="spellStart"/>
      <w:r w:rsidR="00F2204F">
        <w:t>rozwiernej</w:t>
      </w:r>
      <w:proofErr w:type="spellEnd"/>
      <w:r>
        <w:t>. Kłopotliwe są także znaczne nierówności terenu (wjazd pod górkę). Rozwiązanie ta</w:t>
      </w:r>
      <w:r w:rsidR="00E27632">
        <w:t xml:space="preserve">kie </w:t>
      </w:r>
      <w:r w:rsidR="00F2204F">
        <w:t xml:space="preserve">doskonale spisze się za to doskonale, gdy spadek biegnie wzdłuż granicy i utrudnia montaż bramy przesuwnej. Jest też polecane na wąskie parcele. </w:t>
      </w:r>
    </w:p>
    <w:p w14:paraId="70BD7DA4" w14:textId="008AFC0F" w:rsidR="002B1317" w:rsidRDefault="00633637" w:rsidP="008F5C36">
      <w:pPr>
        <w:jc w:val="both"/>
      </w:pPr>
      <w:r>
        <w:t>–</w:t>
      </w:r>
      <w:r>
        <w:t xml:space="preserve"> </w:t>
      </w:r>
      <w:r w:rsidR="00F2204F">
        <w:t xml:space="preserve">Gdy nie mamy żadnych specjalnych ograniczeń wynikających z uwarunkowań panujących na działce, wybór pomiędzy bramą dwuskrzydłową a przesuwną zależy w dużej mierze od preferencji inwestora – stwierdza Małgorzata Podemska, </w:t>
      </w:r>
      <w:r w:rsidR="00F2204F" w:rsidRPr="00B346DA">
        <w:t>menadżer ds. rozwoju rynku w firmie Plast-Met Systemy Ogrodzeniowe</w:t>
      </w:r>
      <w:r w:rsidR="00F2204F">
        <w:t xml:space="preserve">. </w:t>
      </w:r>
      <w:r w:rsidR="002B1317">
        <w:t>–</w:t>
      </w:r>
      <w:r w:rsidR="00F2204F">
        <w:t xml:space="preserve"> </w:t>
      </w:r>
      <w:r w:rsidR="002B1317">
        <w:t xml:space="preserve">Dwa skrzydła </w:t>
      </w:r>
      <w:proofErr w:type="spellStart"/>
      <w:r w:rsidR="002B1317">
        <w:t>rozwierne</w:t>
      </w:r>
      <w:proofErr w:type="spellEnd"/>
      <w:r w:rsidR="002B1317">
        <w:t xml:space="preserve"> kojarzone są z architekturą tradycyjną i rzeczywiście idealnie wpisują się w taką stylistykę. Nie ma jednak przeszkód, aby ten sposób otwierania wybrać w przypadku nowoczesnego designu. Wszystkie modele Nowoczesnych Ogrodzeń Frontowych Plast-Met dostępne są w obu opcjach. Warto wspomnieć, że te w wariancie dwuskrzydłowym są zazwyczaj nieco tańsze. </w:t>
      </w:r>
      <w:r w:rsidR="00F2204F">
        <w:t xml:space="preserve">   </w:t>
      </w:r>
      <w:r w:rsidR="007F4003">
        <w:t xml:space="preserve"> </w:t>
      </w:r>
    </w:p>
    <w:p w14:paraId="3089E781" w14:textId="7CE914D3" w:rsidR="002B1317" w:rsidRPr="002B1317" w:rsidRDefault="002B1317" w:rsidP="008F5C36">
      <w:pPr>
        <w:jc w:val="both"/>
        <w:rPr>
          <w:b/>
        </w:rPr>
      </w:pPr>
      <w:r w:rsidRPr="002B1317">
        <w:rPr>
          <w:b/>
        </w:rPr>
        <w:t>Komfort przede wszystkim</w:t>
      </w:r>
    </w:p>
    <w:p w14:paraId="02C56544" w14:textId="4B66E9E9" w:rsidR="00183811" w:rsidRDefault="006603D9" w:rsidP="00F26C0A">
      <w:pPr>
        <w:tabs>
          <w:tab w:val="left" w:pos="2310"/>
        </w:tabs>
        <w:jc w:val="both"/>
      </w:pPr>
      <w:r>
        <w:t xml:space="preserve">Ręczne otwieranie bramy wjazdowej bywa uciążliwe. Jeśli chcemy wjechać na posesję, musimy zatrzymać się na ulicy, wysiąść z auta, wejść na podwórko, otworzyć najpierw jedno, a potem drugie skrzydło bramy i oba zablokować. Po wjechaniu do środka, trzeba jeszcze pamiętać, aby wrócić do bramy i ją zamknąć. Jeśli wyobrazimy sobie, że musimy te czynności powtarzać co najmniej dwa razy </w:t>
      </w:r>
      <w:r>
        <w:lastRenderedPageBreak/>
        <w:t xml:space="preserve">dziennie, także wtedy gdy jest zimno i pada, perspektywa ta nie jest niczym przyjemnym. </w:t>
      </w:r>
      <w:r w:rsidR="00C045EF">
        <w:t xml:space="preserve">Trudno się więc dziwić, że zdalnie otwierane bramy wjazdowe stają się już niemal standardem. </w:t>
      </w:r>
    </w:p>
    <w:p w14:paraId="3BA7007F" w14:textId="067CFEF6" w:rsidR="00193595" w:rsidRDefault="00633637" w:rsidP="00AF24DB">
      <w:pPr>
        <w:tabs>
          <w:tab w:val="left" w:pos="2310"/>
        </w:tabs>
        <w:jc w:val="both"/>
      </w:pPr>
      <w:r>
        <w:t>–</w:t>
      </w:r>
      <w:r w:rsidR="00C045EF">
        <w:t xml:space="preserve"> Bramę dwuskrzydłową bez problemu można wyposażyć w napęd</w:t>
      </w:r>
      <w:r w:rsidR="00CF72D4">
        <w:t xml:space="preserve"> – mówi ekspertka firmy</w:t>
      </w:r>
      <w:r w:rsidR="00615996" w:rsidRPr="00615996">
        <w:t xml:space="preserve"> Plast-Met Systemy Ogrodzeniowe</w:t>
      </w:r>
      <w:r w:rsidR="00CF72D4">
        <w:t>. –</w:t>
      </w:r>
      <w:r>
        <w:t xml:space="preserve"> </w:t>
      </w:r>
      <w:r w:rsidR="00CF72D4">
        <w:t>Mogą mieć ramię proste lub łamane, w zależności od możliwości montażu. Obsługuje się je za pomocą jednego pilota lub aplikacji na tablecie lub smartfonie. Wystarczy nacisnąć jeden przycisk, aby oba skrzydła synchronicznie się otworzyły lub zamknęły. Automatyka może być tak skonfigurowana, że w razie potrzeby otworzymy tylko jedno ze skrzydeł. Przydatną opcją jest samoczynne zamknięcie się bramy po określonym czasie od otwarcia. Nad bezpieczeństwe</w:t>
      </w:r>
      <w:r w:rsidR="00193595">
        <w:t xml:space="preserve">m zarówno ludzi, jak i samochodów czuwają fotokomórki, które zablokują poruszające się skrzydło, jeśli jakaś przeszkoda pojawi się na jego drodze. </w:t>
      </w:r>
    </w:p>
    <w:p w14:paraId="7CB476C6" w14:textId="77777777" w:rsidR="00193595" w:rsidRDefault="00193595" w:rsidP="00AF24DB">
      <w:pPr>
        <w:tabs>
          <w:tab w:val="left" w:pos="2310"/>
        </w:tabs>
        <w:jc w:val="both"/>
        <w:rPr>
          <w:b/>
        </w:rPr>
      </w:pPr>
      <w:r w:rsidRPr="00193595">
        <w:rPr>
          <w:b/>
        </w:rPr>
        <w:t>Jak dobrać napęd?</w:t>
      </w:r>
    </w:p>
    <w:p w14:paraId="3F1D2109" w14:textId="062C8392" w:rsidR="00A73165" w:rsidRDefault="00633637" w:rsidP="00AF24DB">
      <w:pPr>
        <w:tabs>
          <w:tab w:val="left" w:pos="2310"/>
        </w:tabs>
        <w:jc w:val="both"/>
      </w:pPr>
      <w:r>
        <w:t>–</w:t>
      </w:r>
      <w:r w:rsidR="00A73165">
        <w:t xml:space="preserve"> Kupując bramę wjazdową, najlepiej od razu wyposażyć ją w odpowiedni napęd – radzi Małgorzata Podemska. – Specjalista pom</w:t>
      </w:r>
      <w:r w:rsidR="000F1A54">
        <w:t>oże dobrać nie tylko właściwe</w:t>
      </w:r>
      <w:r w:rsidR="00A73165">
        <w:t xml:space="preserve"> siłowniki, ale też uwzględni ich montaż na słupku. Wszystko będzie wówczas do siebie idealnie dopasowane. Z uwagi na koszty, niektórzy inwestorzy decydują się na etapowanie inwestycji. Najpierw montują ogrodzenie, a dopiero za jakiś czas dokupują elementy automatyki. Warto jednak przewidzieć ten fakt już od początku i pamiętać o doprowadzeniu zasilania</w:t>
      </w:r>
      <w:r>
        <w:t>,</w:t>
      </w:r>
      <w:r w:rsidR="00A73165">
        <w:t xml:space="preserve"> zanim ułożymy nawierzchnię.</w:t>
      </w:r>
    </w:p>
    <w:p w14:paraId="7ECC6AE7" w14:textId="77777777" w:rsidR="00F26D66" w:rsidRDefault="00A73165" w:rsidP="00AF24DB">
      <w:pPr>
        <w:tabs>
          <w:tab w:val="left" w:pos="2310"/>
        </w:tabs>
        <w:jc w:val="both"/>
      </w:pPr>
      <w:r>
        <w:t>A co jeśli mamy już ogrodzenie i teraz doszliśmy do wniosku, że marzy nam się otwieranie i zamykanie bramy bez konieczności wysiadania z samochodu? Istnieje możli</w:t>
      </w:r>
      <w:r w:rsidR="00F26D66">
        <w:t xml:space="preserve">wość zamontowania automatyki nawet na starszych bramach dwuskrzydłowych. Trzeba jednak sprawdzić stabilność skrzydeł i uwzględnić szerokość słupków, wybierając model siłownika. </w:t>
      </w:r>
    </w:p>
    <w:p w14:paraId="7AF22E3D" w14:textId="0A74E296" w:rsidR="00193595" w:rsidRDefault="00633637" w:rsidP="00AF24DB">
      <w:pPr>
        <w:tabs>
          <w:tab w:val="left" w:pos="2310"/>
        </w:tabs>
        <w:jc w:val="both"/>
      </w:pPr>
      <w:r>
        <w:t>–</w:t>
      </w:r>
      <w:bookmarkStart w:id="0" w:name="_GoBack"/>
      <w:bookmarkEnd w:id="0"/>
      <w:r w:rsidR="000F1A54">
        <w:t xml:space="preserve"> Za każdym razem napęd</w:t>
      </w:r>
      <w:r w:rsidR="00F26D66">
        <w:t xml:space="preserve"> musi być dostoswany zarówno do wymiarów skrzydeł, jak i ich ciężaru</w:t>
      </w:r>
      <w:r w:rsidR="000F1A54">
        <w:t>, a także intensywności użytkowania bramy</w:t>
      </w:r>
      <w:r w:rsidR="00F26D66">
        <w:t xml:space="preserve"> – podkreśla specjalistka z firmy Plast-Met Systemy Ogrodzeniowe. – Nie nal</w:t>
      </w:r>
      <w:r w:rsidR="000F1A54">
        <w:t>eży</w:t>
      </w:r>
      <w:r w:rsidR="00F26D66">
        <w:t xml:space="preserve"> wybierać siłowników na granicy ich możliwości, zawsze lepiej zamontować takie o mocy o 20-30% większej niż wynika z wyliczeń. Pamiętajmy, że bramy </w:t>
      </w:r>
      <w:proofErr w:type="spellStart"/>
      <w:r w:rsidR="00F26D66">
        <w:t>rozwierne</w:t>
      </w:r>
      <w:proofErr w:type="spellEnd"/>
      <w:r w:rsidR="00F26D66">
        <w:t xml:space="preserve"> są m.in. narażone na działanie silnych podmuchów wiatru. Nie ryzykujmy więc, że przy dodatkowym o</w:t>
      </w:r>
      <w:r w:rsidR="000F1A54">
        <w:t>bciążeniu napęd zostanie przeciążony</w:t>
      </w:r>
      <w:r w:rsidR="00F26D66">
        <w:t xml:space="preserve">.  </w:t>
      </w:r>
      <w:r w:rsidR="00A73165">
        <w:t xml:space="preserve"> </w:t>
      </w:r>
    </w:p>
    <w:p w14:paraId="4FB72692" w14:textId="77777777" w:rsidR="008B1D4F" w:rsidRPr="009770F0" w:rsidRDefault="008B1D4F" w:rsidP="00C261CF">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Arial" w:eastAsia="Calibri" w:hAnsi="Arial" w:cs="Arial"/>
          <w:b/>
          <w:bCs/>
          <w:color w:val="000000"/>
          <w:sz w:val="24"/>
          <w:szCs w:val="24"/>
          <w:u w:color="000000"/>
          <w:bdr w:val="nil"/>
        </w:rPr>
      </w:pPr>
    </w:p>
    <w:p w14:paraId="02CAF27D" w14:textId="77777777" w:rsidR="007D6864" w:rsidRDefault="002E0E23" w:rsidP="00657034">
      <w:pPr>
        <w:spacing w:after="0"/>
        <w:jc w:val="both"/>
        <w:rPr>
          <w:sz w:val="18"/>
          <w:szCs w:val="18"/>
        </w:rPr>
      </w:pPr>
      <w:r w:rsidRPr="00B523DC">
        <w:rPr>
          <w:b/>
          <w:sz w:val="18"/>
          <w:szCs w:val="18"/>
        </w:rPr>
        <w:t>Plast-Met Systemy Ogrodzeniowe</w:t>
      </w:r>
      <w:r w:rsidR="006B23A8" w:rsidRPr="00B523DC">
        <w:rPr>
          <w:sz w:val="18"/>
          <w:szCs w:val="18"/>
        </w:rPr>
        <w:t xml:space="preserve"> z siedzibą w </w:t>
      </w:r>
      <w:r w:rsidRPr="00B523DC">
        <w:rPr>
          <w:sz w:val="18"/>
          <w:szCs w:val="18"/>
        </w:rPr>
        <w:t xml:space="preserve">Trzebnicy </w:t>
      </w:r>
      <w:r w:rsidR="006B23A8" w:rsidRPr="00B523DC">
        <w:rPr>
          <w:sz w:val="18"/>
          <w:szCs w:val="18"/>
        </w:rPr>
        <w:t xml:space="preserve">to jeden z </w:t>
      </w:r>
      <w:r w:rsidRPr="00B523DC">
        <w:rPr>
          <w:sz w:val="18"/>
          <w:szCs w:val="18"/>
        </w:rPr>
        <w:t xml:space="preserve">czołowych producentów nowoczesnych i trwałych systemów ogrodzeniowych w Polsce. Firma specjalizuje się w produkcji takich wyrobów jak: </w:t>
      </w:r>
      <w:r w:rsidR="000B644D" w:rsidRPr="00B523DC">
        <w:rPr>
          <w:sz w:val="18"/>
          <w:szCs w:val="18"/>
        </w:rPr>
        <w:t xml:space="preserve">nowoczesne ogrodzenia frontowe, modułowe ogrodzenia frontowe, lampy LED, </w:t>
      </w:r>
      <w:proofErr w:type="spellStart"/>
      <w:r w:rsidR="000B644D" w:rsidRPr="00B523DC">
        <w:rPr>
          <w:sz w:val="18"/>
          <w:szCs w:val="18"/>
        </w:rPr>
        <w:t>Centerbox</w:t>
      </w:r>
      <w:proofErr w:type="spellEnd"/>
      <w:r w:rsidR="000B644D" w:rsidRPr="00B523DC">
        <w:rPr>
          <w:sz w:val="18"/>
          <w:szCs w:val="18"/>
        </w:rPr>
        <w:t>, panele ogrodzeniowe, siatki ogrodzeniowe, słupki, akcesoria oraz bramy i furtki.</w:t>
      </w:r>
      <w:r w:rsidRPr="00B523DC">
        <w:rPr>
          <w:sz w:val="18"/>
          <w:szCs w:val="18"/>
        </w:rPr>
        <w:t xml:space="preserve"> </w:t>
      </w:r>
      <w:r w:rsidR="000B644D" w:rsidRPr="00B523DC">
        <w:rPr>
          <w:sz w:val="18"/>
          <w:szCs w:val="18"/>
        </w:rPr>
        <w:t>Plast-Met Systemy Ogrodzeniowe istnieje na rynku od 1988</w:t>
      </w:r>
      <w:r w:rsidR="00E76240" w:rsidRPr="00B523DC">
        <w:rPr>
          <w:sz w:val="18"/>
          <w:szCs w:val="18"/>
        </w:rPr>
        <w:t xml:space="preserve"> </w:t>
      </w:r>
      <w:r w:rsidR="000B644D" w:rsidRPr="00B523DC">
        <w:rPr>
          <w:sz w:val="18"/>
          <w:szCs w:val="18"/>
        </w:rPr>
        <w:t>r</w:t>
      </w:r>
      <w:r w:rsidR="00E76240" w:rsidRPr="00B523DC">
        <w:rPr>
          <w:sz w:val="18"/>
          <w:szCs w:val="18"/>
        </w:rPr>
        <w:t>.</w:t>
      </w:r>
      <w:r w:rsidR="008B64C3" w:rsidRPr="00B523DC">
        <w:rPr>
          <w:sz w:val="18"/>
          <w:szCs w:val="18"/>
        </w:rPr>
        <w:t xml:space="preserve"> i jest firmą </w:t>
      </w:r>
      <w:r w:rsidR="000E23AF" w:rsidRPr="00B523DC">
        <w:rPr>
          <w:sz w:val="18"/>
          <w:szCs w:val="18"/>
        </w:rPr>
        <w:t>ze</w:t>
      </w:r>
      <w:r w:rsidR="008B64C3" w:rsidRPr="00B523DC">
        <w:rPr>
          <w:sz w:val="18"/>
          <w:szCs w:val="18"/>
        </w:rPr>
        <w:t xml:space="preserve"> 100% polskim kapitałem.</w:t>
      </w:r>
    </w:p>
    <w:p w14:paraId="7ED04C43" w14:textId="14725F9E" w:rsidR="00833641" w:rsidRPr="00472246" w:rsidRDefault="008B64C3" w:rsidP="00657034">
      <w:pPr>
        <w:spacing w:after="0"/>
        <w:jc w:val="both"/>
        <w:rPr>
          <w:sz w:val="18"/>
          <w:szCs w:val="18"/>
        </w:rPr>
      </w:pPr>
      <w:r w:rsidRPr="00B523DC">
        <w:rPr>
          <w:sz w:val="18"/>
          <w:szCs w:val="18"/>
        </w:rPr>
        <w:t xml:space="preserve"> </w:t>
      </w:r>
    </w:p>
    <w:p w14:paraId="30D4ED3D" w14:textId="52FC2287" w:rsidR="008B1D4F" w:rsidRPr="00472246" w:rsidRDefault="00E955D0" w:rsidP="00657034">
      <w:pPr>
        <w:spacing w:after="0"/>
        <w:jc w:val="both"/>
        <w:rPr>
          <w:sz w:val="18"/>
          <w:szCs w:val="18"/>
        </w:rPr>
      </w:pPr>
      <w:hyperlink r:id="rId9" w:history="1">
        <w:r w:rsidR="008A5833" w:rsidRPr="008B1D4F">
          <w:rPr>
            <w:rStyle w:val="Hipercze"/>
            <w:color w:val="auto"/>
            <w:sz w:val="18"/>
            <w:szCs w:val="18"/>
            <w:u w:val="none"/>
          </w:rPr>
          <w:t>www.plast-met.pl</w:t>
        </w:r>
      </w:hyperlink>
    </w:p>
    <w:sectPr w:rsidR="008B1D4F" w:rsidRPr="00472246" w:rsidSect="007A58D1">
      <w:headerReference w:type="default" r:id="rId10"/>
      <w:footerReference w:type="default" r:id="rId11"/>
      <w:pgSz w:w="11906" w:h="16838" w:code="9"/>
      <w:pgMar w:top="2552" w:right="1418" w:bottom="1985" w:left="1418" w:header="90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2FCA0" w14:textId="77777777" w:rsidR="00E955D0" w:rsidRDefault="00E955D0" w:rsidP="00566542">
      <w:pPr>
        <w:spacing w:after="0" w:line="240" w:lineRule="auto"/>
      </w:pPr>
      <w:r>
        <w:separator/>
      </w:r>
    </w:p>
  </w:endnote>
  <w:endnote w:type="continuationSeparator" w:id="0">
    <w:p w14:paraId="50EE2D06" w14:textId="77777777" w:rsidR="00E955D0" w:rsidRDefault="00E955D0"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Times New Roman"/>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61DA8" w14:textId="79E8883F" w:rsidR="008B1D4F" w:rsidRDefault="008B1D4F" w:rsidP="004D100E">
    <w:pPr>
      <w:spacing w:after="0" w:line="240" w:lineRule="auto"/>
      <w:jc w:val="center"/>
      <w:rPr>
        <w:rFonts w:ascii="Calibri" w:eastAsia="Calibri" w:hAnsi="Calibri" w:cs="Calibri"/>
        <w:b/>
        <w:sz w:val="18"/>
        <w:szCs w:val="18"/>
      </w:rPr>
    </w:pPr>
  </w:p>
  <w:p w14:paraId="68BFD531" w14:textId="77777777" w:rsidR="00C844A2" w:rsidRDefault="00C844A2" w:rsidP="004D100E">
    <w:pPr>
      <w:spacing w:after="0" w:line="240" w:lineRule="auto"/>
      <w:jc w:val="center"/>
      <w:rPr>
        <w:rFonts w:ascii="Calibri" w:eastAsia="Calibri" w:hAnsi="Calibri" w:cs="Calibri"/>
        <w:b/>
        <w:sz w:val="18"/>
        <w:szCs w:val="18"/>
      </w:rPr>
    </w:pPr>
  </w:p>
  <w:p w14:paraId="4B3DD2A7" w14:textId="562067B7" w:rsidR="008B1D4F" w:rsidRDefault="00206781" w:rsidP="004D100E">
    <w:pPr>
      <w:spacing w:after="0" w:line="240" w:lineRule="auto"/>
      <w:jc w:val="center"/>
      <w:rPr>
        <w:rFonts w:ascii="Calibri" w:eastAsia="Calibri" w:hAnsi="Calibri" w:cs="Calibri"/>
        <w:b/>
        <w:sz w:val="18"/>
        <w:szCs w:val="18"/>
      </w:rPr>
    </w:pPr>
    <w:r>
      <w:rPr>
        <w:rFonts w:ascii="Calibri" w:eastAsia="Calibri" w:hAnsi="Calibri" w:cs="Calibri"/>
        <w:b/>
        <w:noProof/>
        <w:sz w:val="18"/>
        <w:szCs w:val="18"/>
      </w:rPr>
      <mc:AlternateContent>
        <mc:Choice Requires="wps">
          <w:drawing>
            <wp:anchor distT="4294967292" distB="4294967292" distL="114300" distR="114300" simplePos="0" relativeHeight="251657216" behindDoc="0" locked="0" layoutInCell="1" allowOverlap="1" wp14:anchorId="1FB87709" wp14:editId="57E52519">
              <wp:simplePos x="0" y="0"/>
              <wp:positionH relativeFrom="column">
                <wp:posOffset>-110490</wp:posOffset>
              </wp:positionH>
              <wp:positionV relativeFrom="paragraph">
                <wp:posOffset>45720</wp:posOffset>
              </wp:positionV>
              <wp:extent cx="5979160"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7D86C66" id="_x0000_t32" coordsize="21600,21600" o:spt="32" o:oned="t" path="m,l21600,21600e" filled="f">
              <v:path arrowok="t" fillok="f" o:connecttype="none"/>
              <o:lock v:ext="edit" shapetype="t"/>
            </v:shapetype>
            <v:shape id="Łącznik prosty ze strzałką 5" o:spid="_x0000_s1026" type="#_x0000_t32" style="position:absolute;margin-left:-8.7pt;margin-top:3.6pt;width:470.8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"/>
          </w:pict>
        </mc:Fallback>
      </mc:AlternateContent>
    </w:r>
  </w:p>
  <w:p w14:paraId="6EBF2B7C" w14:textId="317F367D" w:rsidR="004D100E" w:rsidRPr="00B523DC" w:rsidRDefault="004D100E" w:rsidP="004D100E">
    <w:pPr>
      <w:spacing w:after="0" w:line="240" w:lineRule="auto"/>
      <w:jc w:val="center"/>
      <w:rPr>
        <w:rFonts w:ascii="Lato" w:eastAsia="Calibri" w:hAnsi="Lato" w:cs="Calibri"/>
        <w:sz w:val="18"/>
        <w:szCs w:val="18"/>
      </w:rPr>
    </w:pPr>
    <w:r w:rsidRPr="00B523DC">
      <w:rPr>
        <w:rFonts w:ascii="Calibri" w:eastAsia="Calibri" w:hAnsi="Calibri" w:cs="Calibri"/>
        <w:b/>
        <w:sz w:val="18"/>
        <w:szCs w:val="18"/>
      </w:rPr>
      <w:t>K</w:t>
    </w:r>
    <w:r w:rsidRPr="00B523DC">
      <w:rPr>
        <w:rFonts w:ascii="Lato" w:eastAsia="Calibri" w:hAnsi="Lato" w:cs="Calibri"/>
        <w:b/>
        <w:sz w:val="18"/>
        <w:szCs w:val="18"/>
      </w:rPr>
      <w:t>ontakt prasowy:</w:t>
    </w:r>
    <w:r w:rsidRPr="00B523DC">
      <w:rPr>
        <w:rFonts w:ascii="Lato" w:eastAsia="Calibri" w:hAnsi="Lato" w:cs="Calibri"/>
        <w:sz w:val="18"/>
        <w:szCs w:val="18"/>
      </w:rPr>
      <w:t xml:space="preserve"> Orchidea Creative Group, ul. Ruska 51 B</w:t>
    </w:r>
    <w:r w:rsidRPr="00B523DC">
      <w:rPr>
        <w:rFonts w:ascii="Lato" w:eastAsia="Calibri" w:hAnsi="Lato" w:cs="Arial"/>
        <w:sz w:val="18"/>
        <w:szCs w:val="18"/>
      </w:rPr>
      <w:t>, 50-079 Wrocław</w:t>
    </w:r>
    <w:r w:rsidRPr="00B523DC">
      <w:rPr>
        <w:rFonts w:ascii="Lato" w:eastAsia="Calibri" w:hAnsi="Lato" w:cs="Calibri"/>
        <w:sz w:val="18"/>
        <w:szCs w:val="18"/>
      </w:rPr>
      <w:t>, tel. 71 314 10 02</w:t>
    </w:r>
  </w:p>
  <w:p w14:paraId="36F43453" w14:textId="361073C4"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14:paraId="51882CCB" w14:textId="13576370"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Makowska-Rzatkiewicz</w:t>
    </w:r>
    <w:r w:rsidR="008B1D4F">
      <w:rPr>
        <w:rFonts w:ascii="Lato" w:eastAsia="Calibri" w:hAnsi="Lato" w:cs="Calibri"/>
        <w:sz w:val="18"/>
        <w:szCs w:val="18"/>
      </w:rPr>
      <w:t>,</w:t>
    </w:r>
    <w:r w:rsidR="0005737D" w:rsidRPr="00B523DC">
      <w:rPr>
        <w:rFonts w:ascii="Lato" w:eastAsia="Calibri" w:hAnsi="Lato" w:cs="Calibri"/>
        <w:sz w:val="18"/>
        <w:szCs w:val="18"/>
      </w:rPr>
      <w:t xml:space="preserve"> tel. 71 </w:t>
    </w:r>
    <w:r>
      <w:rPr>
        <w:rFonts w:ascii="Lato" w:eastAsia="Calibri" w:hAnsi="Lato" w:cs="Calibri"/>
        <w:sz w:val="18"/>
        <w:szCs w:val="18"/>
      </w:rPr>
      <w:t xml:space="preserve">314 10 02, tel. kom. </w:t>
    </w:r>
    <w:r w:rsidR="00702291">
      <w:rPr>
        <w:rFonts w:ascii="Lato" w:eastAsia="Calibri" w:hAnsi="Lato" w:cs="Calibri"/>
        <w:sz w:val="18"/>
        <w:szCs w:val="18"/>
      </w:rPr>
      <w:t>517 412 466</w:t>
    </w:r>
  </w:p>
  <w:p w14:paraId="702B3D03" w14:textId="77777777" w:rsidR="004D100E" w:rsidRPr="008B1D4F" w:rsidRDefault="0005737D" w:rsidP="00AA7C75">
    <w:pPr>
      <w:spacing w:after="0" w:line="240" w:lineRule="auto"/>
      <w:jc w:val="center"/>
      <w:rPr>
        <w:sz w:val="18"/>
        <w:szCs w:val="18"/>
        <w:lang w:val="de-DE"/>
      </w:rPr>
    </w:pPr>
    <w:proofErr w:type="spellStart"/>
    <w:r w:rsidRPr="008B1D4F">
      <w:rPr>
        <w:rFonts w:ascii="Lato" w:eastAsia="Calibri" w:hAnsi="Lato" w:cs="Calibri"/>
        <w:sz w:val="18"/>
        <w:szCs w:val="18"/>
        <w:lang w:val="de-DE"/>
      </w:rPr>
      <w:t>e-mail</w:t>
    </w:r>
    <w:proofErr w:type="spellEnd"/>
    <w:r w:rsidRPr="008B1D4F">
      <w:rPr>
        <w:rFonts w:ascii="Lato" w:eastAsia="Calibri" w:hAnsi="Lato" w:cs="Calibri"/>
        <w:sz w:val="18"/>
        <w:szCs w:val="18"/>
        <w:lang w:val="de-DE"/>
      </w:rPr>
      <w:t xml:space="preserve">: </w:t>
    </w:r>
    <w:hyperlink r:id="rId1" w:history="1">
      <w:r w:rsidR="00AA7C75" w:rsidRPr="008B1D4F">
        <w:rPr>
          <w:rStyle w:val="Hipercze"/>
          <w:rFonts w:ascii="Lato" w:eastAsia="Calibri" w:hAnsi="Lato" w:cs="Calibri"/>
          <w:color w:val="auto"/>
          <w:sz w:val="18"/>
          <w:szCs w:val="18"/>
          <w:u w:val="none"/>
          <w:lang w:val="de-DE"/>
        </w:rPr>
        <w:t>s.makowska@orchidea.co</w:t>
      </w:r>
    </w:hyperlink>
    <w:r w:rsidR="00AA7C75" w:rsidRPr="008B1D4F">
      <w:rPr>
        <w:rFonts w:ascii="Lato" w:eastAsia="Calibri" w:hAnsi="Lato" w:cs="Calibri"/>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5242A" w14:textId="77777777" w:rsidR="00E955D0" w:rsidRDefault="00E955D0" w:rsidP="00566542">
      <w:pPr>
        <w:spacing w:after="0" w:line="240" w:lineRule="auto"/>
      </w:pPr>
      <w:r>
        <w:separator/>
      </w:r>
    </w:p>
  </w:footnote>
  <w:footnote w:type="continuationSeparator" w:id="0">
    <w:p w14:paraId="2C81089A" w14:textId="77777777" w:rsidR="00E955D0" w:rsidRDefault="00E955D0" w:rsidP="0056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F752" w14:textId="10A031E3" w:rsidR="00566542" w:rsidRDefault="008B1D4F" w:rsidP="00566542">
    <w:pPr>
      <w:pStyle w:val="Nagwek"/>
      <w:tabs>
        <w:tab w:val="clear" w:pos="4536"/>
        <w:tab w:val="clear" w:pos="9072"/>
      </w:tabs>
      <w:jc w:val="right"/>
    </w:pPr>
    <w:r w:rsidRPr="00C021EE">
      <w:rPr>
        <w:noProof/>
        <w:sz w:val="24"/>
        <w:szCs w:val="24"/>
      </w:rPr>
      <w:drawing>
        <wp:anchor distT="0" distB="0" distL="114300" distR="114300" simplePos="0" relativeHeight="251668480" behindDoc="1" locked="0" layoutInCell="1" allowOverlap="1" wp14:anchorId="6CA67CB2" wp14:editId="00388A45">
          <wp:simplePos x="0" y="0"/>
          <wp:positionH relativeFrom="column">
            <wp:posOffset>0</wp:posOffset>
          </wp:positionH>
          <wp:positionV relativeFrom="paragraph">
            <wp:posOffset>-143510</wp:posOffset>
          </wp:positionV>
          <wp:extent cx="1219200" cy="487680"/>
          <wp:effectExtent l="0" t="0" r="0" b="7620"/>
          <wp:wrapTight wrapText="bothSides">
            <wp:wrapPolygon edited="0">
              <wp:start x="0" y="0"/>
              <wp:lineTo x="0" y="21094"/>
              <wp:lineTo x="21263" y="21094"/>
              <wp:lineTo x="21263" y="0"/>
              <wp:lineTo x="0" y="0"/>
            </wp:wrapPolygon>
          </wp:wrapTight>
          <wp:docPr id="2" name="Obraz 2" descr="Znalezione obrazy dla zapytania pl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last me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a:ln>
                    <a:noFill/>
                  </a:ln>
                </pic:spPr>
              </pic:pic>
            </a:graphicData>
          </a:graphic>
        </wp:anchor>
      </w:drawing>
    </w:r>
    <w:r w:rsidR="009174D5">
      <w:tab/>
    </w:r>
    <w:r w:rsidR="009174D5">
      <w:br/>
      <w:t xml:space="preserve">Informacja prasowa </w:t>
    </w:r>
    <w:r w:rsidR="00E61CD1">
      <w:t>–</w:t>
    </w:r>
    <w:r w:rsidR="00702291">
      <w:t xml:space="preserve"> </w:t>
    </w:r>
    <w:r w:rsidR="00353E71">
      <w:t>maj</w:t>
    </w:r>
    <w:r w:rsidR="00E61CD1">
      <w:t xml:space="preserve"> </w:t>
    </w:r>
    <w:r w:rsidR="00566542">
      <w:t>20</w:t>
    </w:r>
    <w:r w:rsidR="00353E71">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2"/>
    <w:rsid w:val="000011C3"/>
    <w:rsid w:val="00001786"/>
    <w:rsid w:val="00003B60"/>
    <w:rsid w:val="000045B5"/>
    <w:rsid w:val="0000569B"/>
    <w:rsid w:val="000077CE"/>
    <w:rsid w:val="00007874"/>
    <w:rsid w:val="00007DBA"/>
    <w:rsid w:val="000101B0"/>
    <w:rsid w:val="0001058B"/>
    <w:rsid w:val="000108E8"/>
    <w:rsid w:val="000123B1"/>
    <w:rsid w:val="0001303F"/>
    <w:rsid w:val="00014B8E"/>
    <w:rsid w:val="000150EB"/>
    <w:rsid w:val="00015B60"/>
    <w:rsid w:val="00017145"/>
    <w:rsid w:val="00023995"/>
    <w:rsid w:val="00025808"/>
    <w:rsid w:val="0003647C"/>
    <w:rsid w:val="00036EED"/>
    <w:rsid w:val="0004205B"/>
    <w:rsid w:val="00042709"/>
    <w:rsid w:val="00045757"/>
    <w:rsid w:val="00046824"/>
    <w:rsid w:val="00050308"/>
    <w:rsid w:val="00052811"/>
    <w:rsid w:val="00054E7D"/>
    <w:rsid w:val="00055023"/>
    <w:rsid w:val="00055E6E"/>
    <w:rsid w:val="0005737D"/>
    <w:rsid w:val="00057479"/>
    <w:rsid w:val="0006017D"/>
    <w:rsid w:val="0006052B"/>
    <w:rsid w:val="00060B9F"/>
    <w:rsid w:val="00061E97"/>
    <w:rsid w:val="0006573A"/>
    <w:rsid w:val="00065745"/>
    <w:rsid w:val="000707B5"/>
    <w:rsid w:val="00072003"/>
    <w:rsid w:val="00072C8F"/>
    <w:rsid w:val="00077744"/>
    <w:rsid w:val="00082215"/>
    <w:rsid w:val="00086887"/>
    <w:rsid w:val="0009432B"/>
    <w:rsid w:val="000973F3"/>
    <w:rsid w:val="000A339E"/>
    <w:rsid w:val="000B08AB"/>
    <w:rsid w:val="000B20FE"/>
    <w:rsid w:val="000B2CDB"/>
    <w:rsid w:val="000B323C"/>
    <w:rsid w:val="000B528D"/>
    <w:rsid w:val="000B644D"/>
    <w:rsid w:val="000B716D"/>
    <w:rsid w:val="000C0CFF"/>
    <w:rsid w:val="000C586F"/>
    <w:rsid w:val="000C6669"/>
    <w:rsid w:val="000C6CBC"/>
    <w:rsid w:val="000C70F8"/>
    <w:rsid w:val="000D3544"/>
    <w:rsid w:val="000D6F05"/>
    <w:rsid w:val="000E12B4"/>
    <w:rsid w:val="000E14CE"/>
    <w:rsid w:val="000E23AF"/>
    <w:rsid w:val="000E2CBD"/>
    <w:rsid w:val="000E4AE0"/>
    <w:rsid w:val="000F0142"/>
    <w:rsid w:val="000F1948"/>
    <w:rsid w:val="000F1A54"/>
    <w:rsid w:val="000F31D0"/>
    <w:rsid w:val="000F49B6"/>
    <w:rsid w:val="000F59E1"/>
    <w:rsid w:val="000F5FF6"/>
    <w:rsid w:val="000F6E52"/>
    <w:rsid w:val="00100C8F"/>
    <w:rsid w:val="001022E8"/>
    <w:rsid w:val="001051E6"/>
    <w:rsid w:val="0010698C"/>
    <w:rsid w:val="0010728F"/>
    <w:rsid w:val="00113326"/>
    <w:rsid w:val="001154EC"/>
    <w:rsid w:val="00116980"/>
    <w:rsid w:val="001369C9"/>
    <w:rsid w:val="001371CD"/>
    <w:rsid w:val="00141512"/>
    <w:rsid w:val="00143549"/>
    <w:rsid w:val="001468FC"/>
    <w:rsid w:val="001568B6"/>
    <w:rsid w:val="00160EAE"/>
    <w:rsid w:val="0016169E"/>
    <w:rsid w:val="001618D6"/>
    <w:rsid w:val="00173E92"/>
    <w:rsid w:val="00174416"/>
    <w:rsid w:val="001750C5"/>
    <w:rsid w:val="001814E8"/>
    <w:rsid w:val="00181700"/>
    <w:rsid w:val="00183811"/>
    <w:rsid w:val="00184254"/>
    <w:rsid w:val="001852AE"/>
    <w:rsid w:val="00192E3A"/>
    <w:rsid w:val="00193595"/>
    <w:rsid w:val="00194B2D"/>
    <w:rsid w:val="00195B50"/>
    <w:rsid w:val="00195C3F"/>
    <w:rsid w:val="001968D6"/>
    <w:rsid w:val="00197671"/>
    <w:rsid w:val="001A4ADA"/>
    <w:rsid w:val="001A50FF"/>
    <w:rsid w:val="001A6482"/>
    <w:rsid w:val="001B04BD"/>
    <w:rsid w:val="001B1A98"/>
    <w:rsid w:val="001B6240"/>
    <w:rsid w:val="001B7050"/>
    <w:rsid w:val="001C1BAD"/>
    <w:rsid w:val="001C2C6A"/>
    <w:rsid w:val="001C3E7D"/>
    <w:rsid w:val="001C5DCA"/>
    <w:rsid w:val="001D02B6"/>
    <w:rsid w:val="001D19FC"/>
    <w:rsid w:val="001D6981"/>
    <w:rsid w:val="001E24A7"/>
    <w:rsid w:val="001E3C86"/>
    <w:rsid w:val="001E48D3"/>
    <w:rsid w:val="001F4E9C"/>
    <w:rsid w:val="001F688B"/>
    <w:rsid w:val="002045B1"/>
    <w:rsid w:val="00206781"/>
    <w:rsid w:val="00212055"/>
    <w:rsid w:val="002161F8"/>
    <w:rsid w:val="00217E05"/>
    <w:rsid w:val="00224284"/>
    <w:rsid w:val="002249F0"/>
    <w:rsid w:val="00225887"/>
    <w:rsid w:val="002258D0"/>
    <w:rsid w:val="00226B27"/>
    <w:rsid w:val="0022747A"/>
    <w:rsid w:val="0023128E"/>
    <w:rsid w:val="00236DE4"/>
    <w:rsid w:val="00237F4D"/>
    <w:rsid w:val="0024018F"/>
    <w:rsid w:val="002501D1"/>
    <w:rsid w:val="00256001"/>
    <w:rsid w:val="00256FFE"/>
    <w:rsid w:val="00265F82"/>
    <w:rsid w:val="00266BC8"/>
    <w:rsid w:val="00271011"/>
    <w:rsid w:val="002720E9"/>
    <w:rsid w:val="0027558E"/>
    <w:rsid w:val="00275B50"/>
    <w:rsid w:val="0028097B"/>
    <w:rsid w:val="00281629"/>
    <w:rsid w:val="002846BB"/>
    <w:rsid w:val="00286753"/>
    <w:rsid w:val="00286A88"/>
    <w:rsid w:val="00286B19"/>
    <w:rsid w:val="002875A3"/>
    <w:rsid w:val="00287D2C"/>
    <w:rsid w:val="00291C42"/>
    <w:rsid w:val="00295326"/>
    <w:rsid w:val="00297D3E"/>
    <w:rsid w:val="002A11A1"/>
    <w:rsid w:val="002A1EA6"/>
    <w:rsid w:val="002A26F8"/>
    <w:rsid w:val="002A3AC8"/>
    <w:rsid w:val="002A6579"/>
    <w:rsid w:val="002A7BE4"/>
    <w:rsid w:val="002B1317"/>
    <w:rsid w:val="002B3D4B"/>
    <w:rsid w:val="002B584A"/>
    <w:rsid w:val="002B653E"/>
    <w:rsid w:val="002B6F58"/>
    <w:rsid w:val="002B73E3"/>
    <w:rsid w:val="002C1C18"/>
    <w:rsid w:val="002C1D18"/>
    <w:rsid w:val="002C1E26"/>
    <w:rsid w:val="002D1434"/>
    <w:rsid w:val="002E0E23"/>
    <w:rsid w:val="002E1B8A"/>
    <w:rsid w:val="002E3E7F"/>
    <w:rsid w:val="002E4B28"/>
    <w:rsid w:val="002F19F6"/>
    <w:rsid w:val="002F420B"/>
    <w:rsid w:val="002F4876"/>
    <w:rsid w:val="00300D68"/>
    <w:rsid w:val="00302019"/>
    <w:rsid w:val="003133A4"/>
    <w:rsid w:val="003145F1"/>
    <w:rsid w:val="0031507A"/>
    <w:rsid w:val="003173B3"/>
    <w:rsid w:val="003202E7"/>
    <w:rsid w:val="0032143F"/>
    <w:rsid w:val="003214A7"/>
    <w:rsid w:val="00324891"/>
    <w:rsid w:val="00334077"/>
    <w:rsid w:val="0033606D"/>
    <w:rsid w:val="0033699D"/>
    <w:rsid w:val="00337371"/>
    <w:rsid w:val="00337955"/>
    <w:rsid w:val="00337C3C"/>
    <w:rsid w:val="003435C8"/>
    <w:rsid w:val="0034421F"/>
    <w:rsid w:val="00344B44"/>
    <w:rsid w:val="00345133"/>
    <w:rsid w:val="00345EB2"/>
    <w:rsid w:val="00353E71"/>
    <w:rsid w:val="003553FD"/>
    <w:rsid w:val="0036096D"/>
    <w:rsid w:val="00361FDD"/>
    <w:rsid w:val="003631B0"/>
    <w:rsid w:val="003632E6"/>
    <w:rsid w:val="0036453A"/>
    <w:rsid w:val="003656E8"/>
    <w:rsid w:val="0037514E"/>
    <w:rsid w:val="00376670"/>
    <w:rsid w:val="00380A40"/>
    <w:rsid w:val="00381CC3"/>
    <w:rsid w:val="00382A4C"/>
    <w:rsid w:val="00383644"/>
    <w:rsid w:val="003905F6"/>
    <w:rsid w:val="00391FF2"/>
    <w:rsid w:val="003930D8"/>
    <w:rsid w:val="00397DF2"/>
    <w:rsid w:val="003A24FA"/>
    <w:rsid w:val="003A4456"/>
    <w:rsid w:val="003A49DF"/>
    <w:rsid w:val="003A4D03"/>
    <w:rsid w:val="003B14FB"/>
    <w:rsid w:val="003B45B8"/>
    <w:rsid w:val="003B7849"/>
    <w:rsid w:val="003C5992"/>
    <w:rsid w:val="003C6D03"/>
    <w:rsid w:val="003C76F9"/>
    <w:rsid w:val="003E05D0"/>
    <w:rsid w:val="003E1473"/>
    <w:rsid w:val="003E2079"/>
    <w:rsid w:val="003E2A02"/>
    <w:rsid w:val="003E3BE8"/>
    <w:rsid w:val="003E5475"/>
    <w:rsid w:val="003E6831"/>
    <w:rsid w:val="003F1742"/>
    <w:rsid w:val="003F1928"/>
    <w:rsid w:val="003F4693"/>
    <w:rsid w:val="0040601B"/>
    <w:rsid w:val="00412148"/>
    <w:rsid w:val="0041339C"/>
    <w:rsid w:val="00416279"/>
    <w:rsid w:val="00420159"/>
    <w:rsid w:val="004253F2"/>
    <w:rsid w:val="00427551"/>
    <w:rsid w:val="004333A6"/>
    <w:rsid w:val="004347A2"/>
    <w:rsid w:val="0044449F"/>
    <w:rsid w:val="00446EB7"/>
    <w:rsid w:val="004474BC"/>
    <w:rsid w:val="00450330"/>
    <w:rsid w:val="004516CC"/>
    <w:rsid w:val="00455C09"/>
    <w:rsid w:val="004600E3"/>
    <w:rsid w:val="00463D3F"/>
    <w:rsid w:val="004645DC"/>
    <w:rsid w:val="00471B60"/>
    <w:rsid w:val="00472246"/>
    <w:rsid w:val="004732EF"/>
    <w:rsid w:val="00480E34"/>
    <w:rsid w:val="004819C2"/>
    <w:rsid w:val="00484791"/>
    <w:rsid w:val="00484C8A"/>
    <w:rsid w:val="00484EB0"/>
    <w:rsid w:val="004862E6"/>
    <w:rsid w:val="0049539A"/>
    <w:rsid w:val="004A2F60"/>
    <w:rsid w:val="004A3C96"/>
    <w:rsid w:val="004A49D3"/>
    <w:rsid w:val="004A561F"/>
    <w:rsid w:val="004A7217"/>
    <w:rsid w:val="004A77BD"/>
    <w:rsid w:val="004A7FEE"/>
    <w:rsid w:val="004B2F4C"/>
    <w:rsid w:val="004B32FD"/>
    <w:rsid w:val="004B49B5"/>
    <w:rsid w:val="004B6D51"/>
    <w:rsid w:val="004C4BA9"/>
    <w:rsid w:val="004C5B3C"/>
    <w:rsid w:val="004D100E"/>
    <w:rsid w:val="004D3127"/>
    <w:rsid w:val="004D328D"/>
    <w:rsid w:val="004D3A16"/>
    <w:rsid w:val="004D4964"/>
    <w:rsid w:val="004D67F1"/>
    <w:rsid w:val="004D790A"/>
    <w:rsid w:val="004D7AD8"/>
    <w:rsid w:val="004E2932"/>
    <w:rsid w:val="004E3065"/>
    <w:rsid w:val="004E49B5"/>
    <w:rsid w:val="004E7754"/>
    <w:rsid w:val="004E7D23"/>
    <w:rsid w:val="00501F7C"/>
    <w:rsid w:val="005051B9"/>
    <w:rsid w:val="00511966"/>
    <w:rsid w:val="00512B0A"/>
    <w:rsid w:val="00513710"/>
    <w:rsid w:val="005143E2"/>
    <w:rsid w:val="00516D0E"/>
    <w:rsid w:val="005179F6"/>
    <w:rsid w:val="0052068F"/>
    <w:rsid w:val="00520AA4"/>
    <w:rsid w:val="005211C9"/>
    <w:rsid w:val="005338FE"/>
    <w:rsid w:val="005366F1"/>
    <w:rsid w:val="00541526"/>
    <w:rsid w:val="00541735"/>
    <w:rsid w:val="00543E84"/>
    <w:rsid w:val="005470C9"/>
    <w:rsid w:val="005515F3"/>
    <w:rsid w:val="005529AB"/>
    <w:rsid w:val="00554614"/>
    <w:rsid w:val="0055479D"/>
    <w:rsid w:val="00556DDB"/>
    <w:rsid w:val="00557A83"/>
    <w:rsid w:val="00561BFC"/>
    <w:rsid w:val="005624BC"/>
    <w:rsid w:val="00566542"/>
    <w:rsid w:val="00567210"/>
    <w:rsid w:val="00571E7E"/>
    <w:rsid w:val="005732C0"/>
    <w:rsid w:val="00580A26"/>
    <w:rsid w:val="005854FE"/>
    <w:rsid w:val="0058634E"/>
    <w:rsid w:val="00587546"/>
    <w:rsid w:val="00587A6D"/>
    <w:rsid w:val="00591C8B"/>
    <w:rsid w:val="005A2684"/>
    <w:rsid w:val="005A5877"/>
    <w:rsid w:val="005B021F"/>
    <w:rsid w:val="005B3479"/>
    <w:rsid w:val="005B4C70"/>
    <w:rsid w:val="005B5486"/>
    <w:rsid w:val="005B5F8F"/>
    <w:rsid w:val="005C05F2"/>
    <w:rsid w:val="005C3E5A"/>
    <w:rsid w:val="005C6461"/>
    <w:rsid w:val="005C7D31"/>
    <w:rsid w:val="005D165C"/>
    <w:rsid w:val="005D2259"/>
    <w:rsid w:val="005D3F92"/>
    <w:rsid w:val="005D7434"/>
    <w:rsid w:val="005E0807"/>
    <w:rsid w:val="005E0FB5"/>
    <w:rsid w:val="005E1230"/>
    <w:rsid w:val="005E2F12"/>
    <w:rsid w:val="005E6EAC"/>
    <w:rsid w:val="005E6EF6"/>
    <w:rsid w:val="00603B46"/>
    <w:rsid w:val="0060447B"/>
    <w:rsid w:val="00606027"/>
    <w:rsid w:val="006074CE"/>
    <w:rsid w:val="00610353"/>
    <w:rsid w:val="006122C8"/>
    <w:rsid w:val="00613E48"/>
    <w:rsid w:val="00615996"/>
    <w:rsid w:val="0061705E"/>
    <w:rsid w:val="006179A8"/>
    <w:rsid w:val="00623E8E"/>
    <w:rsid w:val="00624510"/>
    <w:rsid w:val="006251E8"/>
    <w:rsid w:val="00633637"/>
    <w:rsid w:val="00640239"/>
    <w:rsid w:val="00640EF3"/>
    <w:rsid w:val="00645394"/>
    <w:rsid w:val="006504B9"/>
    <w:rsid w:val="006550CC"/>
    <w:rsid w:val="00656013"/>
    <w:rsid w:val="006563BC"/>
    <w:rsid w:val="00657034"/>
    <w:rsid w:val="006603D9"/>
    <w:rsid w:val="006608AB"/>
    <w:rsid w:val="006624DE"/>
    <w:rsid w:val="006661F6"/>
    <w:rsid w:val="006667F0"/>
    <w:rsid w:val="00666DBE"/>
    <w:rsid w:val="00670D24"/>
    <w:rsid w:val="0067122A"/>
    <w:rsid w:val="0067611F"/>
    <w:rsid w:val="00676D6C"/>
    <w:rsid w:val="00682093"/>
    <w:rsid w:val="006824D9"/>
    <w:rsid w:val="00682AB8"/>
    <w:rsid w:val="0068795E"/>
    <w:rsid w:val="00687D05"/>
    <w:rsid w:val="00687E58"/>
    <w:rsid w:val="0069009B"/>
    <w:rsid w:val="00691F29"/>
    <w:rsid w:val="006933DC"/>
    <w:rsid w:val="006978AD"/>
    <w:rsid w:val="006A4217"/>
    <w:rsid w:val="006A60CF"/>
    <w:rsid w:val="006A6A7D"/>
    <w:rsid w:val="006B23A8"/>
    <w:rsid w:val="006B24EC"/>
    <w:rsid w:val="006B75C1"/>
    <w:rsid w:val="006B76E3"/>
    <w:rsid w:val="006B78BA"/>
    <w:rsid w:val="006C16FC"/>
    <w:rsid w:val="006C1A3D"/>
    <w:rsid w:val="006C1FA3"/>
    <w:rsid w:val="006C6431"/>
    <w:rsid w:val="006D2470"/>
    <w:rsid w:val="006D3AF6"/>
    <w:rsid w:val="006D466E"/>
    <w:rsid w:val="006D4AD7"/>
    <w:rsid w:val="006D6D26"/>
    <w:rsid w:val="006D7B3F"/>
    <w:rsid w:val="006E435D"/>
    <w:rsid w:val="006E6267"/>
    <w:rsid w:val="006F21D3"/>
    <w:rsid w:val="006F2F05"/>
    <w:rsid w:val="006F42C3"/>
    <w:rsid w:val="006F47C6"/>
    <w:rsid w:val="006F518D"/>
    <w:rsid w:val="00702281"/>
    <w:rsid w:val="00702291"/>
    <w:rsid w:val="00702A0D"/>
    <w:rsid w:val="00703F97"/>
    <w:rsid w:val="00706336"/>
    <w:rsid w:val="00710784"/>
    <w:rsid w:val="00710BCD"/>
    <w:rsid w:val="007129F5"/>
    <w:rsid w:val="00713FC2"/>
    <w:rsid w:val="00717265"/>
    <w:rsid w:val="00717539"/>
    <w:rsid w:val="00726AE5"/>
    <w:rsid w:val="00727DF2"/>
    <w:rsid w:val="00727E5B"/>
    <w:rsid w:val="00730306"/>
    <w:rsid w:val="007369C6"/>
    <w:rsid w:val="00736BF0"/>
    <w:rsid w:val="00736DC3"/>
    <w:rsid w:val="007408A4"/>
    <w:rsid w:val="00743983"/>
    <w:rsid w:val="007471D8"/>
    <w:rsid w:val="00747783"/>
    <w:rsid w:val="00747F05"/>
    <w:rsid w:val="00750225"/>
    <w:rsid w:val="00751ED1"/>
    <w:rsid w:val="00752866"/>
    <w:rsid w:val="00755AC0"/>
    <w:rsid w:val="00755E5B"/>
    <w:rsid w:val="00760540"/>
    <w:rsid w:val="007634A4"/>
    <w:rsid w:val="0077046B"/>
    <w:rsid w:val="0077242D"/>
    <w:rsid w:val="00776DC4"/>
    <w:rsid w:val="007839E1"/>
    <w:rsid w:val="007846D9"/>
    <w:rsid w:val="00785FE0"/>
    <w:rsid w:val="007864F9"/>
    <w:rsid w:val="00793C30"/>
    <w:rsid w:val="0079455C"/>
    <w:rsid w:val="007971DE"/>
    <w:rsid w:val="007A1E6C"/>
    <w:rsid w:val="007A3EC4"/>
    <w:rsid w:val="007A58D1"/>
    <w:rsid w:val="007A5DEC"/>
    <w:rsid w:val="007A7D75"/>
    <w:rsid w:val="007B0A9E"/>
    <w:rsid w:val="007B385C"/>
    <w:rsid w:val="007B5F28"/>
    <w:rsid w:val="007C1656"/>
    <w:rsid w:val="007C4B17"/>
    <w:rsid w:val="007D5790"/>
    <w:rsid w:val="007D6864"/>
    <w:rsid w:val="007E1E2F"/>
    <w:rsid w:val="007E3689"/>
    <w:rsid w:val="007E54D1"/>
    <w:rsid w:val="007F2319"/>
    <w:rsid w:val="007F4003"/>
    <w:rsid w:val="007F6A4C"/>
    <w:rsid w:val="007F6E13"/>
    <w:rsid w:val="008021F1"/>
    <w:rsid w:val="00807F45"/>
    <w:rsid w:val="008139F8"/>
    <w:rsid w:val="00816039"/>
    <w:rsid w:val="00824299"/>
    <w:rsid w:val="008315AE"/>
    <w:rsid w:val="00832AAA"/>
    <w:rsid w:val="00833641"/>
    <w:rsid w:val="00834B47"/>
    <w:rsid w:val="00835B17"/>
    <w:rsid w:val="00837388"/>
    <w:rsid w:val="008400DE"/>
    <w:rsid w:val="008410C8"/>
    <w:rsid w:val="00847EE2"/>
    <w:rsid w:val="0085143D"/>
    <w:rsid w:val="0085549D"/>
    <w:rsid w:val="008638B2"/>
    <w:rsid w:val="008641FC"/>
    <w:rsid w:val="00875250"/>
    <w:rsid w:val="008818E6"/>
    <w:rsid w:val="00882CE6"/>
    <w:rsid w:val="00882D4D"/>
    <w:rsid w:val="008843FC"/>
    <w:rsid w:val="00886763"/>
    <w:rsid w:val="00886A6B"/>
    <w:rsid w:val="008905DE"/>
    <w:rsid w:val="00890C1E"/>
    <w:rsid w:val="008950E9"/>
    <w:rsid w:val="00896450"/>
    <w:rsid w:val="00896AD9"/>
    <w:rsid w:val="008A5833"/>
    <w:rsid w:val="008B00A7"/>
    <w:rsid w:val="008B01AE"/>
    <w:rsid w:val="008B1D4F"/>
    <w:rsid w:val="008B46A6"/>
    <w:rsid w:val="008B625C"/>
    <w:rsid w:val="008B64C3"/>
    <w:rsid w:val="008C3E6F"/>
    <w:rsid w:val="008D0729"/>
    <w:rsid w:val="008D150E"/>
    <w:rsid w:val="008D40E0"/>
    <w:rsid w:val="008D4CEE"/>
    <w:rsid w:val="008D759D"/>
    <w:rsid w:val="008E2825"/>
    <w:rsid w:val="008E2E5F"/>
    <w:rsid w:val="008E31AC"/>
    <w:rsid w:val="008E4747"/>
    <w:rsid w:val="008E5B0E"/>
    <w:rsid w:val="008E777E"/>
    <w:rsid w:val="008F5627"/>
    <w:rsid w:val="008F5C36"/>
    <w:rsid w:val="008F797A"/>
    <w:rsid w:val="0090093A"/>
    <w:rsid w:val="00910129"/>
    <w:rsid w:val="00910D99"/>
    <w:rsid w:val="00914602"/>
    <w:rsid w:val="00915665"/>
    <w:rsid w:val="009174D5"/>
    <w:rsid w:val="00920C58"/>
    <w:rsid w:val="009238D4"/>
    <w:rsid w:val="00924AD8"/>
    <w:rsid w:val="00934274"/>
    <w:rsid w:val="00934B8B"/>
    <w:rsid w:val="00934DD8"/>
    <w:rsid w:val="00935338"/>
    <w:rsid w:val="009403B5"/>
    <w:rsid w:val="00940D7D"/>
    <w:rsid w:val="00944805"/>
    <w:rsid w:val="009453EB"/>
    <w:rsid w:val="00950362"/>
    <w:rsid w:val="00950AA7"/>
    <w:rsid w:val="00950D38"/>
    <w:rsid w:val="00950F75"/>
    <w:rsid w:val="00952432"/>
    <w:rsid w:val="00955C98"/>
    <w:rsid w:val="00957BAB"/>
    <w:rsid w:val="00960773"/>
    <w:rsid w:val="00964825"/>
    <w:rsid w:val="00965C33"/>
    <w:rsid w:val="00972C71"/>
    <w:rsid w:val="00975AA1"/>
    <w:rsid w:val="009770F0"/>
    <w:rsid w:val="009773B2"/>
    <w:rsid w:val="0098202A"/>
    <w:rsid w:val="00983669"/>
    <w:rsid w:val="00984361"/>
    <w:rsid w:val="00986A29"/>
    <w:rsid w:val="00986DD7"/>
    <w:rsid w:val="0098764A"/>
    <w:rsid w:val="009908D1"/>
    <w:rsid w:val="00992FFD"/>
    <w:rsid w:val="00993D0E"/>
    <w:rsid w:val="00993E1D"/>
    <w:rsid w:val="00994EB4"/>
    <w:rsid w:val="00994EBA"/>
    <w:rsid w:val="00995575"/>
    <w:rsid w:val="0099672A"/>
    <w:rsid w:val="009976FC"/>
    <w:rsid w:val="009A20A5"/>
    <w:rsid w:val="009A52C9"/>
    <w:rsid w:val="009A62AC"/>
    <w:rsid w:val="009B3EE2"/>
    <w:rsid w:val="009B58B5"/>
    <w:rsid w:val="009B7C67"/>
    <w:rsid w:val="009C22AD"/>
    <w:rsid w:val="009C31C5"/>
    <w:rsid w:val="009C3C03"/>
    <w:rsid w:val="009D063F"/>
    <w:rsid w:val="009D28CE"/>
    <w:rsid w:val="009D5D68"/>
    <w:rsid w:val="009E053F"/>
    <w:rsid w:val="009E5A5F"/>
    <w:rsid w:val="009E5ED7"/>
    <w:rsid w:val="009F0F02"/>
    <w:rsid w:val="009F1EC8"/>
    <w:rsid w:val="009F2EAE"/>
    <w:rsid w:val="009F43F6"/>
    <w:rsid w:val="009F7BCA"/>
    <w:rsid w:val="00A02483"/>
    <w:rsid w:val="00A04BCA"/>
    <w:rsid w:val="00A0799F"/>
    <w:rsid w:val="00A10437"/>
    <w:rsid w:val="00A144B8"/>
    <w:rsid w:val="00A1587F"/>
    <w:rsid w:val="00A1707E"/>
    <w:rsid w:val="00A23999"/>
    <w:rsid w:val="00A24CF9"/>
    <w:rsid w:val="00A25818"/>
    <w:rsid w:val="00A30EC9"/>
    <w:rsid w:val="00A32307"/>
    <w:rsid w:val="00A33780"/>
    <w:rsid w:val="00A35BD5"/>
    <w:rsid w:val="00A4116B"/>
    <w:rsid w:val="00A45EBF"/>
    <w:rsid w:val="00A46A6D"/>
    <w:rsid w:val="00A541A5"/>
    <w:rsid w:val="00A54EA2"/>
    <w:rsid w:val="00A573DB"/>
    <w:rsid w:val="00A63DC3"/>
    <w:rsid w:val="00A648CC"/>
    <w:rsid w:val="00A6654F"/>
    <w:rsid w:val="00A670D4"/>
    <w:rsid w:val="00A673D3"/>
    <w:rsid w:val="00A70DE8"/>
    <w:rsid w:val="00A73165"/>
    <w:rsid w:val="00A74C14"/>
    <w:rsid w:val="00A758EE"/>
    <w:rsid w:val="00A761D4"/>
    <w:rsid w:val="00A7727E"/>
    <w:rsid w:val="00A77DB4"/>
    <w:rsid w:val="00A8037C"/>
    <w:rsid w:val="00A830F4"/>
    <w:rsid w:val="00A9295C"/>
    <w:rsid w:val="00A93CF5"/>
    <w:rsid w:val="00A95C46"/>
    <w:rsid w:val="00AA10A6"/>
    <w:rsid w:val="00AA23D0"/>
    <w:rsid w:val="00AA260C"/>
    <w:rsid w:val="00AA7144"/>
    <w:rsid w:val="00AA77C7"/>
    <w:rsid w:val="00AA7C75"/>
    <w:rsid w:val="00AB03A7"/>
    <w:rsid w:val="00AB221A"/>
    <w:rsid w:val="00AB2EA5"/>
    <w:rsid w:val="00AB42D5"/>
    <w:rsid w:val="00AB5321"/>
    <w:rsid w:val="00AB68E9"/>
    <w:rsid w:val="00AD19E3"/>
    <w:rsid w:val="00AD315B"/>
    <w:rsid w:val="00AD355D"/>
    <w:rsid w:val="00AD479E"/>
    <w:rsid w:val="00AD529B"/>
    <w:rsid w:val="00AD53BE"/>
    <w:rsid w:val="00AE0D42"/>
    <w:rsid w:val="00AE6A86"/>
    <w:rsid w:val="00AF24DB"/>
    <w:rsid w:val="00AF360A"/>
    <w:rsid w:val="00AF4226"/>
    <w:rsid w:val="00AF4619"/>
    <w:rsid w:val="00AF4E98"/>
    <w:rsid w:val="00B0256D"/>
    <w:rsid w:val="00B06748"/>
    <w:rsid w:val="00B068D0"/>
    <w:rsid w:val="00B11DFC"/>
    <w:rsid w:val="00B129C4"/>
    <w:rsid w:val="00B20983"/>
    <w:rsid w:val="00B2775F"/>
    <w:rsid w:val="00B27BE7"/>
    <w:rsid w:val="00B31EC3"/>
    <w:rsid w:val="00B32876"/>
    <w:rsid w:val="00B35841"/>
    <w:rsid w:val="00B36C2D"/>
    <w:rsid w:val="00B42F37"/>
    <w:rsid w:val="00B523DC"/>
    <w:rsid w:val="00B5555E"/>
    <w:rsid w:val="00B55F12"/>
    <w:rsid w:val="00B64C1F"/>
    <w:rsid w:val="00B67444"/>
    <w:rsid w:val="00B73ABE"/>
    <w:rsid w:val="00B75FCD"/>
    <w:rsid w:val="00B805D7"/>
    <w:rsid w:val="00B81831"/>
    <w:rsid w:val="00B82133"/>
    <w:rsid w:val="00B82543"/>
    <w:rsid w:val="00B862E1"/>
    <w:rsid w:val="00B86393"/>
    <w:rsid w:val="00B91A2E"/>
    <w:rsid w:val="00B91ABC"/>
    <w:rsid w:val="00B943AD"/>
    <w:rsid w:val="00B965D7"/>
    <w:rsid w:val="00BA1D08"/>
    <w:rsid w:val="00BA7AAD"/>
    <w:rsid w:val="00BB3116"/>
    <w:rsid w:val="00BC7103"/>
    <w:rsid w:val="00BD1F49"/>
    <w:rsid w:val="00BD3AD6"/>
    <w:rsid w:val="00BD453F"/>
    <w:rsid w:val="00BD49B7"/>
    <w:rsid w:val="00BD5D4F"/>
    <w:rsid w:val="00BD67CE"/>
    <w:rsid w:val="00BE51A6"/>
    <w:rsid w:val="00BE589B"/>
    <w:rsid w:val="00BE70C4"/>
    <w:rsid w:val="00BF10CC"/>
    <w:rsid w:val="00BF4106"/>
    <w:rsid w:val="00BF57C3"/>
    <w:rsid w:val="00BF5E0C"/>
    <w:rsid w:val="00BF6531"/>
    <w:rsid w:val="00C021EE"/>
    <w:rsid w:val="00C045EF"/>
    <w:rsid w:val="00C06395"/>
    <w:rsid w:val="00C12AB8"/>
    <w:rsid w:val="00C1393D"/>
    <w:rsid w:val="00C13B5A"/>
    <w:rsid w:val="00C17193"/>
    <w:rsid w:val="00C17A15"/>
    <w:rsid w:val="00C20E9C"/>
    <w:rsid w:val="00C21002"/>
    <w:rsid w:val="00C219E2"/>
    <w:rsid w:val="00C23CDE"/>
    <w:rsid w:val="00C25647"/>
    <w:rsid w:val="00C261CF"/>
    <w:rsid w:val="00C426E7"/>
    <w:rsid w:val="00C43715"/>
    <w:rsid w:val="00C4533E"/>
    <w:rsid w:val="00C46D32"/>
    <w:rsid w:val="00C470DF"/>
    <w:rsid w:val="00C540BB"/>
    <w:rsid w:val="00C55815"/>
    <w:rsid w:val="00C57878"/>
    <w:rsid w:val="00C631E1"/>
    <w:rsid w:val="00C70132"/>
    <w:rsid w:val="00C71EFC"/>
    <w:rsid w:val="00C73AC1"/>
    <w:rsid w:val="00C74D71"/>
    <w:rsid w:val="00C8106B"/>
    <w:rsid w:val="00C82D62"/>
    <w:rsid w:val="00C83910"/>
    <w:rsid w:val="00C844A2"/>
    <w:rsid w:val="00C8523A"/>
    <w:rsid w:val="00C95BE4"/>
    <w:rsid w:val="00C97168"/>
    <w:rsid w:val="00C971C2"/>
    <w:rsid w:val="00C978C0"/>
    <w:rsid w:val="00CA3734"/>
    <w:rsid w:val="00CA4066"/>
    <w:rsid w:val="00CA6AE7"/>
    <w:rsid w:val="00CA7662"/>
    <w:rsid w:val="00CB13CE"/>
    <w:rsid w:val="00CC1C76"/>
    <w:rsid w:val="00CC2C3A"/>
    <w:rsid w:val="00CC3D26"/>
    <w:rsid w:val="00CD3039"/>
    <w:rsid w:val="00CD306E"/>
    <w:rsid w:val="00CD578C"/>
    <w:rsid w:val="00CD62AF"/>
    <w:rsid w:val="00CD7CB3"/>
    <w:rsid w:val="00CE203B"/>
    <w:rsid w:val="00CF0958"/>
    <w:rsid w:val="00CF3757"/>
    <w:rsid w:val="00CF72D4"/>
    <w:rsid w:val="00D0031E"/>
    <w:rsid w:val="00D01AF8"/>
    <w:rsid w:val="00D0413F"/>
    <w:rsid w:val="00D0497E"/>
    <w:rsid w:val="00D064E4"/>
    <w:rsid w:val="00D13236"/>
    <w:rsid w:val="00D1512C"/>
    <w:rsid w:val="00D1718F"/>
    <w:rsid w:val="00D22246"/>
    <w:rsid w:val="00D23580"/>
    <w:rsid w:val="00D27080"/>
    <w:rsid w:val="00D27F6E"/>
    <w:rsid w:val="00D32516"/>
    <w:rsid w:val="00D34056"/>
    <w:rsid w:val="00D41262"/>
    <w:rsid w:val="00D41BAF"/>
    <w:rsid w:val="00D43CE7"/>
    <w:rsid w:val="00D44975"/>
    <w:rsid w:val="00D46061"/>
    <w:rsid w:val="00D47B2F"/>
    <w:rsid w:val="00D47DA3"/>
    <w:rsid w:val="00D53670"/>
    <w:rsid w:val="00D5768A"/>
    <w:rsid w:val="00D60BDB"/>
    <w:rsid w:val="00D63E72"/>
    <w:rsid w:val="00D659F3"/>
    <w:rsid w:val="00D67D58"/>
    <w:rsid w:val="00D70686"/>
    <w:rsid w:val="00D7121B"/>
    <w:rsid w:val="00D74B5A"/>
    <w:rsid w:val="00D756D0"/>
    <w:rsid w:val="00D802D1"/>
    <w:rsid w:val="00D8168C"/>
    <w:rsid w:val="00D83A96"/>
    <w:rsid w:val="00D84C3D"/>
    <w:rsid w:val="00D86D22"/>
    <w:rsid w:val="00D90231"/>
    <w:rsid w:val="00D97AE2"/>
    <w:rsid w:val="00DA081D"/>
    <w:rsid w:val="00DA27B3"/>
    <w:rsid w:val="00DA5E26"/>
    <w:rsid w:val="00DB185D"/>
    <w:rsid w:val="00DB77EE"/>
    <w:rsid w:val="00DC343C"/>
    <w:rsid w:val="00DC3E0A"/>
    <w:rsid w:val="00DE33BD"/>
    <w:rsid w:val="00DF2A75"/>
    <w:rsid w:val="00DF3243"/>
    <w:rsid w:val="00DF582C"/>
    <w:rsid w:val="00DF5886"/>
    <w:rsid w:val="00DF699B"/>
    <w:rsid w:val="00DF7944"/>
    <w:rsid w:val="00E036AA"/>
    <w:rsid w:val="00E04A1E"/>
    <w:rsid w:val="00E10F8C"/>
    <w:rsid w:val="00E140A0"/>
    <w:rsid w:val="00E2304D"/>
    <w:rsid w:val="00E232F3"/>
    <w:rsid w:val="00E232F7"/>
    <w:rsid w:val="00E23811"/>
    <w:rsid w:val="00E27632"/>
    <w:rsid w:val="00E313D9"/>
    <w:rsid w:val="00E3185A"/>
    <w:rsid w:val="00E31AEA"/>
    <w:rsid w:val="00E32AF4"/>
    <w:rsid w:val="00E34A2F"/>
    <w:rsid w:val="00E34C09"/>
    <w:rsid w:val="00E35533"/>
    <w:rsid w:val="00E36B13"/>
    <w:rsid w:val="00E40ED7"/>
    <w:rsid w:val="00E41F45"/>
    <w:rsid w:val="00E459FD"/>
    <w:rsid w:val="00E46171"/>
    <w:rsid w:val="00E46C48"/>
    <w:rsid w:val="00E52D12"/>
    <w:rsid w:val="00E52F63"/>
    <w:rsid w:val="00E61B50"/>
    <w:rsid w:val="00E61CD1"/>
    <w:rsid w:val="00E6232B"/>
    <w:rsid w:val="00E6278C"/>
    <w:rsid w:val="00E6400F"/>
    <w:rsid w:val="00E6442E"/>
    <w:rsid w:val="00E6718D"/>
    <w:rsid w:val="00E67A60"/>
    <w:rsid w:val="00E71632"/>
    <w:rsid w:val="00E74591"/>
    <w:rsid w:val="00E746FF"/>
    <w:rsid w:val="00E76240"/>
    <w:rsid w:val="00E77721"/>
    <w:rsid w:val="00E84A61"/>
    <w:rsid w:val="00E931B8"/>
    <w:rsid w:val="00E9340F"/>
    <w:rsid w:val="00E9404A"/>
    <w:rsid w:val="00E94FF5"/>
    <w:rsid w:val="00E955D0"/>
    <w:rsid w:val="00E965DE"/>
    <w:rsid w:val="00E97414"/>
    <w:rsid w:val="00E97E29"/>
    <w:rsid w:val="00EA4069"/>
    <w:rsid w:val="00EA5CC3"/>
    <w:rsid w:val="00EA7111"/>
    <w:rsid w:val="00EB2CC6"/>
    <w:rsid w:val="00EB499B"/>
    <w:rsid w:val="00EB5BFF"/>
    <w:rsid w:val="00EB7980"/>
    <w:rsid w:val="00EC4A5D"/>
    <w:rsid w:val="00EC6FAC"/>
    <w:rsid w:val="00EC7FA9"/>
    <w:rsid w:val="00ED2A1B"/>
    <w:rsid w:val="00ED2E40"/>
    <w:rsid w:val="00ED37AF"/>
    <w:rsid w:val="00ED3A62"/>
    <w:rsid w:val="00ED4468"/>
    <w:rsid w:val="00EE215D"/>
    <w:rsid w:val="00EE3188"/>
    <w:rsid w:val="00EF2ECC"/>
    <w:rsid w:val="00EF3A6C"/>
    <w:rsid w:val="00EF631D"/>
    <w:rsid w:val="00EF6EDD"/>
    <w:rsid w:val="00F000B6"/>
    <w:rsid w:val="00F02294"/>
    <w:rsid w:val="00F042DD"/>
    <w:rsid w:val="00F067C8"/>
    <w:rsid w:val="00F13A25"/>
    <w:rsid w:val="00F1560A"/>
    <w:rsid w:val="00F2204F"/>
    <w:rsid w:val="00F23498"/>
    <w:rsid w:val="00F2560F"/>
    <w:rsid w:val="00F26C0A"/>
    <w:rsid w:val="00F26D66"/>
    <w:rsid w:val="00F27C98"/>
    <w:rsid w:val="00F36BDF"/>
    <w:rsid w:val="00F41493"/>
    <w:rsid w:val="00F4263C"/>
    <w:rsid w:val="00F47EE9"/>
    <w:rsid w:val="00F6306D"/>
    <w:rsid w:val="00F63111"/>
    <w:rsid w:val="00F636F3"/>
    <w:rsid w:val="00F64C09"/>
    <w:rsid w:val="00F6614D"/>
    <w:rsid w:val="00F66F9A"/>
    <w:rsid w:val="00F71A70"/>
    <w:rsid w:val="00F71F6E"/>
    <w:rsid w:val="00F74592"/>
    <w:rsid w:val="00F7517D"/>
    <w:rsid w:val="00F763FF"/>
    <w:rsid w:val="00F777CB"/>
    <w:rsid w:val="00F8128B"/>
    <w:rsid w:val="00F817A1"/>
    <w:rsid w:val="00F84FA1"/>
    <w:rsid w:val="00F87730"/>
    <w:rsid w:val="00F87AD9"/>
    <w:rsid w:val="00F93E8F"/>
    <w:rsid w:val="00F94D84"/>
    <w:rsid w:val="00F9677D"/>
    <w:rsid w:val="00F97562"/>
    <w:rsid w:val="00FA6513"/>
    <w:rsid w:val="00FB0E2C"/>
    <w:rsid w:val="00FB4FFD"/>
    <w:rsid w:val="00FB56E3"/>
    <w:rsid w:val="00FB5BEC"/>
    <w:rsid w:val="00FB63CA"/>
    <w:rsid w:val="00FB6443"/>
    <w:rsid w:val="00FC20E2"/>
    <w:rsid w:val="00FC5BEC"/>
    <w:rsid w:val="00FC5C3D"/>
    <w:rsid w:val="00FD35AF"/>
    <w:rsid w:val="00FD61E1"/>
    <w:rsid w:val="00FE6269"/>
    <w:rsid w:val="00FE7AEC"/>
    <w:rsid w:val="00FF08CF"/>
    <w:rsid w:val="00FF3406"/>
    <w:rsid w:val="00FF3B82"/>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st-met.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5C8A-73AF-48AC-A2C8-1F6289C9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4790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3</cp:revision>
  <cp:lastPrinted>2020-02-19T14:12:00Z</cp:lastPrinted>
  <dcterms:created xsi:type="dcterms:W3CDTF">2021-05-28T13:52:00Z</dcterms:created>
  <dcterms:modified xsi:type="dcterms:W3CDTF">2021-05-31T10:03:00Z</dcterms:modified>
</cp:coreProperties>
</file>