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47B0" w14:textId="3F9BFC16" w:rsidR="007B42C9" w:rsidRDefault="007B42C9" w:rsidP="007B42C9">
      <w:pPr>
        <w:jc w:val="left"/>
      </w:pPr>
    </w:p>
    <w:p w14:paraId="58EC0EBD" w14:textId="57CCD885" w:rsidR="00652237" w:rsidRDefault="004A233F" w:rsidP="00652237">
      <w:pPr>
        <w:rPr>
          <w:b/>
          <w:bCs/>
          <w:sz w:val="28"/>
          <w:szCs w:val="28"/>
        </w:rPr>
      </w:pPr>
      <w:r w:rsidRPr="004A233F">
        <w:rPr>
          <w:b/>
          <w:bCs/>
          <w:sz w:val="28"/>
          <w:szCs w:val="28"/>
        </w:rPr>
        <w:t xml:space="preserve">#niemamojejzgodynato </w:t>
      </w:r>
      <w:r w:rsidR="00BF6D59">
        <w:rPr>
          <w:b/>
          <w:bCs/>
          <w:sz w:val="28"/>
          <w:szCs w:val="28"/>
        </w:rPr>
        <w:t xml:space="preserve">– </w:t>
      </w:r>
      <w:r w:rsidRPr="004A233F">
        <w:rPr>
          <w:b/>
          <w:bCs/>
          <w:sz w:val="28"/>
          <w:szCs w:val="28"/>
        </w:rPr>
        <w:t>Narodowy Instytut Dziedzictw</w:t>
      </w:r>
      <w:r w:rsidR="004F5FB0">
        <w:rPr>
          <w:b/>
          <w:bCs/>
          <w:sz w:val="28"/>
          <w:szCs w:val="28"/>
        </w:rPr>
        <w:t>a</w:t>
      </w:r>
      <w:r w:rsidRPr="004A233F">
        <w:rPr>
          <w:b/>
          <w:bCs/>
          <w:sz w:val="28"/>
          <w:szCs w:val="28"/>
        </w:rPr>
        <w:t xml:space="preserve"> wraca z nową odsłoną kampanii </w:t>
      </w:r>
      <w:r w:rsidR="00287301">
        <w:rPr>
          <w:b/>
          <w:bCs/>
          <w:sz w:val="28"/>
          <w:szCs w:val="28"/>
        </w:rPr>
        <w:t>przeciw</w:t>
      </w:r>
      <w:r w:rsidRPr="004A233F">
        <w:rPr>
          <w:b/>
          <w:bCs/>
          <w:sz w:val="28"/>
          <w:szCs w:val="28"/>
        </w:rPr>
        <w:t xml:space="preserve"> niszczeniu zabytków</w:t>
      </w:r>
    </w:p>
    <w:p w14:paraId="7CEB5DD6" w14:textId="77777777" w:rsidR="004F5FB0" w:rsidRPr="004A233F" w:rsidRDefault="004F5FB0" w:rsidP="00652237">
      <w:pPr>
        <w:rPr>
          <w:b/>
          <w:bCs/>
          <w:sz w:val="28"/>
          <w:szCs w:val="28"/>
        </w:rPr>
      </w:pPr>
      <w:bookmarkStart w:id="0" w:name="_Hlk88563727"/>
    </w:p>
    <w:p w14:paraId="773E859A" w14:textId="73D457DA" w:rsidR="00BF6D59" w:rsidRDefault="00BF6D59" w:rsidP="00212464">
      <w:pPr>
        <w:jc w:val="both"/>
        <w:rPr>
          <w:b/>
          <w:bCs/>
        </w:rPr>
      </w:pPr>
      <w:r>
        <w:rPr>
          <w:b/>
          <w:bCs/>
        </w:rPr>
        <w:t xml:space="preserve">Po tajemniczych spotach reklamowych i </w:t>
      </w:r>
      <w:r w:rsidR="005949BB">
        <w:rPr>
          <w:b/>
          <w:bCs/>
        </w:rPr>
        <w:t>opowiadaniach</w:t>
      </w:r>
      <w:r>
        <w:rPr>
          <w:b/>
          <w:bCs/>
        </w:rPr>
        <w:t xml:space="preserve"> </w:t>
      </w:r>
      <w:r w:rsidR="005949BB">
        <w:rPr>
          <w:b/>
          <w:bCs/>
        </w:rPr>
        <w:t xml:space="preserve">stworzonych </w:t>
      </w:r>
      <w:r w:rsidR="0097016A">
        <w:rPr>
          <w:b/>
          <w:bCs/>
        </w:rPr>
        <w:t xml:space="preserve">przez polskich pisarzy kryminałów </w:t>
      </w:r>
      <w:r w:rsidR="005949BB">
        <w:rPr>
          <w:b/>
          <w:bCs/>
        </w:rPr>
        <w:t>dla kampanii</w:t>
      </w:r>
      <w:r w:rsidR="002F5C93">
        <w:rPr>
          <w:b/>
          <w:bCs/>
        </w:rPr>
        <w:t xml:space="preserve"> „Zabytki to Twoje dziedzictwo. Nie pozwól niszczyć. Reaguj!”</w:t>
      </w:r>
      <w:r w:rsidR="005949BB">
        <w:rPr>
          <w:b/>
          <w:bCs/>
        </w:rPr>
        <w:t>,</w:t>
      </w:r>
      <w:r>
        <w:rPr>
          <w:b/>
          <w:bCs/>
        </w:rPr>
        <w:t xml:space="preserve"> przyszedł czas na współpracę ze znanym twórcą YouTube i akcję w mediach społecznościowych. #niemamojejzgodynato to hasło przewodnie nowych działań, które Narodowy Instytut Dziedzictwa realizuje w ramach </w:t>
      </w:r>
      <w:r w:rsidR="005949BB">
        <w:rPr>
          <w:b/>
          <w:bCs/>
        </w:rPr>
        <w:t xml:space="preserve">znanej już </w:t>
      </w:r>
      <w:r>
        <w:rPr>
          <w:b/>
          <w:bCs/>
        </w:rPr>
        <w:t>kampanii społecznej</w:t>
      </w:r>
      <w:r w:rsidR="00D15F62">
        <w:rPr>
          <w:b/>
          <w:bCs/>
        </w:rPr>
        <w:t xml:space="preserve"> </w:t>
      </w:r>
      <w:r>
        <w:rPr>
          <w:b/>
          <w:bCs/>
        </w:rPr>
        <w:t xml:space="preserve">przeciwstawiającej się przestępstwom wobec zabytków. </w:t>
      </w:r>
    </w:p>
    <w:bookmarkEnd w:id="0"/>
    <w:p w14:paraId="4F7E91FE" w14:textId="45B38DF9" w:rsidR="00BF6D59" w:rsidRDefault="00BF6D59" w:rsidP="00212464">
      <w:pPr>
        <w:jc w:val="both"/>
        <w:rPr>
          <w:b/>
          <w:bCs/>
        </w:rPr>
      </w:pPr>
    </w:p>
    <w:p w14:paraId="2A697E06" w14:textId="5732DCE1" w:rsidR="009B7028" w:rsidRDefault="004C506B" w:rsidP="00212464">
      <w:pPr>
        <w:jc w:val="both"/>
      </w:pPr>
      <w:r w:rsidRPr="00343AFF">
        <w:t xml:space="preserve">Pierwsza odsłona kampanii pozwoliła zrozumieć, że o ile Polacy chętnie zwiedzają zabytki, o tyle nie czują się ich współwłaścicielami. Tylko 36 proc. ankietowanych </w:t>
      </w:r>
      <w:r w:rsidR="005949BB">
        <w:t xml:space="preserve">odczuwa </w:t>
      </w:r>
      <w:r w:rsidR="0097016A">
        <w:t xml:space="preserve">z nimi </w:t>
      </w:r>
      <w:r w:rsidR="00343AFF">
        <w:t xml:space="preserve">osobisty związek. </w:t>
      </w:r>
      <w:r w:rsidR="00343AFF" w:rsidRPr="00CA338F">
        <w:t>Żeby to zmienić</w:t>
      </w:r>
      <w:r w:rsidR="00C420D0" w:rsidRPr="00CA338F">
        <w:t xml:space="preserve"> i pokazać Polakom</w:t>
      </w:r>
      <w:r w:rsidR="005949BB" w:rsidRPr="00CA338F">
        <w:t>, że dziedzictwo kulturowe to własność każdego z n</w:t>
      </w:r>
      <w:r w:rsidR="002F5C93">
        <w:t>as</w:t>
      </w:r>
      <w:r w:rsidR="005949BB" w:rsidRPr="00CA338F">
        <w:t xml:space="preserve">, </w:t>
      </w:r>
      <w:r w:rsidR="00CA338F" w:rsidRPr="00CA338F">
        <w:t>NID zainicjował</w:t>
      </w:r>
      <w:r w:rsidR="00343AFF" w:rsidRPr="00CA338F">
        <w:t xml:space="preserve"> kampanię uświadamiającą</w:t>
      </w:r>
      <w:r w:rsidR="00CA338F" w:rsidRPr="00CA338F">
        <w:t>, pt.</w:t>
      </w:r>
      <w:r w:rsidR="00343AFF" w:rsidRPr="00CA338F">
        <w:t xml:space="preserve"> „</w:t>
      </w:r>
      <w:r w:rsidR="00C420D0" w:rsidRPr="00CA338F">
        <w:t xml:space="preserve">Zabytki to Twoje dziedzictwo. Nie pozwól niszczyć. Reaguj!”. </w:t>
      </w:r>
      <w:r w:rsidR="00624C84" w:rsidRPr="00CA338F">
        <w:t xml:space="preserve">Nadrzędnym celem </w:t>
      </w:r>
      <w:r w:rsidR="0097016A">
        <w:t xml:space="preserve">kampanii </w:t>
      </w:r>
      <w:r w:rsidR="00624C84" w:rsidRPr="00CA338F">
        <w:t xml:space="preserve">jest trafienie do odbiorców, którzy do tej pory mieli sporadyczny kontakt z tematem zabytków. </w:t>
      </w:r>
      <w:r w:rsidR="00CA338F" w:rsidRPr="00CA338F">
        <w:t>N</w:t>
      </w:r>
      <w:r w:rsidR="00624C84" w:rsidRPr="00CA338F">
        <w:t xml:space="preserve">ietypowe ścieżki </w:t>
      </w:r>
      <w:r w:rsidR="0097016A">
        <w:t>tej komunikacji</w:t>
      </w:r>
      <w:r w:rsidR="00624C84" w:rsidRPr="00CA338F">
        <w:t>, jak np. współpraca z polskimi pisarzami kryminałów i osadzenie tematu przestępstw przeciwko zabytkom w modzie na czytanie literatury kryminalnej</w:t>
      </w:r>
      <w:r w:rsidR="0097016A">
        <w:t>,</w:t>
      </w:r>
      <w:r w:rsidR="00CA338F" w:rsidRPr="00CA338F">
        <w:t xml:space="preserve"> są drogą do realizacji tego założenia</w:t>
      </w:r>
      <w:r w:rsidR="00624C84" w:rsidRPr="00CA338F">
        <w:t>. Teraz</w:t>
      </w:r>
      <w:r w:rsidR="00CA338F" w:rsidRPr="00CA338F">
        <w:t xml:space="preserve"> NID</w:t>
      </w:r>
      <w:r w:rsidR="00624C84" w:rsidRPr="00CA338F">
        <w:t xml:space="preserve"> idzi</w:t>
      </w:r>
      <w:r w:rsidR="00CA338F" w:rsidRPr="00CA338F">
        <w:t>e</w:t>
      </w:r>
      <w:r w:rsidR="00624C84" w:rsidRPr="00CA338F">
        <w:t xml:space="preserve"> o krok dalej</w:t>
      </w:r>
      <w:r w:rsidR="00CA338F" w:rsidRPr="00CA338F">
        <w:t xml:space="preserve"> i tworzy w sieci </w:t>
      </w:r>
      <w:r w:rsidR="00624C84" w:rsidRPr="00CA338F">
        <w:t>ruch społeczny pod hasłem #niemamojejzgodynato</w:t>
      </w:r>
      <w:r w:rsidR="002F5C93">
        <w:t xml:space="preserve"> – by cała Polska </w:t>
      </w:r>
      <w:r w:rsidR="001B7862">
        <w:t xml:space="preserve">mogła </w:t>
      </w:r>
      <w:r w:rsidR="002F5C93">
        <w:t>wyrazi</w:t>
      </w:r>
      <w:r w:rsidR="001B7862">
        <w:t>ć</w:t>
      </w:r>
      <w:r w:rsidR="002F5C93">
        <w:t xml:space="preserve"> swój sprzeciw wobec dewastacji </w:t>
      </w:r>
      <w:r w:rsidR="001B7862">
        <w:t xml:space="preserve">obiektów </w:t>
      </w:r>
      <w:r w:rsidR="00FB4AFA">
        <w:t xml:space="preserve">ważnych dla </w:t>
      </w:r>
      <w:r w:rsidR="001B7862">
        <w:t xml:space="preserve">kolejnych </w:t>
      </w:r>
      <w:r w:rsidR="00FB4AFA">
        <w:t>pokoleń</w:t>
      </w:r>
      <w:r w:rsidR="001B7862">
        <w:t>.</w:t>
      </w:r>
      <w:r w:rsidR="009B7028" w:rsidRPr="00CA338F">
        <w:t xml:space="preserve"> Do współpracy zapro</w:t>
      </w:r>
      <w:r w:rsidR="00CA338F" w:rsidRPr="00CA338F">
        <w:t>szono</w:t>
      </w:r>
      <w:r w:rsidR="009B7028" w:rsidRPr="00CA338F">
        <w:t xml:space="preserve"> także </w:t>
      </w:r>
      <w:r w:rsidR="00530A16" w:rsidRPr="00CA338F">
        <w:t>Youtubera</w:t>
      </w:r>
      <w:r w:rsidR="009B7028" w:rsidRPr="00CA338F">
        <w:t>, który wyjaśni</w:t>
      </w:r>
      <w:r w:rsidR="00CE7CB3">
        <w:t>ł</w:t>
      </w:r>
      <w:r w:rsidR="009B7028" w:rsidRPr="00CA338F">
        <w:t xml:space="preserve"> na swój unikalny sposób, że wartość, jaką przypisujemy zabytkom</w:t>
      </w:r>
      <w:r w:rsidR="001B7862">
        <w:t>,</w:t>
      </w:r>
      <w:r w:rsidR="009B7028" w:rsidRPr="00CA338F">
        <w:t xml:space="preserve"> mamy… w naturze</w:t>
      </w:r>
      <w:r w:rsidR="00CA338F" w:rsidRPr="00CA338F">
        <w:t xml:space="preserve">. </w:t>
      </w:r>
    </w:p>
    <w:p w14:paraId="44B9E6C6" w14:textId="3A30133C" w:rsidR="00624C84" w:rsidRPr="00EE0A08" w:rsidRDefault="009B7028" w:rsidP="00212464">
      <w:pPr>
        <w:jc w:val="both"/>
        <w:rPr>
          <w:b/>
          <w:bCs/>
        </w:rPr>
      </w:pPr>
      <w:r w:rsidRPr="00EE0A08">
        <w:rPr>
          <w:b/>
          <w:bCs/>
        </w:rPr>
        <w:t xml:space="preserve"> </w:t>
      </w:r>
    </w:p>
    <w:p w14:paraId="615EB664" w14:textId="2A6C8E59" w:rsidR="009B7028" w:rsidRPr="00EE0A08" w:rsidRDefault="00530A16" w:rsidP="00212464">
      <w:pPr>
        <w:jc w:val="both"/>
        <w:rPr>
          <w:b/>
          <w:bCs/>
        </w:rPr>
      </w:pPr>
      <w:r>
        <w:rPr>
          <w:b/>
          <w:bCs/>
        </w:rPr>
        <w:t>Youtuber</w:t>
      </w:r>
      <w:r w:rsidR="00845224" w:rsidRPr="00EE0A08">
        <w:rPr>
          <w:b/>
          <w:bCs/>
        </w:rPr>
        <w:t xml:space="preserve"> tłumaczy, dlaczego zabytki są ważne</w:t>
      </w:r>
    </w:p>
    <w:p w14:paraId="6AAD59EA" w14:textId="6E065511" w:rsidR="00845224" w:rsidRPr="00EE0A08" w:rsidRDefault="0020276D" w:rsidP="00212464">
      <w:pPr>
        <w:jc w:val="both"/>
        <w:rPr>
          <w:b/>
          <w:bCs/>
        </w:rPr>
      </w:pPr>
      <w:r>
        <w:t>Narodowy Instytut Dziedzictwa zaprosił do ws</w:t>
      </w:r>
      <w:r w:rsidR="001D1A0F">
        <w:t xml:space="preserve">pólnych działań </w:t>
      </w:r>
      <w:r>
        <w:t>Dawida Myśliwca, twórcę znaneg</w:t>
      </w:r>
      <w:r w:rsidR="001D1A0F">
        <w:t>o</w:t>
      </w:r>
      <w:r>
        <w:t xml:space="preserve"> kanału YouTube „Uwaga! Naukowy Bełkot”</w:t>
      </w:r>
      <w:r w:rsidR="001D1A0F">
        <w:t>, który zajmuje się tematami popularnonaukowymi</w:t>
      </w:r>
      <w:r>
        <w:t xml:space="preserve">. – </w:t>
      </w:r>
      <w:r w:rsidRPr="004F1995">
        <w:rPr>
          <w:i/>
          <w:iCs/>
        </w:rPr>
        <w:t>Zależało nam na twórcy, który o trudnych zagadnieniach umie mówić w sposób przejrzysty</w:t>
      </w:r>
      <w:r w:rsidR="001D1A0F">
        <w:rPr>
          <w:i/>
          <w:iCs/>
        </w:rPr>
        <w:t xml:space="preserve"> i atrakcyjny</w:t>
      </w:r>
      <w:r w:rsidR="00183E51" w:rsidRPr="004F1995">
        <w:rPr>
          <w:i/>
          <w:iCs/>
        </w:rPr>
        <w:t xml:space="preserve">. Chcieliśmy także, by o istocie wartości zabytków powiedziano w inny </w:t>
      </w:r>
      <w:r w:rsidR="00530A16" w:rsidRPr="004F1995">
        <w:rPr>
          <w:i/>
          <w:iCs/>
        </w:rPr>
        <w:t>sposób</w:t>
      </w:r>
      <w:r w:rsidR="00183E51" w:rsidRPr="004F1995">
        <w:rPr>
          <w:i/>
          <w:iCs/>
        </w:rPr>
        <w:t xml:space="preserve"> niż dotychczas</w:t>
      </w:r>
      <w:r w:rsidR="004F1995" w:rsidRPr="004F1995">
        <w:rPr>
          <w:i/>
          <w:iCs/>
        </w:rPr>
        <w:t>, bardziej naukowo niż metafizycznie</w:t>
      </w:r>
      <w:r w:rsidR="001D1A0F">
        <w:rPr>
          <w:i/>
          <w:iCs/>
        </w:rPr>
        <w:t>, ale przy tym interesująco m.in. dla młodego odbiorcy</w:t>
      </w:r>
      <w:r w:rsidR="00183E51" w:rsidRPr="004F1995">
        <w:rPr>
          <w:i/>
          <w:iCs/>
        </w:rPr>
        <w:t xml:space="preserve">. Twórca kanału „Uwaga! Naukowy Bełkot” wpisał się w tę ideę doskonale, </w:t>
      </w:r>
      <w:r w:rsidR="004F1995" w:rsidRPr="004F1995">
        <w:rPr>
          <w:i/>
          <w:iCs/>
        </w:rPr>
        <w:t>pokazał</w:t>
      </w:r>
      <w:r w:rsidR="00183E51" w:rsidRPr="004F1995">
        <w:rPr>
          <w:i/>
          <w:iCs/>
        </w:rPr>
        <w:t>, że poszanowanie zabytków i troska o nie wynika nie tylko z potrzeby serca</w:t>
      </w:r>
      <w:r w:rsidR="004F1995" w:rsidRPr="004F1995">
        <w:rPr>
          <w:i/>
          <w:iCs/>
        </w:rPr>
        <w:t>, ale także umysłu</w:t>
      </w:r>
      <w:r w:rsidR="001D1A0F">
        <w:t xml:space="preserve"> </w:t>
      </w:r>
      <w:r w:rsidR="001D1A0F" w:rsidRPr="00907E06">
        <w:rPr>
          <w:i/>
          <w:iCs/>
        </w:rPr>
        <w:t>i jest to poparte badaniami</w:t>
      </w:r>
      <w:r w:rsidR="001D1A0F">
        <w:t xml:space="preserve"> </w:t>
      </w:r>
      <w:r w:rsidR="004F1995">
        <w:t xml:space="preserve">– tłumaczy </w:t>
      </w:r>
      <w:r w:rsidR="004F1995" w:rsidRPr="00EE0A08">
        <w:rPr>
          <w:b/>
          <w:bCs/>
        </w:rPr>
        <w:t>Bartosz Skaldawski</w:t>
      </w:r>
      <w:r w:rsidR="005868D6">
        <w:t xml:space="preserve">, dyrektor Narodowego Instytutu Dziedzictwa. </w:t>
      </w:r>
    </w:p>
    <w:p w14:paraId="32F0158E" w14:textId="262CF9B8" w:rsidR="004F1995" w:rsidRDefault="004F1995" w:rsidP="00212464">
      <w:pPr>
        <w:jc w:val="both"/>
      </w:pPr>
      <w:r>
        <w:lastRenderedPageBreak/>
        <w:t xml:space="preserve">– </w:t>
      </w:r>
      <w:r w:rsidR="005B4F1F" w:rsidRPr="00EE0A08">
        <w:rPr>
          <w:i/>
          <w:iCs/>
        </w:rPr>
        <w:t xml:space="preserve">Słysząc o idei kampanii od razu zacząłem się zastanawiać, skąd w człowieku bierze się to, że jeden stary przedmiot traktuje zwyczajnie, a do drugiego ma szczególny szacunek. Znalazłem wiele badań, które tłumaczą </w:t>
      </w:r>
      <w:r w:rsidR="002F5C93">
        <w:rPr>
          <w:i/>
          <w:iCs/>
        </w:rPr>
        <w:t xml:space="preserve">to postępowanie </w:t>
      </w:r>
      <w:r w:rsidR="005B4F1F" w:rsidRPr="00EE0A08">
        <w:rPr>
          <w:i/>
          <w:iCs/>
        </w:rPr>
        <w:t>i uznałem, że warto podzielić się tą wiedzą z widzami. Poza tym</w:t>
      </w:r>
      <w:r w:rsidR="001D1A0F">
        <w:rPr>
          <w:i/>
          <w:iCs/>
        </w:rPr>
        <w:t xml:space="preserve"> </w:t>
      </w:r>
      <w:r w:rsidR="005B4F1F" w:rsidRPr="00EE0A08">
        <w:rPr>
          <w:i/>
          <w:iCs/>
        </w:rPr>
        <w:t>id</w:t>
      </w:r>
      <w:r w:rsidR="00E4067B" w:rsidRPr="00EE0A08">
        <w:rPr>
          <w:i/>
          <w:iCs/>
        </w:rPr>
        <w:t xml:space="preserve">eę </w:t>
      </w:r>
      <w:r w:rsidR="005B4F1F" w:rsidRPr="00EE0A08">
        <w:rPr>
          <w:i/>
          <w:iCs/>
        </w:rPr>
        <w:t>edukacji na temat przestępstw przeciwko zabytkom uważam</w:t>
      </w:r>
      <w:r w:rsidR="00E4067B" w:rsidRPr="00EE0A08">
        <w:rPr>
          <w:i/>
          <w:iCs/>
        </w:rPr>
        <w:t xml:space="preserve"> osobiście</w:t>
      </w:r>
      <w:r w:rsidR="005B4F1F" w:rsidRPr="00EE0A08">
        <w:rPr>
          <w:i/>
          <w:iCs/>
        </w:rPr>
        <w:t xml:space="preserve"> za ważną</w:t>
      </w:r>
      <w:r w:rsidR="00E4067B" w:rsidRPr="00EE0A08">
        <w:rPr>
          <w:i/>
          <w:iCs/>
        </w:rPr>
        <w:t>. S</w:t>
      </w:r>
      <w:r w:rsidR="005B4F1F" w:rsidRPr="00EE0A08">
        <w:rPr>
          <w:i/>
          <w:iCs/>
        </w:rPr>
        <w:t>am</w:t>
      </w:r>
      <w:r w:rsidR="00E4067B" w:rsidRPr="00EE0A08">
        <w:rPr>
          <w:i/>
          <w:iCs/>
        </w:rPr>
        <w:t>,</w:t>
      </w:r>
      <w:r w:rsidR="005B4F1F" w:rsidRPr="00EE0A08">
        <w:rPr>
          <w:i/>
          <w:iCs/>
        </w:rPr>
        <w:t xml:space="preserve"> podczas pracy przy projekcie</w:t>
      </w:r>
      <w:r w:rsidR="00E4067B" w:rsidRPr="00EE0A08">
        <w:rPr>
          <w:i/>
          <w:iCs/>
        </w:rPr>
        <w:t>,</w:t>
      </w:r>
      <w:r w:rsidR="005B4F1F" w:rsidRPr="00EE0A08">
        <w:rPr>
          <w:i/>
          <w:iCs/>
        </w:rPr>
        <w:t xml:space="preserve"> byłem zaskoczony</w:t>
      </w:r>
      <w:r w:rsidR="00E4067B" w:rsidRPr="00EE0A08">
        <w:rPr>
          <w:i/>
          <w:iCs/>
        </w:rPr>
        <w:t xml:space="preserve"> niektórymi typami przestępstw –</w:t>
      </w:r>
      <w:r w:rsidR="001D1A0F">
        <w:rPr>
          <w:i/>
          <w:iCs/>
        </w:rPr>
        <w:t xml:space="preserve"> myślę, że</w:t>
      </w:r>
      <w:r w:rsidR="00E4067B" w:rsidRPr="00EE0A08">
        <w:rPr>
          <w:i/>
          <w:iCs/>
        </w:rPr>
        <w:t xml:space="preserve"> warto tę wiedzę upowszechni</w:t>
      </w:r>
      <w:r w:rsidR="001D1A0F">
        <w:rPr>
          <w:i/>
          <w:iCs/>
        </w:rPr>
        <w:t>ać</w:t>
      </w:r>
      <w:r w:rsidR="00E4067B" w:rsidRPr="00EE0A08">
        <w:rPr>
          <w:i/>
          <w:iCs/>
        </w:rPr>
        <w:t xml:space="preserve">, </w:t>
      </w:r>
      <w:r w:rsidR="00EE0A08" w:rsidRPr="00EE0A08">
        <w:rPr>
          <w:i/>
          <w:iCs/>
        </w:rPr>
        <w:t>chociażby po to, żeby</w:t>
      </w:r>
      <w:r w:rsidR="001D1A0F">
        <w:rPr>
          <w:i/>
          <w:iCs/>
        </w:rPr>
        <w:t xml:space="preserve"> ludzie nie</w:t>
      </w:r>
      <w:r w:rsidR="00EE0A08" w:rsidRPr="00EE0A08">
        <w:rPr>
          <w:i/>
          <w:iCs/>
        </w:rPr>
        <w:t>świadomie nie popełni</w:t>
      </w:r>
      <w:r w:rsidR="001D1A0F">
        <w:rPr>
          <w:i/>
          <w:iCs/>
        </w:rPr>
        <w:t>ali</w:t>
      </w:r>
      <w:r w:rsidR="00EE0A08" w:rsidRPr="00EE0A08">
        <w:rPr>
          <w:i/>
          <w:iCs/>
        </w:rPr>
        <w:t xml:space="preserve"> błędów, za które może </w:t>
      </w:r>
      <w:r w:rsidR="001D1A0F">
        <w:rPr>
          <w:i/>
          <w:iCs/>
        </w:rPr>
        <w:t>ich</w:t>
      </w:r>
      <w:r w:rsidR="00EE0A08" w:rsidRPr="00EE0A08">
        <w:rPr>
          <w:i/>
          <w:iCs/>
        </w:rPr>
        <w:t xml:space="preserve"> spotkać kara</w:t>
      </w:r>
      <w:r w:rsidR="00EE0A08">
        <w:t xml:space="preserve"> – mówi </w:t>
      </w:r>
      <w:r w:rsidR="00EE0A08" w:rsidRPr="00EE0A08">
        <w:rPr>
          <w:b/>
          <w:bCs/>
        </w:rPr>
        <w:t>Dawid Myśliwiec</w:t>
      </w:r>
      <w:r w:rsidR="00EE0A08">
        <w:t xml:space="preserve">, twórca kanału YouTube „Uwaga! Naukowy Bełkot”. </w:t>
      </w:r>
    </w:p>
    <w:p w14:paraId="48D286A8" w14:textId="6362448F" w:rsidR="00EE0A08" w:rsidRDefault="00CE7CB3" w:rsidP="00212464">
      <w:pPr>
        <w:jc w:val="both"/>
      </w:pPr>
      <w:r>
        <w:t>F</w:t>
      </w:r>
      <w:r w:rsidR="00EE0A08">
        <w:t>ilmu pt. „Czy założy</w:t>
      </w:r>
      <w:r>
        <w:t>sz</w:t>
      </w:r>
      <w:r w:rsidR="00EE0A08">
        <w:t xml:space="preserve"> sweter, który nosił…” </w:t>
      </w:r>
      <w:r>
        <w:t>można obejrzeć na</w:t>
      </w:r>
      <w:r w:rsidR="00EE0A08">
        <w:t xml:space="preserve"> kanale YouTube „</w:t>
      </w:r>
      <w:r w:rsidR="00EE0A08" w:rsidRPr="00CE7CB3">
        <w:t>Uwaga! Naukowy Bełkot</w:t>
      </w:r>
      <w:r w:rsidR="00EE0A08">
        <w:t xml:space="preserve">”. </w:t>
      </w:r>
    </w:p>
    <w:p w14:paraId="4BC25C84" w14:textId="1213429B" w:rsidR="009B7028" w:rsidRPr="00EE0A08" w:rsidRDefault="009B7028" w:rsidP="00212464">
      <w:pPr>
        <w:jc w:val="both"/>
        <w:rPr>
          <w:b/>
          <w:bCs/>
        </w:rPr>
      </w:pPr>
    </w:p>
    <w:p w14:paraId="07EEECE2" w14:textId="43C6260B" w:rsidR="009B7028" w:rsidRPr="00EE0A08" w:rsidRDefault="009B7028" w:rsidP="00212464">
      <w:pPr>
        <w:jc w:val="both"/>
        <w:rPr>
          <w:b/>
          <w:bCs/>
        </w:rPr>
      </w:pPr>
      <w:r w:rsidRPr="00EE0A08">
        <w:rPr>
          <w:b/>
          <w:bCs/>
        </w:rPr>
        <w:t>Influencerzy i liderzy opinii wyrażają swój sprzeciw</w:t>
      </w:r>
    </w:p>
    <w:p w14:paraId="23AE49A4" w14:textId="3A0F2EAD" w:rsidR="009B7028" w:rsidRDefault="00EE0A08" w:rsidP="00212464">
      <w:pPr>
        <w:jc w:val="both"/>
      </w:pPr>
      <w:r>
        <w:t>Ważnym elementem działań</w:t>
      </w:r>
      <w:r w:rsidR="005B1BD4">
        <w:t xml:space="preserve"> NID-u</w:t>
      </w:r>
      <w:r>
        <w:t xml:space="preserve"> przeciwko niszczeniu dziedzictwa kulturowego jest akcja w mediach społecznościowych, odbywająca się pod hasłem #niemamojejzgodynato. Narodowy Instytut </w:t>
      </w:r>
      <w:r w:rsidR="004834DB">
        <w:t xml:space="preserve">Dziedzictwa zaprosił do udziału </w:t>
      </w:r>
      <w:r w:rsidR="00CC159C">
        <w:t xml:space="preserve">w niej </w:t>
      </w:r>
      <w:r w:rsidR="004834DB">
        <w:t>kilkunastu influencerów oraz liderów opinii działających na Instagramie. Znakiem rozpoznawczym całego przedsięwzięcia jest sugestywny, mocny hasztag, który można odnaleźć zarówno w postach, jak i na tabliczce, którą prezentują</w:t>
      </w:r>
      <w:r w:rsidR="00A130AB">
        <w:t xml:space="preserve"> na zdjęciach</w:t>
      </w:r>
      <w:r w:rsidR="004834DB">
        <w:t xml:space="preserve"> twórcy internetowi. </w:t>
      </w:r>
      <w:r w:rsidR="00A130AB">
        <w:t xml:space="preserve">– </w:t>
      </w:r>
      <w:r w:rsidR="00A130AB" w:rsidRPr="005B1BD4">
        <w:rPr>
          <w:i/>
          <w:iCs/>
        </w:rPr>
        <w:t>Ruch obserwujemy cały czas,</w:t>
      </w:r>
      <w:r w:rsidR="005B1BD4" w:rsidRPr="005B1BD4">
        <w:rPr>
          <w:i/>
          <w:iCs/>
        </w:rPr>
        <w:t xml:space="preserve"> na Instagramie, InstaStories czy na Facebooku,</w:t>
      </w:r>
      <w:r w:rsidR="00A130AB" w:rsidRPr="005B1BD4">
        <w:rPr>
          <w:i/>
          <w:iCs/>
        </w:rPr>
        <w:t xml:space="preserve"> postów przybywa,</w:t>
      </w:r>
      <w:r w:rsidR="005B1BD4" w:rsidRPr="005B1BD4">
        <w:rPr>
          <w:i/>
          <w:iCs/>
        </w:rPr>
        <w:t xml:space="preserve"> bo</w:t>
      </w:r>
      <w:r w:rsidR="00A130AB" w:rsidRPr="005B1BD4">
        <w:rPr>
          <w:i/>
          <w:iCs/>
        </w:rPr>
        <w:t xml:space="preserve"> jedni publikują zainspirowani wpisem drugi</w:t>
      </w:r>
      <w:r w:rsidR="005B1BD4" w:rsidRPr="005B1BD4">
        <w:rPr>
          <w:i/>
          <w:iCs/>
        </w:rPr>
        <w:t>ch</w:t>
      </w:r>
      <w:r w:rsidR="00A130AB" w:rsidRPr="005B1BD4">
        <w:rPr>
          <w:i/>
          <w:iCs/>
        </w:rPr>
        <w:t>. Najważniejsze jest</w:t>
      </w:r>
      <w:r w:rsidR="00CA338F" w:rsidRPr="005B1BD4">
        <w:rPr>
          <w:i/>
          <w:iCs/>
        </w:rPr>
        <w:t xml:space="preserve"> jednak to</w:t>
      </w:r>
      <w:r w:rsidR="00A130AB" w:rsidRPr="005B1BD4">
        <w:rPr>
          <w:i/>
          <w:iCs/>
        </w:rPr>
        <w:t xml:space="preserve">, że swój sprzeciw wobec niszczenia zabytków wyrażają </w:t>
      </w:r>
      <w:r w:rsidR="00CA338F" w:rsidRPr="005B1BD4">
        <w:rPr>
          <w:i/>
          <w:iCs/>
        </w:rPr>
        <w:t>r</w:t>
      </w:r>
      <w:r w:rsidR="00A130AB" w:rsidRPr="005B1BD4">
        <w:rPr>
          <w:i/>
          <w:iCs/>
        </w:rPr>
        <w:t xml:space="preserve">óżne osoby, nie tylko </w:t>
      </w:r>
      <w:r w:rsidR="00CA338F" w:rsidRPr="005B1BD4">
        <w:rPr>
          <w:i/>
          <w:iCs/>
        </w:rPr>
        <w:t>t</w:t>
      </w:r>
      <w:r w:rsidR="00A130AB" w:rsidRPr="005B1BD4">
        <w:rPr>
          <w:i/>
          <w:iCs/>
        </w:rPr>
        <w:t xml:space="preserve">e związane </w:t>
      </w:r>
      <w:r w:rsidR="005B1BD4" w:rsidRPr="005B1BD4">
        <w:rPr>
          <w:i/>
          <w:iCs/>
        </w:rPr>
        <w:t xml:space="preserve">na co dzień </w:t>
      </w:r>
      <w:r w:rsidR="00A130AB" w:rsidRPr="005B1BD4">
        <w:rPr>
          <w:i/>
          <w:iCs/>
        </w:rPr>
        <w:t xml:space="preserve">ze sztuką i kulturą. </w:t>
      </w:r>
      <w:r w:rsidR="00CA338F" w:rsidRPr="005B1BD4">
        <w:rPr>
          <w:i/>
          <w:iCs/>
        </w:rPr>
        <w:t xml:space="preserve">To najlepszy dowód na to, że zabytki są naprawdę sprawą każdego Polaka, a </w:t>
      </w:r>
      <w:r w:rsidR="005B1BD4" w:rsidRPr="005B1BD4">
        <w:rPr>
          <w:i/>
          <w:iCs/>
        </w:rPr>
        <w:t xml:space="preserve">dbanie o </w:t>
      </w:r>
      <w:r w:rsidR="00CA338F" w:rsidRPr="005B1BD4">
        <w:rPr>
          <w:i/>
          <w:iCs/>
        </w:rPr>
        <w:t>ich dobrostan leży w zasięgu działań wszystkich</w:t>
      </w:r>
      <w:r w:rsidR="00CA338F">
        <w:t xml:space="preserve"> – mówi Bartosz Skaldawski. </w:t>
      </w:r>
    </w:p>
    <w:p w14:paraId="22327C0D" w14:textId="33376F47" w:rsidR="005B1BD4" w:rsidRDefault="005B1BD4" w:rsidP="00212464">
      <w:pPr>
        <w:jc w:val="both"/>
      </w:pPr>
    </w:p>
    <w:p w14:paraId="70B4BDAC" w14:textId="6232F020" w:rsidR="005B1BD4" w:rsidRDefault="005B1BD4" w:rsidP="00212464">
      <w:pPr>
        <w:jc w:val="both"/>
      </w:pPr>
      <w:r>
        <w:t>Do akcji #niemamojejzgodynato może przyłączyć się każdy, kto w ten sposób chce</w:t>
      </w:r>
      <w:r w:rsidR="00160CD1">
        <w:t xml:space="preserve"> wyrazić</w:t>
      </w:r>
      <w:r>
        <w:t xml:space="preserve"> </w:t>
      </w:r>
      <w:r w:rsidR="00160CD1">
        <w:t xml:space="preserve">swoje „nie” dla dewastacji zabytków. Ze strony kampanii: </w:t>
      </w:r>
      <w:hyperlink r:id="rId6" w:history="1">
        <w:r w:rsidR="00160CD1" w:rsidRPr="00DE0E09">
          <w:rPr>
            <w:rStyle w:val="Hipercze"/>
          </w:rPr>
          <w:t>www.zabytki-reaguj.nid.pl</w:t>
        </w:r>
      </w:hyperlink>
      <w:r w:rsidR="00160CD1">
        <w:t xml:space="preserve"> (zakładka: </w:t>
      </w:r>
      <w:r w:rsidR="00160CD1" w:rsidRPr="00CE7CB3">
        <w:t>Aktualności</w:t>
      </w:r>
      <w:r w:rsidR="00160CD1">
        <w:t>) można pobrać specjalnie przygotowaną grafikę z hasztagiem, która przeznaczona jest do publikacji w mediach społecznościowych</w:t>
      </w:r>
      <w:r w:rsidR="00C24565">
        <w:t xml:space="preserve"> lub wydruku</w:t>
      </w:r>
      <w:r w:rsidR="00160CD1">
        <w:t xml:space="preserve">. </w:t>
      </w:r>
      <w:r w:rsidR="00C24565">
        <w:t xml:space="preserve">Każda publikacja z hasłem #niemamojejzgodynato to kolejny krok </w:t>
      </w:r>
      <w:r w:rsidR="00CC159C">
        <w:t>do</w:t>
      </w:r>
      <w:r w:rsidR="00C24565">
        <w:t xml:space="preserve"> zwiększenia ochrony zabytków w Polsce! </w:t>
      </w:r>
    </w:p>
    <w:p w14:paraId="1721499F" w14:textId="77777777" w:rsidR="00624C84" w:rsidRDefault="00624C84" w:rsidP="00212464">
      <w:pPr>
        <w:jc w:val="both"/>
      </w:pPr>
    </w:p>
    <w:p w14:paraId="16B5353D" w14:textId="38DCE497" w:rsidR="00C24565" w:rsidRPr="00C24565" w:rsidRDefault="00C24565" w:rsidP="00C24565">
      <w:pPr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549E49C8" w14:textId="38A8A462" w:rsidR="004B6B22" w:rsidRDefault="004B6B22" w:rsidP="00212464">
      <w:pPr>
        <w:jc w:val="both"/>
        <w:rPr>
          <w:i/>
          <w:iCs/>
          <w:sz w:val="18"/>
          <w:szCs w:val="18"/>
        </w:rPr>
      </w:pPr>
      <w:r w:rsidRPr="00C24565">
        <w:rPr>
          <w:b/>
          <w:bCs/>
          <w:i/>
          <w:iCs/>
          <w:sz w:val="18"/>
          <w:szCs w:val="18"/>
        </w:rPr>
        <w:t>Narodowy Instytut Dziedzictwa</w:t>
      </w:r>
      <w:r w:rsidRPr="00C24565">
        <w:rPr>
          <w:i/>
          <w:iCs/>
          <w:sz w:val="18"/>
          <w:szCs w:val="18"/>
        </w:rPr>
        <w:t xml:space="preserve"> to państwowa instytucja kultury, będąca eksperckim i opiniodawczym wsparciem dla Ministra Kultury i Dziedzictwa Narodowego.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 zachowania dziedzictwa kulturowego, a także gromadzenie i upowszechnianie wiedzy o dziedzictwie.</w:t>
      </w:r>
    </w:p>
    <w:p w14:paraId="38B70D08" w14:textId="77777777" w:rsidR="004F5FB0" w:rsidRPr="00C24565" w:rsidRDefault="004F5FB0" w:rsidP="00212464">
      <w:pPr>
        <w:jc w:val="both"/>
        <w:rPr>
          <w:i/>
          <w:iCs/>
          <w:sz w:val="18"/>
          <w:szCs w:val="18"/>
        </w:rPr>
      </w:pPr>
    </w:p>
    <w:p w14:paraId="69F578A5" w14:textId="02DF51E8" w:rsidR="00E00C3E" w:rsidRPr="002F5C93" w:rsidRDefault="00E00C3E" w:rsidP="00212464">
      <w:pPr>
        <w:jc w:val="both"/>
        <w:rPr>
          <w:b/>
          <w:bCs/>
          <w:sz w:val="18"/>
          <w:szCs w:val="18"/>
        </w:rPr>
      </w:pPr>
      <w:r w:rsidRPr="002F5C93">
        <w:rPr>
          <w:b/>
          <w:bCs/>
          <w:sz w:val="18"/>
          <w:szCs w:val="18"/>
        </w:rPr>
        <w:lastRenderedPageBreak/>
        <w:t>Kontakt dla mediów:</w:t>
      </w:r>
    </w:p>
    <w:p w14:paraId="7FA199D5" w14:textId="68CADF25" w:rsidR="00E00C3E" w:rsidRPr="002F5C93" w:rsidRDefault="00C24565" w:rsidP="00E00C3E">
      <w:pPr>
        <w:jc w:val="both"/>
        <w:rPr>
          <w:sz w:val="18"/>
          <w:szCs w:val="18"/>
        </w:rPr>
      </w:pPr>
      <w:r w:rsidRPr="002F5C93">
        <w:rPr>
          <w:sz w:val="18"/>
          <w:szCs w:val="18"/>
        </w:rPr>
        <w:t>Małgorzata Grzegolec</w:t>
      </w:r>
    </w:p>
    <w:p w14:paraId="7597738A" w14:textId="56906F60" w:rsidR="00E00C3E" w:rsidRPr="002F5C93" w:rsidRDefault="00E00C3E" w:rsidP="00E00C3E">
      <w:pPr>
        <w:jc w:val="both"/>
        <w:rPr>
          <w:sz w:val="18"/>
          <w:szCs w:val="18"/>
        </w:rPr>
      </w:pPr>
      <w:r w:rsidRPr="002F5C93">
        <w:rPr>
          <w:sz w:val="18"/>
          <w:szCs w:val="18"/>
        </w:rPr>
        <w:t>38 Content Communication</w:t>
      </w:r>
    </w:p>
    <w:p w14:paraId="4E387C61" w14:textId="7DDF42C3" w:rsidR="00E00C3E" w:rsidRPr="002F5C93" w:rsidRDefault="00E00C3E" w:rsidP="00E00C3E">
      <w:pPr>
        <w:jc w:val="both"/>
        <w:rPr>
          <w:sz w:val="18"/>
          <w:szCs w:val="18"/>
          <w:lang w:val="en-GB"/>
        </w:rPr>
      </w:pPr>
      <w:r w:rsidRPr="002F5C93">
        <w:rPr>
          <w:sz w:val="18"/>
          <w:szCs w:val="18"/>
          <w:lang w:val="en-GB"/>
        </w:rPr>
        <w:t xml:space="preserve">Tel.: +48 </w:t>
      </w:r>
      <w:r w:rsidR="00C24565" w:rsidRPr="002F5C93">
        <w:rPr>
          <w:sz w:val="18"/>
          <w:szCs w:val="18"/>
          <w:lang w:val="en-GB"/>
        </w:rPr>
        <w:t>509-453-985</w:t>
      </w:r>
    </w:p>
    <w:p w14:paraId="347617C6" w14:textId="31431D4A" w:rsidR="00C24565" w:rsidRPr="002F5C93" w:rsidRDefault="00E00C3E" w:rsidP="00E00C3E">
      <w:pPr>
        <w:jc w:val="both"/>
        <w:rPr>
          <w:sz w:val="18"/>
          <w:szCs w:val="18"/>
          <w:lang w:val="en-GB"/>
        </w:rPr>
      </w:pPr>
      <w:r w:rsidRPr="002F5C93">
        <w:rPr>
          <w:sz w:val="18"/>
          <w:szCs w:val="18"/>
          <w:lang w:val="en-GB"/>
        </w:rPr>
        <w:t>e-mail:</w:t>
      </w:r>
      <w:r w:rsidR="00907E06">
        <w:rPr>
          <w:sz w:val="18"/>
          <w:szCs w:val="18"/>
          <w:lang w:val="en-GB"/>
        </w:rPr>
        <w:t xml:space="preserve"> </w:t>
      </w:r>
      <w:hyperlink r:id="rId7" w:history="1">
        <w:r w:rsidR="00907E06" w:rsidRPr="000D6619">
          <w:rPr>
            <w:rStyle w:val="Hipercze"/>
            <w:sz w:val="18"/>
            <w:szCs w:val="18"/>
            <w:lang w:val="en-GB"/>
          </w:rPr>
          <w:t>Malgorzata.grzegolec@38pr.pl</w:t>
        </w:r>
      </w:hyperlink>
      <w:r w:rsidR="00907E06">
        <w:rPr>
          <w:sz w:val="18"/>
          <w:szCs w:val="18"/>
          <w:lang w:val="en-GB"/>
        </w:rPr>
        <w:t xml:space="preserve"> </w:t>
      </w:r>
    </w:p>
    <w:p w14:paraId="7CCEDAC5" w14:textId="77777777" w:rsidR="00E00C3E" w:rsidRPr="00E00C3E" w:rsidRDefault="00E00C3E" w:rsidP="00212464">
      <w:pPr>
        <w:jc w:val="both"/>
        <w:rPr>
          <w:lang w:val="en-GB"/>
        </w:rPr>
      </w:pPr>
    </w:p>
    <w:sectPr w:rsidR="00E00C3E" w:rsidRPr="00E00C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BD41" w14:textId="77777777" w:rsidR="009C5113" w:rsidRDefault="009C5113" w:rsidP="00E4067B">
      <w:pPr>
        <w:spacing w:line="240" w:lineRule="auto"/>
      </w:pPr>
      <w:r>
        <w:separator/>
      </w:r>
    </w:p>
  </w:endnote>
  <w:endnote w:type="continuationSeparator" w:id="0">
    <w:p w14:paraId="549A0935" w14:textId="77777777" w:rsidR="009C5113" w:rsidRDefault="009C5113" w:rsidP="00E4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488F" w14:textId="77777777" w:rsidR="009C5113" w:rsidRDefault="009C5113" w:rsidP="00E4067B">
      <w:pPr>
        <w:spacing w:line="240" w:lineRule="auto"/>
      </w:pPr>
      <w:r>
        <w:separator/>
      </w:r>
    </w:p>
  </w:footnote>
  <w:footnote w:type="continuationSeparator" w:id="0">
    <w:p w14:paraId="130C4ADA" w14:textId="77777777" w:rsidR="009C5113" w:rsidRDefault="009C5113" w:rsidP="00E40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645" w14:textId="57040200" w:rsidR="004F5FB0" w:rsidRDefault="004F5FB0" w:rsidP="004F5FB0">
    <w:pPr>
      <w:pStyle w:val="Nagwek"/>
      <w:jc w:val="right"/>
    </w:pPr>
    <w:r>
      <w:rPr>
        <w:noProof/>
      </w:rPr>
      <w:drawing>
        <wp:inline distT="0" distB="0" distL="0" distR="0" wp14:anchorId="1059FE90" wp14:editId="4E9B8538">
          <wp:extent cx="3573780" cy="602721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912" cy="61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48"/>
    <w:rsid w:val="0000212E"/>
    <w:rsid w:val="00005638"/>
    <w:rsid w:val="000279B3"/>
    <w:rsid w:val="000618B0"/>
    <w:rsid w:val="000872EE"/>
    <w:rsid w:val="000C0E4A"/>
    <w:rsid w:val="001230A2"/>
    <w:rsid w:val="00136F24"/>
    <w:rsid w:val="00160CD1"/>
    <w:rsid w:val="00183E51"/>
    <w:rsid w:val="001B7862"/>
    <w:rsid w:val="001D1A0F"/>
    <w:rsid w:val="0020276D"/>
    <w:rsid w:val="00212464"/>
    <w:rsid w:val="00287301"/>
    <w:rsid w:val="002F5C93"/>
    <w:rsid w:val="00306CB2"/>
    <w:rsid w:val="00343AFF"/>
    <w:rsid w:val="003C2E44"/>
    <w:rsid w:val="004454FD"/>
    <w:rsid w:val="00467BA4"/>
    <w:rsid w:val="004834DB"/>
    <w:rsid w:val="004A233F"/>
    <w:rsid w:val="004B6B22"/>
    <w:rsid w:val="004C506B"/>
    <w:rsid w:val="004E449B"/>
    <w:rsid w:val="004F1995"/>
    <w:rsid w:val="004F5FB0"/>
    <w:rsid w:val="00530A16"/>
    <w:rsid w:val="005868D6"/>
    <w:rsid w:val="005949BB"/>
    <w:rsid w:val="005B1BD4"/>
    <w:rsid w:val="005B4F1F"/>
    <w:rsid w:val="005C1C4D"/>
    <w:rsid w:val="00624C84"/>
    <w:rsid w:val="00646BE7"/>
    <w:rsid w:val="00652237"/>
    <w:rsid w:val="006C6192"/>
    <w:rsid w:val="006E2C5A"/>
    <w:rsid w:val="00727309"/>
    <w:rsid w:val="00745BD3"/>
    <w:rsid w:val="00793C86"/>
    <w:rsid w:val="007B42C9"/>
    <w:rsid w:val="007D0A69"/>
    <w:rsid w:val="00845224"/>
    <w:rsid w:val="00897FB6"/>
    <w:rsid w:val="00907E06"/>
    <w:rsid w:val="00967F92"/>
    <w:rsid w:val="0097016A"/>
    <w:rsid w:val="009B7028"/>
    <w:rsid w:val="009C5113"/>
    <w:rsid w:val="009F269D"/>
    <w:rsid w:val="00A130AB"/>
    <w:rsid w:val="00B42344"/>
    <w:rsid w:val="00B83EEE"/>
    <w:rsid w:val="00BF6D59"/>
    <w:rsid w:val="00C24565"/>
    <w:rsid w:val="00C420D0"/>
    <w:rsid w:val="00C827A8"/>
    <w:rsid w:val="00CA2089"/>
    <w:rsid w:val="00CA338F"/>
    <w:rsid w:val="00CC159C"/>
    <w:rsid w:val="00CE0383"/>
    <w:rsid w:val="00CE7CB3"/>
    <w:rsid w:val="00D114F3"/>
    <w:rsid w:val="00D15F62"/>
    <w:rsid w:val="00D30A95"/>
    <w:rsid w:val="00E00C3E"/>
    <w:rsid w:val="00E4067B"/>
    <w:rsid w:val="00EB4104"/>
    <w:rsid w:val="00ED566B"/>
    <w:rsid w:val="00EE0A08"/>
    <w:rsid w:val="00EF1748"/>
    <w:rsid w:val="00F8647F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886E"/>
  <w15:chartTrackingRefBased/>
  <w15:docId w15:val="{60EFBD49-A944-41F6-A12E-B084B61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6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E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67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6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834D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5F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B0"/>
  </w:style>
  <w:style w:type="paragraph" w:styleId="Stopka">
    <w:name w:val="footer"/>
    <w:basedOn w:val="Normalny"/>
    <w:link w:val="StopkaZnak"/>
    <w:uiPriority w:val="99"/>
    <w:unhideWhenUsed/>
    <w:rsid w:val="004F5F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B0"/>
  </w:style>
  <w:style w:type="paragraph" w:styleId="Poprawka">
    <w:name w:val="Revision"/>
    <w:hidden/>
    <w:uiPriority w:val="99"/>
    <w:semiHidden/>
    <w:rsid w:val="00287301"/>
    <w:pPr>
      <w:spacing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7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lgorzata.grzegolec@38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bytki-reaguj.nid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Ziębka, Jakub</dc:creator>
  <cp:keywords/>
  <dc:description/>
  <cp:lastModifiedBy>Małgorzata Grzegolec</cp:lastModifiedBy>
  <cp:revision>2</cp:revision>
  <dcterms:created xsi:type="dcterms:W3CDTF">2021-12-01T10:39:00Z</dcterms:created>
  <dcterms:modified xsi:type="dcterms:W3CDTF">2021-12-01T10:39:00Z</dcterms:modified>
</cp:coreProperties>
</file>