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7071" w14:textId="4CAA2BB0" w:rsidR="000B450C" w:rsidRDefault="00FD6B89" w:rsidP="00E062C8">
      <w:pPr>
        <w:pStyle w:val="BodyText"/>
        <w:jc w:val="both"/>
        <w:rPr>
          <w:lang w:val="pl-PL"/>
        </w:rPr>
      </w:pPr>
      <w:bookmarkStart w:id="0" w:name="_Hlk531596118"/>
      <w:r w:rsidRPr="00FD6B89">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 xml:space="preserve">Premiera nowego serialu Viaplay Originals: ‘Wiking – Upadek narkotykowego króla’ już </w:t>
      </w:r>
      <w:r w:rsidR="00CA0569">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12</w:t>
      </w:r>
      <w:r w:rsidRPr="00FD6B89">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 xml:space="preserve"> </w:t>
      </w:r>
      <w:r w:rsidR="00CA0569">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maja</w:t>
      </w:r>
      <w:r w:rsidRPr="00FD6B89">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w:t>
      </w:r>
    </w:p>
    <w:p w14:paraId="0CA1045A" w14:textId="77777777" w:rsidR="00FD6B89" w:rsidRDefault="00FD6B89" w:rsidP="00CC759E">
      <w:pPr>
        <w:spacing w:after="60"/>
        <w:jc w:val="both"/>
        <w:rPr>
          <w:rFonts w:ascii="MTG Sans" w:hAnsi="MTG Sans"/>
          <w:b/>
          <w:bCs/>
          <w:lang w:val="pl-PL"/>
        </w:rPr>
      </w:pPr>
    </w:p>
    <w:p w14:paraId="16CFD8CA" w14:textId="465D7B33" w:rsidR="000B450C" w:rsidRDefault="00FD6B89" w:rsidP="00F058DA">
      <w:pPr>
        <w:spacing w:after="60"/>
        <w:jc w:val="both"/>
        <w:rPr>
          <w:rFonts w:ascii="MTG Sans" w:hAnsi="MTG Sans"/>
          <w:b/>
          <w:bCs/>
          <w:lang w:val="pl-PL"/>
        </w:rPr>
      </w:pPr>
      <w:r w:rsidRPr="383AC8BF">
        <w:rPr>
          <w:rFonts w:ascii="MTG Sans" w:hAnsi="MTG Sans"/>
          <w:b/>
          <w:bCs/>
          <w:lang w:val="pl-PL"/>
        </w:rPr>
        <w:t xml:space="preserve">Był o krok od osiągnięcia swojego celu, czyli zostania zamożnym brazylijskim deweloperem. Jedna zła decyzja przesądziła o upadku przestępczego imperium. Jego przyjaciel Kim został zabity, a policja rozpoczęła operację śledczą. W końcu stracił wszystko: pieniądze oraz rodzinę - żonę i syna. Po </w:t>
      </w:r>
      <w:r w:rsidR="00254CB1" w:rsidRPr="383AC8BF">
        <w:rPr>
          <w:rFonts w:ascii="MTG Sans" w:hAnsi="MTG Sans"/>
          <w:b/>
          <w:bCs/>
          <w:lang w:val="pl-PL"/>
        </w:rPr>
        <w:t>szesnastu</w:t>
      </w:r>
      <w:r w:rsidRPr="383AC8BF">
        <w:rPr>
          <w:rFonts w:ascii="MTG Sans" w:hAnsi="MTG Sans"/>
          <w:b/>
          <w:bCs/>
          <w:lang w:val="pl-PL"/>
        </w:rPr>
        <w:t xml:space="preserve"> latach wychodzi z więzienia jako zupełnie inny człowiek. W końcu jest gotowy, by opowiedzieć swoją historię. Chce, żeby jego syn poznał prawdę o własnym ojcu. Jednak, gdy dziennikarz Jeppe Facius zaczyna zagłębiać się w całą historię, </w:t>
      </w:r>
      <w:r w:rsidR="007159D8">
        <w:rPr>
          <w:rFonts w:ascii="MTG Sans" w:hAnsi="MTG Sans"/>
          <w:b/>
          <w:bCs/>
          <w:lang w:val="pl-PL"/>
        </w:rPr>
        <w:t>o</w:t>
      </w:r>
      <w:r w:rsidR="00F058DA">
        <w:rPr>
          <w:rFonts w:ascii="MTG Sans" w:hAnsi="MTG Sans"/>
          <w:b/>
          <w:bCs/>
          <w:lang w:val="pl-PL"/>
        </w:rPr>
        <w:t xml:space="preserve">dkrywa niewygodne dla Clausa wątki… </w:t>
      </w:r>
      <w:r w:rsidRPr="383AC8BF">
        <w:rPr>
          <w:rFonts w:ascii="MTG Sans" w:hAnsi="MTG Sans"/>
          <w:b/>
          <w:bCs/>
          <w:lang w:val="pl-PL"/>
        </w:rPr>
        <w:t xml:space="preserve">A to dopiero początek. Dramat dokumentalny ‘Wiking – upadek narkotykowego króla’ (dawniej Nordic Narcos) to nieopowiedziana wcześniej historia szefa mafii narkotykowej, Clausa Malmqvista. Czteroodcinkowy serial pojawi się na platformie Viaplay już 12 maja. Zwiastun produkcji znajduje się pod tym </w:t>
      </w:r>
      <w:hyperlink r:id="rId8">
        <w:r w:rsidR="006C22D1">
          <w:rPr>
            <w:rStyle w:val="Hyperlink"/>
            <w:rFonts w:ascii="MTG Sans" w:hAnsi="MTG Sans"/>
            <w:b/>
            <w:bCs/>
            <w:lang w:val="pl-PL"/>
          </w:rPr>
          <w:t>linkiem</w:t>
        </w:r>
      </w:hyperlink>
      <w:r w:rsidRPr="383AC8BF">
        <w:rPr>
          <w:rFonts w:ascii="MTG Sans" w:hAnsi="MTG Sans"/>
          <w:b/>
          <w:bCs/>
          <w:lang w:val="pl-PL"/>
        </w:rPr>
        <w:t>.</w:t>
      </w:r>
    </w:p>
    <w:p w14:paraId="6C2E2B73" w14:textId="77777777" w:rsidR="00FD6B89" w:rsidRPr="00233FBB" w:rsidRDefault="00FD6B89" w:rsidP="00CC759E">
      <w:pPr>
        <w:spacing w:after="60"/>
        <w:jc w:val="both"/>
        <w:rPr>
          <w:rFonts w:ascii="MTG Sans" w:hAnsi="MTG Sans"/>
          <w:b/>
          <w:bCs/>
          <w:lang w:val="pl-PL"/>
        </w:rPr>
      </w:pPr>
    </w:p>
    <w:p w14:paraId="6EF9BE7F" w14:textId="029C6539" w:rsidR="00FD6B89" w:rsidRDefault="00FD6B89" w:rsidP="00FD6B89">
      <w:pPr>
        <w:spacing w:after="60"/>
        <w:jc w:val="both"/>
        <w:rPr>
          <w:rFonts w:ascii="MTG Sans" w:hAnsi="MTG Sans"/>
          <w:lang w:val="pl-PL"/>
        </w:rPr>
      </w:pPr>
      <w:r w:rsidRPr="383AC8BF">
        <w:rPr>
          <w:rFonts w:ascii="MTG Sans" w:hAnsi="MTG Sans"/>
          <w:lang w:val="pl-PL"/>
        </w:rPr>
        <w:t xml:space="preserve">Zdobywca nagrody Cavlinga - dziennikarz Jeppe Facius przez ponad 15 lat prowadził śledztwo w sprawie Clausa Malmqvista, jednocześnie próbując nakłonić go do wyjawienia prawdy. Claus po raz pierwszy zgadza się na serię wywiadów, podczas których Jeppe uzyskuje odpowiedzi na wcześniej zbywane ciszą pytania. Tym samym dziennikarz uchyla rąbka tajemnicy na temat konsekwencji czynów Malmqvista i trafia na trop czegoś większego, niż kolejna gangsterska biografia. Jednak prawda jest ujawniana stopniowo i manipulowana przez narkotykowego barona oraz jego wspólników. Autorytety również działają w szarej strefie, a mordercy </w:t>
      </w:r>
      <w:r w:rsidR="00486036">
        <w:rPr>
          <w:rFonts w:ascii="MTG Sans" w:hAnsi="MTG Sans"/>
          <w:lang w:val="pl-PL"/>
        </w:rPr>
        <w:t xml:space="preserve">wychodzą </w:t>
      </w:r>
      <w:r w:rsidRPr="383AC8BF">
        <w:rPr>
          <w:rFonts w:ascii="MTG Sans" w:hAnsi="MTG Sans"/>
          <w:lang w:val="pl-PL"/>
        </w:rPr>
        <w:t>na wolność.</w:t>
      </w:r>
    </w:p>
    <w:p w14:paraId="51B18E07" w14:textId="77777777" w:rsidR="00FD6B89" w:rsidRPr="00FD6B89" w:rsidRDefault="00FD6B89" w:rsidP="00FD6B89">
      <w:pPr>
        <w:spacing w:after="60"/>
        <w:jc w:val="both"/>
        <w:rPr>
          <w:rFonts w:ascii="MTG Sans" w:hAnsi="MTG Sans"/>
          <w:lang w:val="pl-PL"/>
        </w:rPr>
      </w:pPr>
    </w:p>
    <w:p w14:paraId="7E0DF9E1" w14:textId="24CA2137" w:rsidR="00FD6B89" w:rsidRDefault="00FD6B89" w:rsidP="383AC8BF">
      <w:pPr>
        <w:spacing w:after="60" w:line="259" w:lineRule="auto"/>
        <w:jc w:val="both"/>
        <w:rPr>
          <w:rFonts w:ascii="MTG Sans" w:eastAsia="MTG Sans" w:hAnsi="MTG Sans" w:cs="MTG Sans"/>
          <w:lang w:val="pl-PL"/>
        </w:rPr>
      </w:pPr>
      <w:r w:rsidRPr="383AC8BF">
        <w:rPr>
          <w:rFonts w:ascii="MTG Sans" w:hAnsi="MTG Sans"/>
          <w:b/>
          <w:bCs/>
          <w:lang w:val="pl-PL"/>
        </w:rPr>
        <w:t>Jeppe Facius:</w:t>
      </w:r>
      <w:r w:rsidRPr="383AC8BF">
        <w:rPr>
          <w:rFonts w:ascii="MTG Sans" w:hAnsi="MTG Sans"/>
          <w:lang w:val="pl-PL"/>
        </w:rPr>
        <w:t xml:space="preserve"> </w:t>
      </w:r>
      <w:r w:rsidRPr="383AC8BF">
        <w:rPr>
          <w:rFonts w:ascii="MTG Sans" w:hAnsi="MTG Sans"/>
          <w:i/>
          <w:iCs/>
          <w:lang w:val="pl-PL"/>
        </w:rPr>
        <w:t xml:space="preserve">‘Od 16 lat próbowałem ustalić, jak wielkim przemytnikiem tak naprawdę był Claus Malmqvist. W końcu mam możliwość uporządkowania tej historii i dokładnego zbadania wszystkich poszlak, wydarzeń i ich konsekwencji. Mogę jedynie dodać, że rzeczywistość </w:t>
      </w:r>
      <w:r w:rsidR="383AC8BF" w:rsidRPr="383AC8BF">
        <w:rPr>
          <w:rFonts w:ascii="MTG Sans" w:hAnsi="MTG Sans"/>
          <w:b/>
          <w:bCs/>
          <w:lang w:val="pl-PL"/>
        </w:rPr>
        <w:t>przechodzi moje najśmielsze oczekiwania.</w:t>
      </w:r>
    </w:p>
    <w:p w14:paraId="2F16E468" w14:textId="77777777" w:rsidR="00FD6B89" w:rsidRPr="00FD6B89" w:rsidRDefault="00FD6B89" w:rsidP="00FD6B89">
      <w:pPr>
        <w:spacing w:after="60"/>
        <w:jc w:val="both"/>
        <w:rPr>
          <w:rFonts w:ascii="MTG Sans" w:hAnsi="MTG Sans"/>
          <w:lang w:val="pl-PL"/>
        </w:rPr>
      </w:pPr>
    </w:p>
    <w:p w14:paraId="793834BB" w14:textId="4CF20940" w:rsidR="00FD6B89" w:rsidRPr="00FD6B89" w:rsidRDefault="00FD6B89" w:rsidP="00FD6B89">
      <w:pPr>
        <w:spacing w:after="60"/>
        <w:jc w:val="both"/>
        <w:rPr>
          <w:rFonts w:ascii="MTG Sans" w:hAnsi="MTG Sans"/>
          <w:lang w:val="pl-PL"/>
        </w:rPr>
      </w:pPr>
      <w:r w:rsidRPr="383AC8BF">
        <w:rPr>
          <w:rFonts w:ascii="MTG Sans" w:hAnsi="MTG Sans"/>
          <w:lang w:val="pl-PL"/>
        </w:rPr>
        <w:t xml:space="preserve">Akcja czteroodcinkowej serii rozciąga się od terenów Brazylii i Maroka, przez Amsterdam, Malagę i Barcelonę, aż po Kopenhagę i Oslo. Obok Malmqvisa – wielkiego bossa narkotykowego, który walczy z błędami przeszłości o nowe życie w Duńskim miasteczku Hvidovre jako ojciec rodziny, w tym serialu zobaczymy amerykańską mafię, brazylijskie gangi, marokańskie klany, chińskie triady, a z drugiej strony policję, Interpol i DEA (Drug Enforcement Administration). </w:t>
      </w:r>
    </w:p>
    <w:p w14:paraId="287F3997" w14:textId="77777777" w:rsidR="00FD6B89" w:rsidRDefault="00FD6B89" w:rsidP="00FD6B89">
      <w:pPr>
        <w:spacing w:after="60"/>
        <w:jc w:val="both"/>
        <w:rPr>
          <w:rFonts w:ascii="MTG Sans" w:hAnsi="MTG Sans"/>
          <w:lang w:val="pl-PL"/>
        </w:rPr>
      </w:pPr>
    </w:p>
    <w:p w14:paraId="058AA7AD" w14:textId="1C454545" w:rsidR="00FD6B89" w:rsidRPr="00FD6B89" w:rsidRDefault="00FD6B89" w:rsidP="00FD6B89">
      <w:pPr>
        <w:spacing w:after="60"/>
        <w:jc w:val="both"/>
        <w:rPr>
          <w:rFonts w:ascii="MTG Sans" w:hAnsi="MTG Sans"/>
          <w:lang w:val="pl-PL"/>
        </w:rPr>
      </w:pPr>
      <w:r w:rsidRPr="00FD6B89">
        <w:rPr>
          <w:rFonts w:ascii="MTG Sans" w:hAnsi="MTG Sans"/>
          <w:lang w:val="pl-PL"/>
        </w:rPr>
        <w:lastRenderedPageBreak/>
        <w:t>‘Wiking – Upadek narkotykowego króla’ to produkcja na pograniczu dokumentu i dramatu. Fragmenty historii są odtwarzane przez aktorów na podstawie prawdziwych świadectw, dowodów, transkrypcji i kluczowych źródeł. W postać młodego Clausa Malmqvisa wciela się 27-letni duński gwiazdor Alex Høgh Andersen.</w:t>
      </w:r>
    </w:p>
    <w:p w14:paraId="334F433B" w14:textId="77777777" w:rsidR="00FD6B89" w:rsidRPr="00FD6B89" w:rsidRDefault="00FD6B89" w:rsidP="00FD6B89">
      <w:pPr>
        <w:spacing w:after="60"/>
        <w:jc w:val="both"/>
        <w:rPr>
          <w:rFonts w:ascii="MTG Sans" w:hAnsi="MTG Sans"/>
          <w:lang w:val="pl-PL"/>
        </w:rPr>
      </w:pPr>
    </w:p>
    <w:p w14:paraId="02D30ECC" w14:textId="45DF9809" w:rsidR="00FD6B89" w:rsidRDefault="00FD6B89" w:rsidP="383AC8BF">
      <w:pPr>
        <w:spacing w:after="60"/>
        <w:jc w:val="both"/>
        <w:rPr>
          <w:rFonts w:ascii="MTG Sans" w:hAnsi="MTG Sans"/>
          <w:i/>
          <w:iCs/>
          <w:lang w:val="pl-PL"/>
        </w:rPr>
      </w:pPr>
      <w:r w:rsidRPr="383AC8BF">
        <w:rPr>
          <w:rFonts w:ascii="MTG Sans" w:hAnsi="MTG Sans"/>
          <w:b/>
          <w:bCs/>
          <w:lang w:val="pl-PL"/>
        </w:rPr>
        <w:t>Alex Høgh Andersen:</w:t>
      </w:r>
      <w:r w:rsidRPr="383AC8BF">
        <w:rPr>
          <w:rFonts w:ascii="MTG Sans" w:hAnsi="MTG Sans"/>
          <w:lang w:val="pl-PL"/>
        </w:rPr>
        <w:t xml:space="preserve"> </w:t>
      </w:r>
      <w:r w:rsidRPr="383AC8BF">
        <w:rPr>
          <w:rFonts w:ascii="MTG Sans" w:hAnsi="MTG Sans"/>
          <w:i/>
          <w:iCs/>
          <w:lang w:val="pl-PL"/>
        </w:rPr>
        <w:t>‘Ten projekt był dla mnie wyjątkowy, ponieważ jego format różni się od wszystkich projektów, w których do tej pory brałem udział i od wszystkiego, co wcześniej miałem okazję widzieć. Możliwość zobaczenia prawdziwego Clausa opowiadającego synowi, dlaczego nie był dla niego najlepszym ojcem - sceny nakręconej w taki sposób, że rzeczywistość wygląda jak fikcja, dzięki czemu to jest tak autentyczne - to rzadko spotykany zabieg w świecie filmu. Ta produkcja bardzo rozbudziła mój ‘gen kinomana’. Myślę, że seriale utrzymujące równowagę między dokumentem a fabułą zawsze były niezwykle ekscytujące, dlatego po prostu czułem, że muszę wziąć udział w tym projekcie. Poza tym, to bardzo ciekawe doświadczenie aktorskie - grać żyjącego człowieka - a tym bardziej, gdy chodzi o osobę i historię życia taką, jak w przypadku Clausa Malmqvista. Po prostu tak czuję.’</w:t>
      </w:r>
    </w:p>
    <w:p w14:paraId="39F5B377" w14:textId="77777777" w:rsidR="00FD6B89" w:rsidRPr="00FD6B89" w:rsidRDefault="00FD6B89" w:rsidP="00FD6B89">
      <w:pPr>
        <w:spacing w:after="60"/>
        <w:jc w:val="both"/>
        <w:rPr>
          <w:rFonts w:ascii="MTG Sans" w:hAnsi="MTG Sans"/>
          <w:i/>
          <w:iCs/>
          <w:lang w:val="pl-PL"/>
        </w:rPr>
      </w:pPr>
    </w:p>
    <w:p w14:paraId="75EB4BD9" w14:textId="03334F4F" w:rsidR="00FD6B89" w:rsidRDefault="00FD6B89" w:rsidP="00FD6B89">
      <w:pPr>
        <w:spacing w:after="60"/>
        <w:jc w:val="both"/>
        <w:rPr>
          <w:rFonts w:ascii="MTG Sans" w:hAnsi="MTG Sans"/>
          <w:lang w:val="pl-PL"/>
        </w:rPr>
      </w:pPr>
      <w:r w:rsidRPr="383AC8BF">
        <w:rPr>
          <w:rFonts w:ascii="MTG Sans" w:hAnsi="MTG Sans"/>
          <w:lang w:val="pl-PL"/>
        </w:rPr>
        <w:t xml:space="preserve">Serial skupia się na poznaniu podstaw działania ludzkiego umysłu. Nie na wzbudzaniu </w:t>
      </w:r>
      <w:r w:rsidR="00254CB1" w:rsidRPr="383AC8BF">
        <w:rPr>
          <w:rFonts w:ascii="MTG Sans" w:hAnsi="MTG Sans"/>
          <w:lang w:val="pl-PL"/>
        </w:rPr>
        <w:t>litości</w:t>
      </w:r>
      <w:r w:rsidRPr="383AC8BF">
        <w:rPr>
          <w:rFonts w:ascii="MTG Sans" w:hAnsi="MTG Sans"/>
          <w:lang w:val="pl-PL"/>
        </w:rPr>
        <w:t xml:space="preserve"> czy potępienia, ale zrozumienia. Co sprawiło, że nasi bohaterowie wybrali właśnie te ścieżki, którymi podążają? Czy chodziło o pieniądze? O władzę? A może w grę wchodzi coś zupełnie innego?</w:t>
      </w:r>
    </w:p>
    <w:p w14:paraId="6FB748C5" w14:textId="77777777" w:rsidR="00FD6B89" w:rsidRPr="00FD6B89" w:rsidRDefault="00FD6B89" w:rsidP="00FD6B89">
      <w:pPr>
        <w:spacing w:after="60"/>
        <w:jc w:val="both"/>
        <w:rPr>
          <w:rFonts w:ascii="MTG Sans" w:hAnsi="MTG Sans"/>
          <w:lang w:val="pl-PL"/>
        </w:rPr>
      </w:pPr>
    </w:p>
    <w:p w14:paraId="5EC9B653" w14:textId="3A6B491D" w:rsidR="00FD6B89" w:rsidRDefault="00FD6B89" w:rsidP="00FD6B89">
      <w:pPr>
        <w:spacing w:after="60"/>
        <w:jc w:val="both"/>
        <w:rPr>
          <w:rFonts w:ascii="MTG Sans" w:hAnsi="MTG Sans"/>
          <w:lang w:val="pl-PL"/>
        </w:rPr>
      </w:pPr>
      <w:r w:rsidRPr="383AC8BF">
        <w:rPr>
          <w:rFonts w:ascii="MTG Sans" w:hAnsi="MTG Sans"/>
          <w:lang w:val="pl-PL"/>
        </w:rPr>
        <w:t>Niezależnie od nietypowego punktu wyjścia i formalnego przełomu, serial jest dziełem dziennikarstwa śledczego - uosabia Clausa Malmqvista oraz jego brutalną świtę zwolenników i współpracowników. Nieuchronnie odkrywa infiltrację duńskiego społeczeństwa przez przemysł narkotykowy. Serial uświadamia widzowi, jak władza i państwo bezwzględnie łamią prawo, gdy polują na naprawdę ‘grube ryby’. Może to ich jedyna deska ratunku?</w:t>
      </w:r>
    </w:p>
    <w:p w14:paraId="051476CD" w14:textId="77777777" w:rsidR="00FD6B89" w:rsidRPr="00FD6B89" w:rsidRDefault="00FD6B89" w:rsidP="00FD6B89">
      <w:pPr>
        <w:spacing w:after="60"/>
        <w:jc w:val="both"/>
        <w:rPr>
          <w:rFonts w:ascii="MTG Sans" w:hAnsi="MTG Sans"/>
          <w:lang w:val="pl-PL"/>
        </w:rPr>
      </w:pPr>
    </w:p>
    <w:p w14:paraId="7B646DAF" w14:textId="40E0A877" w:rsidR="00FD6B89" w:rsidRPr="00FD6B89" w:rsidRDefault="00FD6B89" w:rsidP="383AC8BF">
      <w:pPr>
        <w:spacing w:after="60"/>
        <w:jc w:val="both"/>
        <w:rPr>
          <w:rFonts w:ascii="MTG Sans" w:hAnsi="MTG Sans"/>
          <w:i/>
          <w:iCs/>
          <w:lang w:val="pl-PL"/>
        </w:rPr>
      </w:pPr>
      <w:r w:rsidRPr="383AC8BF">
        <w:rPr>
          <w:rFonts w:ascii="MTG Sans" w:hAnsi="MTG Sans"/>
          <w:b/>
          <w:bCs/>
          <w:lang w:val="pl-PL"/>
        </w:rPr>
        <w:t>Filippa Wallestam:</w:t>
      </w:r>
      <w:r w:rsidRPr="383AC8BF">
        <w:rPr>
          <w:rFonts w:ascii="MTG Sans" w:hAnsi="MTG Sans"/>
          <w:lang w:val="pl-PL"/>
        </w:rPr>
        <w:t xml:space="preserve"> </w:t>
      </w:r>
      <w:r w:rsidRPr="383AC8BF">
        <w:rPr>
          <w:rFonts w:ascii="MTG Sans" w:hAnsi="MTG Sans"/>
          <w:i/>
          <w:iCs/>
          <w:lang w:val="pl-PL"/>
        </w:rPr>
        <w:t>’Kiedy przedstawiono nam historię życia Clausa Malmqvista i sposób, w jaki można ją opowiedzieć - nie mieliśmy wątpliwości, że to historia, którą chcemy pokazać widzom Viaplay. Ta opowieść jest przedstawiona w innowacyjny, hybrydowy sposób, łączący dokument z dramatem. ’Wiking – Upadek narkotykowego króla’ to coś więcej niż zwykła rozrywka. To poważna historia, a przedstawienie rzeczywistego dramatu za pomocą hybrydy gatunkowej sprawia, że naprawdę widzimy, jak dotkliwe były osobiste i emocjonalne konsekwencje. Z niecierpliwością czekam na premierę tego serialu na naszej platformie.’</w:t>
      </w:r>
    </w:p>
    <w:p w14:paraId="0F805003" w14:textId="77777777" w:rsidR="00FD6B89" w:rsidRPr="00FD6B89" w:rsidRDefault="00FD6B89" w:rsidP="00FD6B89">
      <w:pPr>
        <w:spacing w:after="60"/>
        <w:jc w:val="both"/>
        <w:rPr>
          <w:rFonts w:ascii="MTG Sans" w:hAnsi="MTG Sans"/>
          <w:lang w:val="pl-PL"/>
        </w:rPr>
      </w:pPr>
    </w:p>
    <w:p w14:paraId="56D0C31E" w14:textId="7C0FF9AD" w:rsidR="00FD6B89" w:rsidRPr="00FD6B89" w:rsidRDefault="00FD6B89" w:rsidP="00FD6B89">
      <w:pPr>
        <w:spacing w:after="60"/>
        <w:jc w:val="both"/>
        <w:rPr>
          <w:rFonts w:ascii="MTG Sans" w:hAnsi="MTG Sans"/>
          <w:lang w:val="pl-PL"/>
        </w:rPr>
      </w:pPr>
      <w:r w:rsidRPr="383AC8BF">
        <w:rPr>
          <w:rFonts w:ascii="MTG Sans" w:hAnsi="MTG Sans"/>
          <w:lang w:val="pl-PL"/>
        </w:rPr>
        <w:t xml:space="preserve">Dramat dokumentalny ‘Wiking – Upadek narkotykowego króla’ został wyprodukowany przez firmę Monday. Reżyserią zajął się Peter Anthony, który stworzył wcześniej m.in. dokument ‘The Man Who Saved the World’, a produkcji serialu z ramienia NENT Group podjął się Karsten Bartholin. Każdy z czterech odcinków będzie trwał 42 minuty. Premiera całej serii odbędzie się </w:t>
      </w:r>
      <w:r w:rsidR="00A97D96">
        <w:rPr>
          <w:rFonts w:ascii="MTG Sans" w:hAnsi="MTG Sans"/>
          <w:lang w:val="pl-PL"/>
        </w:rPr>
        <w:t>1</w:t>
      </w:r>
      <w:r w:rsidRPr="383AC8BF">
        <w:rPr>
          <w:rFonts w:ascii="MTG Sans" w:hAnsi="MTG Sans"/>
          <w:lang w:val="pl-PL"/>
        </w:rPr>
        <w:t xml:space="preserve">2 </w:t>
      </w:r>
      <w:r w:rsidR="00A97D96">
        <w:rPr>
          <w:rFonts w:ascii="MTG Sans" w:hAnsi="MTG Sans"/>
          <w:lang w:val="pl-PL"/>
        </w:rPr>
        <w:t>maja</w:t>
      </w:r>
      <w:r w:rsidR="00A97D96" w:rsidRPr="383AC8BF">
        <w:rPr>
          <w:rFonts w:ascii="MTG Sans" w:hAnsi="MTG Sans"/>
          <w:lang w:val="pl-PL"/>
        </w:rPr>
        <w:t xml:space="preserve"> </w:t>
      </w:r>
      <w:r w:rsidRPr="383AC8BF">
        <w:rPr>
          <w:rFonts w:ascii="MTG Sans" w:hAnsi="MTG Sans"/>
          <w:lang w:val="pl-PL"/>
        </w:rPr>
        <w:t xml:space="preserve">na Viaplay. Zwiastun produkcji można zobaczyć </w:t>
      </w:r>
      <w:hyperlink r:id="rId9">
        <w:r w:rsidR="006C22D1">
          <w:rPr>
            <w:rStyle w:val="Hyperlink"/>
            <w:rFonts w:ascii="MTG Sans" w:hAnsi="MTG Sans"/>
            <w:lang w:val="pl-PL"/>
          </w:rPr>
          <w:t>tutaj</w:t>
        </w:r>
      </w:hyperlink>
      <w:r w:rsidRPr="383AC8BF">
        <w:rPr>
          <w:rFonts w:ascii="MTG Sans" w:hAnsi="MTG Sans"/>
          <w:lang w:val="pl-PL"/>
        </w:rPr>
        <w:t>.</w:t>
      </w:r>
    </w:p>
    <w:p w14:paraId="0987C69D" w14:textId="35912414" w:rsidR="000B450C" w:rsidRDefault="000B450C" w:rsidP="00E062C8">
      <w:pPr>
        <w:spacing w:after="60"/>
        <w:jc w:val="both"/>
        <w:rPr>
          <w:rFonts w:ascii="MTG Sans" w:hAnsi="MTG Sans"/>
          <w:lang w:val="pl-PL"/>
        </w:rPr>
      </w:pPr>
    </w:p>
    <w:p w14:paraId="1C21E3D1" w14:textId="77777777" w:rsidR="00DC0BD9" w:rsidRDefault="00DC0BD9" w:rsidP="00E062C8">
      <w:pPr>
        <w:spacing w:after="60"/>
        <w:jc w:val="both"/>
        <w:rPr>
          <w:rFonts w:ascii="MTG Sans" w:hAnsi="MTG Sans"/>
          <w:lang w:val="pl-PL"/>
        </w:rPr>
      </w:pPr>
    </w:p>
    <w:bookmarkEnd w:id="0"/>
    <w:p w14:paraId="2F48F6D1" w14:textId="7ADD7F82" w:rsidR="00561AC7" w:rsidRPr="00876CC7" w:rsidRDefault="00D93667" w:rsidP="00876CC7">
      <w:pPr>
        <w:jc w:val="center"/>
        <w:rPr>
          <w:rFonts w:ascii="MTG Sans Black" w:hAnsi="MTG Sans Black"/>
          <w:b/>
          <w:bCs/>
          <w:color w:val="222D33"/>
          <w:lang w:val="pl-PL"/>
        </w:rPr>
      </w:pPr>
      <w:r w:rsidRPr="00CB0187">
        <w:rPr>
          <w:rFonts w:ascii="MTG Sans Black" w:hAnsi="MTG Sans Black"/>
          <w:b/>
          <w:bCs/>
          <w:color w:val="222D33"/>
          <w:lang w:val="pl-PL"/>
        </w:rPr>
        <w:lastRenderedPageBreak/>
        <w:t>****</w:t>
      </w:r>
    </w:p>
    <w:p w14:paraId="3A94CF50" w14:textId="77777777" w:rsidR="00561AC7" w:rsidRPr="00CB0187" w:rsidRDefault="00561AC7" w:rsidP="00E062C8">
      <w:pPr>
        <w:rPr>
          <w:rFonts w:ascii="MTG Sans Black" w:hAnsi="MTG Sans Black"/>
          <w:b/>
          <w:bCs/>
          <w:lang w:val="pl-PL"/>
        </w:rPr>
      </w:pPr>
    </w:p>
    <w:p w14:paraId="5A78CAA4" w14:textId="77777777" w:rsidR="00661BE1" w:rsidRPr="00CB0187" w:rsidRDefault="00661BE1" w:rsidP="00E062C8">
      <w:pPr>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6702DC9A" w14:textId="482EA37E" w:rsidR="00661BE1" w:rsidRDefault="00661BE1" w:rsidP="00E062C8">
      <w:pPr>
        <w:rPr>
          <w:rFonts w:ascii="MTG Sans" w:hAnsi="MTG Sans"/>
          <w:lang w:val="pl-PL" w:eastAsia="sv-SE"/>
        </w:rPr>
      </w:pPr>
    </w:p>
    <w:p w14:paraId="4042E98C" w14:textId="5981ABBB" w:rsidR="00DA43DF" w:rsidRPr="00DA43DF" w:rsidRDefault="00DA43DF" w:rsidP="00E062C8">
      <w:pPr>
        <w:tabs>
          <w:tab w:val="left" w:pos="7909"/>
        </w:tabs>
        <w:rPr>
          <w:rFonts w:ascii="MTG Sans" w:hAnsi="MTG Sans"/>
          <w:b/>
          <w:sz w:val="22"/>
          <w:lang w:val="pl-PL" w:eastAsia="sv-SE"/>
        </w:rPr>
      </w:pPr>
      <w:r w:rsidRPr="00DA43DF">
        <w:rPr>
          <w:rFonts w:ascii="MTG Sans" w:hAnsi="MTG Sans"/>
          <w:b/>
          <w:sz w:val="22"/>
          <w:lang w:val="pl-PL" w:eastAsia="sv-SE"/>
        </w:rPr>
        <w:t>O NENT Group</w:t>
      </w:r>
    </w:p>
    <w:p w14:paraId="66024ABD" w14:textId="77777777" w:rsidR="00DA43DF" w:rsidRPr="00CB0187" w:rsidRDefault="00DA43DF" w:rsidP="00E062C8">
      <w:pPr>
        <w:rPr>
          <w:rFonts w:ascii="MTG Sans" w:hAnsi="MTG Sans"/>
          <w:lang w:val="pl-PL" w:eastAsia="sv-SE"/>
        </w:rPr>
      </w:pPr>
    </w:p>
    <w:p w14:paraId="317972E8" w14:textId="1CFA0D1F" w:rsidR="00704152" w:rsidRPr="00A3075B" w:rsidRDefault="00704152" w:rsidP="383AC8BF">
      <w:pPr>
        <w:jc w:val="both"/>
        <w:rPr>
          <w:rFonts w:ascii="MTG Sans" w:hAnsi="MTG Sans"/>
          <w:i/>
          <w:iCs/>
          <w:lang w:val="pl-PL" w:eastAsia="sv-SE"/>
        </w:rPr>
      </w:pPr>
      <w:bookmarkStart w:id="1" w:name="_Hlk94178731"/>
      <w:r w:rsidRPr="383AC8BF">
        <w:rPr>
          <w:rFonts w:ascii="MTG Sans" w:hAnsi="MTG Sans"/>
          <w:i/>
          <w:iCs/>
          <w:lang w:val="pl-PL" w:eastAsia="sv-SE"/>
        </w:rPr>
        <w:t>Należący do Nordic Entertainment Group AB (publ) (NENT Group) serwis streamingowy Viaplay jest dostępny we wszystkich krajach nordyckich i bałtyckich, a także w Polsce, w Stanach Zjednoczonych i w Holandii. W Anglii platforma Viaplay zostanie uruchomiona w 2022 roku. Następnie, do końca 2023 roku, usługa będzie wprowadzona w Niemczech, Kanadzie, Austrii i Szwajcarii. Zapewniamy dostęp do treści rozrywkowych za pośrednictwem naszych serwisów streamingowych, stacji telewizyjnych i radiowych, a także firm produkcyjnych tworzących treści. Naszym celem jest opowiadanie historii, które poruszają widzów oraz poszerzają horyzonty. Główną siedzibą firmy jest Sztokholm, NENT Group jest notowana na giełdzie Nasdaq Stockholm (‘NENT B’).</w:t>
      </w:r>
    </w:p>
    <w:p w14:paraId="1B39F0D3" w14:textId="77777777" w:rsidR="00704152" w:rsidRPr="003B5291" w:rsidRDefault="00704152" w:rsidP="00704152">
      <w:pPr>
        <w:pStyle w:val="NormalWeb"/>
        <w:shd w:val="clear" w:color="auto" w:fill="FFFFFF"/>
        <w:jc w:val="center"/>
        <w:textAlignment w:val="baseline"/>
        <w:rPr>
          <w:rStyle w:val="Hyperlink"/>
          <w:rFonts w:ascii="Calibri" w:hAnsi="Calibri" w:cs="Calibri"/>
          <w:b/>
          <w:color w:val="auto"/>
          <w:u w:val="none"/>
          <w:lang w:val="en-GB"/>
        </w:rPr>
      </w:pPr>
      <w:r w:rsidRPr="00F064EF">
        <w:rPr>
          <w:rFonts w:ascii="Calibri" w:hAnsi="Calibri" w:cs="Calibri"/>
          <w:b/>
          <w:lang w:val="en-GB"/>
        </w:rPr>
        <w:t>****</w:t>
      </w:r>
    </w:p>
    <w:p w14:paraId="18D87E29" w14:textId="77777777" w:rsidR="00704152" w:rsidRPr="00663F97" w:rsidRDefault="00704152" w:rsidP="00704152">
      <w:pPr>
        <w:rPr>
          <w:rFonts w:ascii="MTG Sans" w:hAnsi="MTG Sans"/>
          <w:lang w:val="en-US"/>
        </w:rPr>
      </w:pPr>
      <w:r w:rsidRPr="00663F97">
        <w:rPr>
          <w:rFonts w:ascii="MTG Sans Black" w:hAnsi="MTG Sans Black"/>
          <w:b/>
          <w:bCs/>
          <w:color w:val="222D33"/>
          <w:lang w:val="en-US" w:eastAsia="sv-SE"/>
        </w:rPr>
        <w:t>Kontakt:</w:t>
      </w:r>
      <w:r w:rsidRPr="00663F97">
        <w:rPr>
          <w:rFonts w:ascii="MTG Sans" w:hAnsi="MTG Sans"/>
          <w:lang w:val="en-US"/>
        </w:rPr>
        <w:br/>
      </w:r>
      <w:hyperlink r:id="rId10" w:history="1">
        <w:r w:rsidRPr="00663F97">
          <w:rPr>
            <w:rStyle w:val="Hyperlink"/>
            <w:rFonts w:ascii="MTG Sans" w:hAnsi="MTG Sans"/>
            <w:color w:val="CD247B"/>
            <w:lang w:val="en-US"/>
            <w14:textFill>
              <w14:gradFill>
                <w14:gsLst>
                  <w14:gs w14:pos="0">
                    <w14:srgbClr w14:val="F10000"/>
                  </w14:gs>
                  <w14:gs w14:pos="100000">
                    <w14:srgbClr w14:val="CD247B"/>
                  </w14:gs>
                </w14:gsLst>
                <w14:lin w14:ang="5400000" w14:scaled="0"/>
              </w14:gradFill>
            </w14:textFill>
          </w:rPr>
          <w:t>press@nentgroup.com</w:t>
        </w:r>
      </w:hyperlink>
      <w:r w:rsidRPr="00663F97">
        <w:rPr>
          <w:rFonts w:ascii="MTG Sans" w:hAnsi="MTG Sans"/>
          <w:lang w:val="en-US"/>
        </w:rPr>
        <w:t xml:space="preserve"> </w:t>
      </w:r>
    </w:p>
    <w:p w14:paraId="446CA484" w14:textId="77777777" w:rsidR="00704152" w:rsidRDefault="00704152" w:rsidP="00704152">
      <w:pPr>
        <w:rPr>
          <w:rFonts w:ascii="MTG Sans" w:hAnsi="MTG Sans"/>
        </w:rPr>
      </w:pPr>
      <w:r>
        <w:rPr>
          <w:rFonts w:ascii="MTG Sans" w:hAnsi="MTG Sans"/>
          <w:lang w:eastAsia="sv-SE"/>
        </w:rPr>
        <w:t>(</w:t>
      </w:r>
      <w:r w:rsidRPr="00CB0187">
        <w:rPr>
          <w:rFonts w:ascii="MTG Sans" w:hAnsi="MTG Sans"/>
          <w:lang w:val="en-US" w:eastAsia="sv-SE"/>
        </w:rPr>
        <w:t>lub</w:t>
      </w:r>
      <w:r w:rsidRPr="008015F1">
        <w:rPr>
          <w:rFonts w:ascii="MTG Sans" w:hAnsi="MTG Sans"/>
          <w:lang w:eastAsia="sv-SE"/>
        </w:rPr>
        <w:t xml:space="preserve"> </w:t>
      </w:r>
      <w:r w:rsidRPr="00A66F79">
        <w:rPr>
          <w:rFonts w:ascii="MTG Sans" w:hAnsi="MTG Sans"/>
          <w:lang w:eastAsia="sv-SE"/>
        </w:rPr>
        <w:t xml:space="preserve">Nicholas Smith, Senior Communications Manager: +46 73 699 </w:t>
      </w:r>
      <w:r>
        <w:rPr>
          <w:rFonts w:ascii="MTG Sans" w:hAnsi="MTG Sans"/>
          <w:lang w:eastAsia="sv-SE"/>
        </w:rPr>
        <w:t>1700</w:t>
      </w:r>
      <w:r w:rsidRPr="008015F1">
        <w:rPr>
          <w:rFonts w:ascii="MTG Sans" w:hAnsi="MTG Sans"/>
          <w:lang w:eastAsia="sv-SE"/>
        </w:rPr>
        <w:t>)</w:t>
      </w:r>
      <w:r w:rsidRPr="008015F1">
        <w:rPr>
          <w:rFonts w:ascii="MTG Sans" w:hAnsi="MTG Sans"/>
        </w:rPr>
        <w:br/>
      </w:r>
      <w:hyperlink r:id="rId11" w:history="1">
        <w:r w:rsidRPr="00297B6C">
          <w:rPr>
            <w:rStyle w:val="Hyperlink"/>
            <w:rFonts w:ascii="MTG Sans" w:hAnsi="MTG Sans"/>
            <w:color w:val="CD247B"/>
            <w14:textFill>
              <w14:gradFill>
                <w14:gsLst>
                  <w14:gs w14:pos="0">
                    <w14:srgbClr w14:val="F10000"/>
                  </w14:gs>
                  <w14:gs w14:pos="100000">
                    <w14:srgbClr w14:val="CD247B"/>
                  </w14:gs>
                </w14:gsLst>
                <w14:lin w14:ang="5400000" w14:scaled="0"/>
              </w14:gradFill>
            </w14:textFill>
          </w:rPr>
          <w:t>investors@nentgroup.com</w:t>
        </w:r>
      </w:hyperlink>
      <w:r w:rsidRPr="008015F1">
        <w:rPr>
          <w:rFonts w:ascii="MTG Sans" w:hAnsi="MTG Sans"/>
        </w:rPr>
        <w:t xml:space="preserve"> </w:t>
      </w:r>
    </w:p>
    <w:p w14:paraId="16F02995" w14:textId="77777777" w:rsidR="00704152" w:rsidRDefault="00704152" w:rsidP="00704152">
      <w:pPr>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pPr>
      <w:r w:rsidRPr="00D34F2A">
        <w:rPr>
          <w:rFonts w:ascii="MTG Sans" w:hAnsi="MTG Sans"/>
          <w:lang w:val="pl-PL" w:eastAsia="sv-SE"/>
        </w:rPr>
        <w:t>(lub Matthew Hooper, Chief Corporate Affairs Officer: +44 7768 440 414)</w:t>
      </w:r>
      <w:r w:rsidRPr="00D34F2A">
        <w:rPr>
          <w:rFonts w:ascii="MTG Sans" w:hAnsi="MTG Sans"/>
          <w:lang w:val="pl-PL"/>
        </w:rPr>
        <w:br/>
      </w:r>
      <w:r w:rsidRPr="00D34F2A">
        <w:rPr>
          <w:rFonts w:ascii="MTG Sans" w:hAnsi="MTG Sans"/>
          <w:lang w:val="pl-PL"/>
        </w:rPr>
        <w:br/>
        <w:t xml:space="preserve">Zdjęcia w wysokiej rozdzielczości do pobrania: </w:t>
      </w:r>
      <w:hyperlink r:id="rId12" w:history="1">
        <w:r w:rsidRPr="00D34F2A">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Pr="00D34F2A">
        <w:rPr>
          <w:rFonts w:ascii="MTG Sans" w:hAnsi="MTG Sans"/>
          <w:lang w:val="pl-PL"/>
        </w:rPr>
        <w:br/>
      </w:r>
      <w:r w:rsidRPr="00D34F2A">
        <w:rPr>
          <w:rFonts w:ascii="MTG Sans" w:hAnsi="MTG Sans"/>
          <w:lang w:val="pl-PL"/>
        </w:rPr>
        <w:br/>
      </w:r>
      <w:r w:rsidRPr="00D34F2A">
        <w:rPr>
          <w:rFonts w:ascii="MTG Sans Black" w:hAnsi="MTG Sans Black"/>
          <w:b/>
          <w:bCs/>
          <w:color w:val="222D33"/>
          <w:lang w:val="pl-PL"/>
        </w:rPr>
        <w:t>Polub nas na:</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br/>
      </w:r>
      <w:hyperlink r:id="rId13" w:history="1">
        <w:r w:rsidRPr="00D34F2A">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t>nentgroup.com</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4"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5"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6"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Pr="00D34F2A">
        <w:rPr>
          <w:rFonts w:ascii="MTG Sans" w:hAnsi="MTG Sans"/>
          <w:lang w:val="pl-PL" w:eastAsia="sv-SE"/>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7"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Pr="00D34F2A">
        <w:rPr>
          <w:rStyle w:val="Hyperlink"/>
          <w:rFonts w:ascii="MTG Sans" w:hAnsi="MTG Sans"/>
          <w:color w:val="auto"/>
          <w:lang w:val="pl-PL" w:eastAsia="sv-SE"/>
        </w:rPr>
        <w:br/>
      </w:r>
      <w:r w:rsidRPr="00D34F2A">
        <w:rPr>
          <w:rStyle w:val="Hyperlink"/>
          <w:rFonts w:ascii="MTG Sans" w:hAnsi="MTG Sans"/>
          <w:color w:val="auto"/>
          <w:lang w:val="pl-PL" w:eastAsia="sv-SE"/>
        </w:rPr>
        <w:br/>
      </w:r>
      <w:r w:rsidRPr="00D34F2A">
        <w:rPr>
          <w:rFonts w:ascii="MTG Sans Black" w:hAnsi="MTG Sans Black"/>
          <w:lang w:val="pl-PL"/>
        </w:rPr>
        <w:t>Polityka prywatności:</w:t>
      </w:r>
      <w:r w:rsidRPr="00D34F2A">
        <w:rPr>
          <w:rFonts w:ascii="MTG Sans" w:hAnsi="MTG Sans"/>
          <w:lang w:val="pl-PL"/>
        </w:rPr>
        <w:br/>
      </w:r>
      <w:r w:rsidRPr="00D34F2A">
        <w:rPr>
          <w:rFonts w:ascii="MTG Sans" w:hAnsi="MTG Sans"/>
          <w:lang w:val="pl-PL" w:eastAsia="sv-SE"/>
        </w:rPr>
        <w:t>W celu zapoznania się z polityką prywatności NENT Group</w:t>
      </w:r>
      <w:r w:rsidRPr="00D34F2A">
        <w:rPr>
          <w:rFonts w:ascii="MTG Sans" w:hAnsi="MTG Sans"/>
          <w:lang w:val="pl-PL"/>
        </w:rPr>
        <w:t xml:space="preserve"> </w:t>
      </w:r>
      <w:hyperlink r:id="rId18" w:history="1">
        <w:r w:rsidRPr="00D34F2A">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 xml:space="preserve">kliknij tutaj </w:t>
        </w:r>
      </w:hyperlink>
    </w:p>
    <w:p w14:paraId="1677F380" w14:textId="77777777" w:rsidR="00704152" w:rsidRPr="00C47EB4" w:rsidRDefault="00704152" w:rsidP="00704152">
      <w:pPr>
        <w:jc w:val="both"/>
        <w:rPr>
          <w:rFonts w:ascii="MTG Sans" w:hAnsi="MTG Sans"/>
          <w:color w:val="0000FF"/>
          <w:u w:val="single"/>
          <w:lang w:val="pl-PL"/>
        </w:rPr>
      </w:pPr>
    </w:p>
    <w:bookmarkEnd w:id="1"/>
    <w:p w14:paraId="0FB98D68" w14:textId="77777777" w:rsidR="005B707C" w:rsidRPr="00DA43DF" w:rsidRDefault="005B707C" w:rsidP="00E062C8">
      <w:pPr>
        <w:rPr>
          <w:rFonts w:ascii="MTG Sans" w:hAnsi="MTG Sans"/>
          <w:color w:val="0000FF"/>
          <w:u w:val="single"/>
          <w:lang w:val="pl-PL"/>
        </w:rPr>
      </w:pPr>
    </w:p>
    <w:sectPr w:rsidR="005B707C" w:rsidRPr="00DA43DF">
      <w:headerReference w:type="default" r:id="rId19"/>
      <w:footerReference w:type="even" r:id="rId20"/>
      <w:footerReference w:type="default" r:id="rId21"/>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02BD" w14:textId="77777777" w:rsidR="00E60AFD" w:rsidRDefault="00E60AFD" w:rsidP="00F21EA0">
      <w:r>
        <w:separator/>
      </w:r>
    </w:p>
  </w:endnote>
  <w:endnote w:type="continuationSeparator" w:id="0">
    <w:p w14:paraId="7AB8B080" w14:textId="77777777" w:rsidR="00E60AFD" w:rsidRDefault="00E60AFD" w:rsidP="00F21EA0">
      <w:r>
        <w:continuationSeparator/>
      </w:r>
    </w:p>
  </w:endnote>
  <w:endnote w:type="continuationNotice" w:id="1">
    <w:p w14:paraId="3E8834A1" w14:textId="77777777" w:rsidR="00E60AFD" w:rsidRDefault="00E6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TG Sans Black">
    <w:altName w:val="Calibri"/>
    <w:panose1 w:val="00000000000000000000"/>
    <w:charset w:val="00"/>
    <w:family w:val="modern"/>
    <w:notTrueType/>
    <w:pitch w:val="variable"/>
    <w:sig w:usb0="00000207" w:usb1="00000000" w:usb2="00000000" w:usb3="00000000" w:csb0="00000097" w:csb1="00000000"/>
  </w:font>
  <w:font w:name="MTG Sans">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F3081A" w14:textId="77777777" w:rsidR="00686A71" w:rsidRDefault="00686A71" w:rsidP="00F21EA0">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77777777" w:rsidR="00686A71" w:rsidRPr="00E3499F" w:rsidRDefault="00686A71" w:rsidP="00F21EA0">
    <w:pPr>
      <w:ind w:right="360"/>
      <w:rPr>
        <w:rFonts w:ascii="MTG Sans" w:hAnsi="MTG Sans"/>
        <w:sz w:val="15"/>
        <w:szCs w:val="15"/>
      </w:rPr>
    </w:pPr>
    <w:r w:rsidRPr="00E3499F">
      <w:rPr>
        <w:rFonts w:ascii="MTG Sans" w:hAnsi="MTG Sans"/>
        <w:sz w:val="15"/>
        <w:szCs w:val="15"/>
      </w:rPr>
      <w:t>nentgroup.com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8456" w14:textId="77777777" w:rsidR="00E60AFD" w:rsidRDefault="00E60AFD" w:rsidP="00F21EA0">
      <w:r>
        <w:separator/>
      </w:r>
    </w:p>
  </w:footnote>
  <w:footnote w:type="continuationSeparator" w:id="0">
    <w:p w14:paraId="5E40B54C" w14:textId="77777777" w:rsidR="00E60AFD" w:rsidRDefault="00E60AFD" w:rsidP="00F21EA0">
      <w:r>
        <w:continuationSeparator/>
      </w:r>
    </w:p>
  </w:footnote>
  <w:footnote w:type="continuationNotice" w:id="1">
    <w:p w14:paraId="60773045" w14:textId="77777777" w:rsidR="00E60AFD" w:rsidRDefault="00E60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1A68AFCE"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51566997"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084153FF">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3EF82A8B" w14:textId="7AEEB4E9" w:rsidR="00BE244A" w:rsidRPr="00005B9A" w:rsidRDefault="008015F1" w:rsidP="00BE244A">
    <w:pPr>
      <w:rPr>
        <w:rFonts w:ascii="MTG Sans" w:hAnsi="MTG Sans"/>
        <w:color w:val="8A8C90"/>
        <w:sz w:val="20"/>
        <w:szCs w:val="20"/>
        <w:lang w:val="pl-PL"/>
      </w:rPr>
    </w:pPr>
    <w:r w:rsidRPr="00CB0187">
      <w:rPr>
        <w:rFonts w:ascii="MTG Sans" w:hAnsi="MTG Sans"/>
        <w:sz w:val="22"/>
        <w:szCs w:val="22"/>
        <w:lang w:val="pl-PL"/>
      </w:rPr>
      <w:t xml:space="preserve">                                                                                                                     </w:t>
    </w:r>
    <w:r w:rsidR="00A7045D">
      <w:rPr>
        <w:rFonts w:ascii="MTG Sans" w:hAnsi="MTG Sans"/>
        <w:sz w:val="22"/>
        <w:szCs w:val="22"/>
        <w:lang w:val="pl-PL"/>
      </w:rPr>
      <w:t xml:space="preserve">       </w:t>
    </w:r>
    <w:r w:rsidR="00593CA8">
      <w:rPr>
        <w:rFonts w:ascii="MTG Sans" w:hAnsi="MTG Sans"/>
        <w:sz w:val="22"/>
        <w:szCs w:val="22"/>
        <w:lang w:val="pl-PL"/>
      </w:rPr>
      <w:tab/>
    </w:r>
    <w:r w:rsidR="00593CA8">
      <w:rPr>
        <w:rFonts w:ascii="MTG Sans" w:hAnsi="MTG Sans"/>
        <w:sz w:val="22"/>
        <w:szCs w:val="22"/>
        <w:lang w:val="pl-PL"/>
      </w:rPr>
      <w:tab/>
      <w:t xml:space="preserve">      </w:t>
    </w:r>
    <w:r w:rsidR="00360C7C">
      <w:rPr>
        <w:rFonts w:ascii="MTG Sans" w:hAnsi="MTG Sans"/>
        <w:sz w:val="22"/>
        <w:szCs w:val="22"/>
        <w:lang w:val="pl-PL"/>
      </w:rPr>
      <w:t xml:space="preserve"> </w:t>
    </w:r>
    <w:r w:rsidR="00FD6B89">
      <w:rPr>
        <w:rFonts w:ascii="MTG Sans" w:hAnsi="MTG Sans"/>
        <w:color w:val="8A8C90"/>
        <w:sz w:val="20"/>
        <w:szCs w:val="20"/>
        <w:lang w:val="pl-PL"/>
      </w:rPr>
      <w:t>11</w:t>
    </w:r>
    <w:r w:rsidR="00EA2A13">
      <w:rPr>
        <w:rFonts w:ascii="MTG Sans" w:hAnsi="MTG Sans"/>
        <w:color w:val="8A8C90"/>
        <w:sz w:val="20"/>
        <w:szCs w:val="20"/>
        <w:lang w:val="pl-PL"/>
      </w:rPr>
      <w:t xml:space="preserve"> </w:t>
    </w:r>
    <w:r w:rsidR="005920AE">
      <w:rPr>
        <w:rFonts w:ascii="MTG Sans" w:hAnsi="MTG Sans"/>
        <w:color w:val="8A8C90"/>
        <w:sz w:val="20"/>
        <w:szCs w:val="20"/>
        <w:lang w:val="pl-PL"/>
      </w:rPr>
      <w:t>kwietnia</w:t>
    </w:r>
    <w:r w:rsidR="00EA2A13">
      <w:rPr>
        <w:rFonts w:ascii="MTG Sans" w:hAnsi="MTG Sans"/>
        <w:color w:val="8A8C90"/>
        <w:sz w:val="20"/>
        <w:szCs w:val="20"/>
        <w:lang w:val="pl-PL"/>
      </w:rPr>
      <w:t xml:space="preserve"> </w:t>
    </w:r>
    <w:r w:rsidR="00BE244A" w:rsidRPr="00005B9A">
      <w:rPr>
        <w:rFonts w:ascii="MTG Sans" w:hAnsi="MTG Sans"/>
        <w:color w:val="8A8C90"/>
        <w:sz w:val="20"/>
        <w:szCs w:val="20"/>
        <w:lang w:val="pl-PL"/>
      </w:rPr>
      <w:t>20</w:t>
    </w:r>
    <w:r w:rsidR="00D67646" w:rsidRPr="00005B9A">
      <w:rPr>
        <w:rFonts w:ascii="MTG Sans" w:hAnsi="MTG Sans"/>
        <w:color w:val="8A8C90"/>
        <w:sz w:val="20"/>
        <w:szCs w:val="20"/>
        <w:lang w:val="pl-PL"/>
      </w:rPr>
      <w:t>2</w:t>
    </w:r>
    <w:r w:rsidR="00EA2A13">
      <w:rPr>
        <w:rFonts w:ascii="MTG Sans" w:hAnsi="MTG Sans"/>
        <w:color w:val="8A8C90"/>
        <w:sz w:val="20"/>
        <w:szCs w:val="20"/>
        <w:lang w:val="pl-PL"/>
      </w:rPr>
      <w:t>2</w:t>
    </w:r>
    <w:r w:rsidR="00005B9A" w:rsidRPr="00005B9A">
      <w:rPr>
        <w:rFonts w:ascii="MTG Sans" w:hAnsi="MTG Sans"/>
        <w:color w:val="8A8C90"/>
        <w:sz w:val="20"/>
        <w:szCs w:val="20"/>
        <w:lang w:val="pl-PL"/>
      </w:rPr>
      <w:t xml:space="preserve"> r.</w:t>
    </w:r>
  </w:p>
  <w:p w14:paraId="5184F4C1" w14:textId="0838B2D5" w:rsidR="00BE244A" w:rsidRPr="00CB0187"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4F21A4">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FD6B89">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005B9A" w:rsidRPr="00005B9A">
      <w:rPr>
        <w:rFonts w:ascii="MTG Sans" w:hAnsi="MTG Sans"/>
        <w:color w:val="8A8C90"/>
        <w:sz w:val="20"/>
        <w:szCs w:val="20"/>
        <w:lang w:val="pl-PL"/>
      </w:rPr>
      <w:t>Strona</w:t>
    </w:r>
    <w:r w:rsidRPr="00005B9A">
      <w:rPr>
        <w:rFonts w:ascii="MTG Sans" w:hAnsi="MTG Sans"/>
        <w:color w:val="8A8C90"/>
        <w:sz w:val="20"/>
        <w:szCs w:val="20"/>
        <w:lang w:val="pl-PL"/>
      </w:rPr>
      <w:t xml:space="preserve"> </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PAGE   \* MERGEFORMAT</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r w:rsidRPr="00CB0187">
      <w:rPr>
        <w:rFonts w:ascii="MTG Sans" w:hAnsi="MTG Sans"/>
        <w:color w:val="8A8C90"/>
        <w:sz w:val="20"/>
        <w:szCs w:val="20"/>
        <w:lang w:val="pl-PL"/>
      </w:rPr>
      <w:t>/</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 xml:space="preserve"> NUMPAGES  \* Arabic  \* MERGEFORMAT </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p>
  <w:p w14:paraId="74AE7D48" w14:textId="38DD67DC" w:rsidR="00BE244A" w:rsidRPr="00CB0187" w:rsidRDefault="00BE244A" w:rsidP="00BE244A">
    <w:pPr>
      <w:rPr>
        <w:rFonts w:ascii="Oduda Light" w:hAnsi="Oduda Light"/>
        <w:sz w:val="22"/>
        <w:szCs w:val="22"/>
        <w:lang w:val="pl-PL"/>
      </w:rPr>
    </w:pPr>
  </w:p>
  <w:p w14:paraId="650925F2" w14:textId="49DB3FDD"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4B54D82"/>
    <w:multiLevelType w:val="hybridMultilevel"/>
    <w:tmpl w:val="8F2CF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3"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4"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5"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6"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7"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8"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9"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0"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2"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3"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4" w15:restartNumberingAfterBreak="0">
    <w:nsid w:val="4B4E3887"/>
    <w:multiLevelType w:val="hybridMultilevel"/>
    <w:tmpl w:val="4BDE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41785"/>
    <w:multiLevelType w:val="hybridMultilevel"/>
    <w:tmpl w:val="9E14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7"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8"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9"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20"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21" w15:restartNumberingAfterBreak="0">
    <w:nsid w:val="68833E7B"/>
    <w:multiLevelType w:val="hybridMultilevel"/>
    <w:tmpl w:val="EA741B18"/>
    <w:lvl w:ilvl="0" w:tplc="EF542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3"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4" w15:restartNumberingAfterBreak="0">
    <w:nsid w:val="738B6F1E"/>
    <w:multiLevelType w:val="hybridMultilevel"/>
    <w:tmpl w:val="8670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18"/>
  </w:num>
  <w:num w:numId="2">
    <w:abstractNumId w:val="11"/>
  </w:num>
  <w:num w:numId="3">
    <w:abstractNumId w:val="7"/>
  </w:num>
  <w:num w:numId="4">
    <w:abstractNumId w:val="5"/>
  </w:num>
  <w:num w:numId="5">
    <w:abstractNumId w:val="8"/>
  </w:num>
  <w:num w:numId="6">
    <w:abstractNumId w:val="6"/>
  </w:num>
  <w:num w:numId="7">
    <w:abstractNumId w:val="0"/>
  </w:num>
  <w:num w:numId="8">
    <w:abstractNumId w:val="16"/>
  </w:num>
  <w:num w:numId="9">
    <w:abstractNumId w:val="9"/>
  </w:num>
  <w:num w:numId="10">
    <w:abstractNumId w:val="23"/>
  </w:num>
  <w:num w:numId="11">
    <w:abstractNumId w:val="13"/>
  </w:num>
  <w:num w:numId="12">
    <w:abstractNumId w:val="2"/>
  </w:num>
  <w:num w:numId="13">
    <w:abstractNumId w:val="25"/>
  </w:num>
  <w:num w:numId="14">
    <w:abstractNumId w:val="19"/>
  </w:num>
  <w:num w:numId="15">
    <w:abstractNumId w:val="3"/>
  </w:num>
  <w:num w:numId="16">
    <w:abstractNumId w:val="22"/>
  </w:num>
  <w:num w:numId="17">
    <w:abstractNumId w:val="20"/>
  </w:num>
  <w:num w:numId="18">
    <w:abstractNumId w:val="17"/>
  </w:num>
  <w:num w:numId="19">
    <w:abstractNumId w:val="4"/>
  </w:num>
  <w:num w:numId="20">
    <w:abstractNumId w:val="12"/>
  </w:num>
  <w:num w:numId="21">
    <w:abstractNumId w:val="10"/>
  </w:num>
  <w:num w:numId="22">
    <w:abstractNumId w:val="15"/>
  </w:num>
  <w:num w:numId="23">
    <w:abstractNumId w:val="21"/>
  </w:num>
  <w:num w:numId="24">
    <w:abstractNumId w:val="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1925"/>
    <w:rsid w:val="00004C1D"/>
    <w:rsid w:val="00005381"/>
    <w:rsid w:val="00005B9A"/>
    <w:rsid w:val="000066DF"/>
    <w:rsid w:val="00006F91"/>
    <w:rsid w:val="00007237"/>
    <w:rsid w:val="00010B22"/>
    <w:rsid w:val="00010EC2"/>
    <w:rsid w:val="0001349C"/>
    <w:rsid w:val="00013ADA"/>
    <w:rsid w:val="00014732"/>
    <w:rsid w:val="00016847"/>
    <w:rsid w:val="00022373"/>
    <w:rsid w:val="00022383"/>
    <w:rsid w:val="0002359D"/>
    <w:rsid w:val="00023DE0"/>
    <w:rsid w:val="00025D9D"/>
    <w:rsid w:val="000274B3"/>
    <w:rsid w:val="0003281E"/>
    <w:rsid w:val="00032832"/>
    <w:rsid w:val="00033EF9"/>
    <w:rsid w:val="000369E1"/>
    <w:rsid w:val="00036FA4"/>
    <w:rsid w:val="00037071"/>
    <w:rsid w:val="000372A7"/>
    <w:rsid w:val="000373FD"/>
    <w:rsid w:val="00040346"/>
    <w:rsid w:val="0004089B"/>
    <w:rsid w:val="00040F41"/>
    <w:rsid w:val="0004398A"/>
    <w:rsid w:val="000451AC"/>
    <w:rsid w:val="00047111"/>
    <w:rsid w:val="000475A9"/>
    <w:rsid w:val="00047E22"/>
    <w:rsid w:val="000505EA"/>
    <w:rsid w:val="00050BC7"/>
    <w:rsid w:val="0005242D"/>
    <w:rsid w:val="00056AE6"/>
    <w:rsid w:val="00060381"/>
    <w:rsid w:val="00061C37"/>
    <w:rsid w:val="00064172"/>
    <w:rsid w:val="0006580A"/>
    <w:rsid w:val="00066242"/>
    <w:rsid w:val="00067C0E"/>
    <w:rsid w:val="000705CF"/>
    <w:rsid w:val="00070AC9"/>
    <w:rsid w:val="000720D2"/>
    <w:rsid w:val="00072B6B"/>
    <w:rsid w:val="000734D7"/>
    <w:rsid w:val="000779B1"/>
    <w:rsid w:val="000812A3"/>
    <w:rsid w:val="000815AA"/>
    <w:rsid w:val="0008230C"/>
    <w:rsid w:val="0008276F"/>
    <w:rsid w:val="00083E2A"/>
    <w:rsid w:val="00084B43"/>
    <w:rsid w:val="00090472"/>
    <w:rsid w:val="00090CEF"/>
    <w:rsid w:val="00090D92"/>
    <w:rsid w:val="00091322"/>
    <w:rsid w:val="00091509"/>
    <w:rsid w:val="00092664"/>
    <w:rsid w:val="00095C85"/>
    <w:rsid w:val="0009721F"/>
    <w:rsid w:val="00097AB1"/>
    <w:rsid w:val="00097B2A"/>
    <w:rsid w:val="000A0DCC"/>
    <w:rsid w:val="000A1238"/>
    <w:rsid w:val="000A2725"/>
    <w:rsid w:val="000A275B"/>
    <w:rsid w:val="000A27E1"/>
    <w:rsid w:val="000A280D"/>
    <w:rsid w:val="000A2DEC"/>
    <w:rsid w:val="000A3023"/>
    <w:rsid w:val="000A4019"/>
    <w:rsid w:val="000A434C"/>
    <w:rsid w:val="000B2C9D"/>
    <w:rsid w:val="000B450C"/>
    <w:rsid w:val="000B46DA"/>
    <w:rsid w:val="000B4B4C"/>
    <w:rsid w:val="000B4DC1"/>
    <w:rsid w:val="000B6074"/>
    <w:rsid w:val="000B738E"/>
    <w:rsid w:val="000C042B"/>
    <w:rsid w:val="000C3C41"/>
    <w:rsid w:val="000C3C6F"/>
    <w:rsid w:val="000C63F3"/>
    <w:rsid w:val="000C71C6"/>
    <w:rsid w:val="000C72A1"/>
    <w:rsid w:val="000D00E4"/>
    <w:rsid w:val="000D07C2"/>
    <w:rsid w:val="000D1F39"/>
    <w:rsid w:val="000D356B"/>
    <w:rsid w:val="000D4F20"/>
    <w:rsid w:val="000D6225"/>
    <w:rsid w:val="000D6E6F"/>
    <w:rsid w:val="000D79AF"/>
    <w:rsid w:val="000E14E2"/>
    <w:rsid w:val="000E1563"/>
    <w:rsid w:val="000E211A"/>
    <w:rsid w:val="000E4492"/>
    <w:rsid w:val="000E490D"/>
    <w:rsid w:val="000E4D97"/>
    <w:rsid w:val="000E6659"/>
    <w:rsid w:val="000E6BAE"/>
    <w:rsid w:val="000F1050"/>
    <w:rsid w:val="000F434D"/>
    <w:rsid w:val="000F49A4"/>
    <w:rsid w:val="000F4D05"/>
    <w:rsid w:val="000F4F97"/>
    <w:rsid w:val="00102A53"/>
    <w:rsid w:val="001033E0"/>
    <w:rsid w:val="001037FB"/>
    <w:rsid w:val="00103E2A"/>
    <w:rsid w:val="001062EA"/>
    <w:rsid w:val="001063C3"/>
    <w:rsid w:val="00111B63"/>
    <w:rsid w:val="00111E9F"/>
    <w:rsid w:val="001137E7"/>
    <w:rsid w:val="00113CAC"/>
    <w:rsid w:val="00117986"/>
    <w:rsid w:val="00120753"/>
    <w:rsid w:val="0012128A"/>
    <w:rsid w:val="001227B1"/>
    <w:rsid w:val="00123720"/>
    <w:rsid w:val="00123A5C"/>
    <w:rsid w:val="00123D82"/>
    <w:rsid w:val="00124464"/>
    <w:rsid w:val="00125969"/>
    <w:rsid w:val="00126221"/>
    <w:rsid w:val="00126AF2"/>
    <w:rsid w:val="00127568"/>
    <w:rsid w:val="00132716"/>
    <w:rsid w:val="00134B14"/>
    <w:rsid w:val="00137129"/>
    <w:rsid w:val="00137208"/>
    <w:rsid w:val="001402B5"/>
    <w:rsid w:val="00140433"/>
    <w:rsid w:val="001411B9"/>
    <w:rsid w:val="0014340A"/>
    <w:rsid w:val="001438D7"/>
    <w:rsid w:val="0014595E"/>
    <w:rsid w:val="00150332"/>
    <w:rsid w:val="0015121A"/>
    <w:rsid w:val="00151B8C"/>
    <w:rsid w:val="00153557"/>
    <w:rsid w:val="001553A4"/>
    <w:rsid w:val="00160A23"/>
    <w:rsid w:val="0016322A"/>
    <w:rsid w:val="00163F5D"/>
    <w:rsid w:val="00165373"/>
    <w:rsid w:val="001661C1"/>
    <w:rsid w:val="00166C5A"/>
    <w:rsid w:val="001671DC"/>
    <w:rsid w:val="0016738F"/>
    <w:rsid w:val="0016755D"/>
    <w:rsid w:val="00167670"/>
    <w:rsid w:val="00170BEB"/>
    <w:rsid w:val="00172B37"/>
    <w:rsid w:val="00175205"/>
    <w:rsid w:val="00175AB0"/>
    <w:rsid w:val="0018008C"/>
    <w:rsid w:val="0018043B"/>
    <w:rsid w:val="00180679"/>
    <w:rsid w:val="0018095F"/>
    <w:rsid w:val="00180AF2"/>
    <w:rsid w:val="001818A5"/>
    <w:rsid w:val="00182C9E"/>
    <w:rsid w:val="0018528F"/>
    <w:rsid w:val="00186E9E"/>
    <w:rsid w:val="00187AB9"/>
    <w:rsid w:val="0019056F"/>
    <w:rsid w:val="00190E91"/>
    <w:rsid w:val="0019123C"/>
    <w:rsid w:val="00192ADF"/>
    <w:rsid w:val="001A0447"/>
    <w:rsid w:val="001A1F69"/>
    <w:rsid w:val="001A2E91"/>
    <w:rsid w:val="001A3500"/>
    <w:rsid w:val="001B22CA"/>
    <w:rsid w:val="001B2F28"/>
    <w:rsid w:val="001B4092"/>
    <w:rsid w:val="001B5508"/>
    <w:rsid w:val="001B5A14"/>
    <w:rsid w:val="001B6BE2"/>
    <w:rsid w:val="001B6EEE"/>
    <w:rsid w:val="001B786B"/>
    <w:rsid w:val="001B7AD6"/>
    <w:rsid w:val="001C027A"/>
    <w:rsid w:val="001C09E2"/>
    <w:rsid w:val="001C1C58"/>
    <w:rsid w:val="001C3264"/>
    <w:rsid w:val="001C3415"/>
    <w:rsid w:val="001C45AE"/>
    <w:rsid w:val="001C5DE4"/>
    <w:rsid w:val="001C5F93"/>
    <w:rsid w:val="001C653B"/>
    <w:rsid w:val="001C6FE5"/>
    <w:rsid w:val="001C7BAB"/>
    <w:rsid w:val="001D0AF5"/>
    <w:rsid w:val="001D1961"/>
    <w:rsid w:val="001D32D0"/>
    <w:rsid w:val="001D3D37"/>
    <w:rsid w:val="001D50F4"/>
    <w:rsid w:val="001D6C10"/>
    <w:rsid w:val="001D7003"/>
    <w:rsid w:val="001D75B8"/>
    <w:rsid w:val="001E21F4"/>
    <w:rsid w:val="001E28DB"/>
    <w:rsid w:val="001E528F"/>
    <w:rsid w:val="001E6315"/>
    <w:rsid w:val="001E711E"/>
    <w:rsid w:val="001E77DA"/>
    <w:rsid w:val="001E7B17"/>
    <w:rsid w:val="001F4FB9"/>
    <w:rsid w:val="001F508D"/>
    <w:rsid w:val="001F54D9"/>
    <w:rsid w:val="001F60BD"/>
    <w:rsid w:val="001F6C0C"/>
    <w:rsid w:val="002009A8"/>
    <w:rsid w:val="00202F92"/>
    <w:rsid w:val="00203CE3"/>
    <w:rsid w:val="002044BB"/>
    <w:rsid w:val="00205BF3"/>
    <w:rsid w:val="00206DDC"/>
    <w:rsid w:val="002103C2"/>
    <w:rsid w:val="00210412"/>
    <w:rsid w:val="00211FBF"/>
    <w:rsid w:val="0021218F"/>
    <w:rsid w:val="00212728"/>
    <w:rsid w:val="00214012"/>
    <w:rsid w:val="00214BC1"/>
    <w:rsid w:val="00216F56"/>
    <w:rsid w:val="002173E6"/>
    <w:rsid w:val="002201BE"/>
    <w:rsid w:val="00220442"/>
    <w:rsid w:val="002204C8"/>
    <w:rsid w:val="00220FE5"/>
    <w:rsid w:val="00221B1D"/>
    <w:rsid w:val="0022206D"/>
    <w:rsid w:val="00223B10"/>
    <w:rsid w:val="00224FF1"/>
    <w:rsid w:val="002258F1"/>
    <w:rsid w:val="00231A5E"/>
    <w:rsid w:val="002320F7"/>
    <w:rsid w:val="00233FBB"/>
    <w:rsid w:val="0023450E"/>
    <w:rsid w:val="00234A5A"/>
    <w:rsid w:val="002368D8"/>
    <w:rsid w:val="002375F3"/>
    <w:rsid w:val="00237AAF"/>
    <w:rsid w:val="00237E9D"/>
    <w:rsid w:val="002404D3"/>
    <w:rsid w:val="00243531"/>
    <w:rsid w:val="0024535B"/>
    <w:rsid w:val="002453EB"/>
    <w:rsid w:val="00245CC6"/>
    <w:rsid w:val="002514C7"/>
    <w:rsid w:val="00254CB1"/>
    <w:rsid w:val="002561B0"/>
    <w:rsid w:val="00257082"/>
    <w:rsid w:val="00257172"/>
    <w:rsid w:val="00264C4B"/>
    <w:rsid w:val="00265450"/>
    <w:rsid w:val="0026586E"/>
    <w:rsid w:val="002664E7"/>
    <w:rsid w:val="00266BBE"/>
    <w:rsid w:val="002674C1"/>
    <w:rsid w:val="00267526"/>
    <w:rsid w:val="00267CA6"/>
    <w:rsid w:val="00267D87"/>
    <w:rsid w:val="0027037B"/>
    <w:rsid w:val="00270C65"/>
    <w:rsid w:val="002750E8"/>
    <w:rsid w:val="002761A5"/>
    <w:rsid w:val="00282F1B"/>
    <w:rsid w:val="00284119"/>
    <w:rsid w:val="0028463C"/>
    <w:rsid w:val="00287F34"/>
    <w:rsid w:val="0029650D"/>
    <w:rsid w:val="00296BED"/>
    <w:rsid w:val="002976F5"/>
    <w:rsid w:val="00297B6C"/>
    <w:rsid w:val="0029F8AD"/>
    <w:rsid w:val="002A05A9"/>
    <w:rsid w:val="002A263A"/>
    <w:rsid w:val="002A3504"/>
    <w:rsid w:val="002A3542"/>
    <w:rsid w:val="002A3A61"/>
    <w:rsid w:val="002A4DE6"/>
    <w:rsid w:val="002A5946"/>
    <w:rsid w:val="002A6DD5"/>
    <w:rsid w:val="002B1A53"/>
    <w:rsid w:val="002B4EB2"/>
    <w:rsid w:val="002B5701"/>
    <w:rsid w:val="002B58B3"/>
    <w:rsid w:val="002B5C6E"/>
    <w:rsid w:val="002C0F19"/>
    <w:rsid w:val="002C19FA"/>
    <w:rsid w:val="002C368B"/>
    <w:rsid w:val="002C393C"/>
    <w:rsid w:val="002C3C45"/>
    <w:rsid w:val="002C7380"/>
    <w:rsid w:val="002D04BB"/>
    <w:rsid w:val="002D2210"/>
    <w:rsid w:val="002D52DF"/>
    <w:rsid w:val="002D6F90"/>
    <w:rsid w:val="002E0FA6"/>
    <w:rsid w:val="002E5582"/>
    <w:rsid w:val="002E613E"/>
    <w:rsid w:val="002E668C"/>
    <w:rsid w:val="002E6CFF"/>
    <w:rsid w:val="002E7740"/>
    <w:rsid w:val="002E7ADF"/>
    <w:rsid w:val="002E7E28"/>
    <w:rsid w:val="002F0602"/>
    <w:rsid w:val="002F1846"/>
    <w:rsid w:val="002F294B"/>
    <w:rsid w:val="002F298F"/>
    <w:rsid w:val="002F636A"/>
    <w:rsid w:val="0030042C"/>
    <w:rsid w:val="00302F4A"/>
    <w:rsid w:val="003037BE"/>
    <w:rsid w:val="0030386C"/>
    <w:rsid w:val="00303CA4"/>
    <w:rsid w:val="00304F2A"/>
    <w:rsid w:val="00305F29"/>
    <w:rsid w:val="00307EB7"/>
    <w:rsid w:val="00310612"/>
    <w:rsid w:val="00311942"/>
    <w:rsid w:val="00311946"/>
    <w:rsid w:val="00311E71"/>
    <w:rsid w:val="003131A7"/>
    <w:rsid w:val="0031357B"/>
    <w:rsid w:val="003144AF"/>
    <w:rsid w:val="003152F4"/>
    <w:rsid w:val="003164FD"/>
    <w:rsid w:val="003165B9"/>
    <w:rsid w:val="0031672F"/>
    <w:rsid w:val="0031755C"/>
    <w:rsid w:val="003206B6"/>
    <w:rsid w:val="00320E20"/>
    <w:rsid w:val="0032192C"/>
    <w:rsid w:val="00324CF0"/>
    <w:rsid w:val="003251AC"/>
    <w:rsid w:val="00325517"/>
    <w:rsid w:val="00325E00"/>
    <w:rsid w:val="00325F4C"/>
    <w:rsid w:val="00326B94"/>
    <w:rsid w:val="00326C16"/>
    <w:rsid w:val="003277C0"/>
    <w:rsid w:val="0032787D"/>
    <w:rsid w:val="00327A6A"/>
    <w:rsid w:val="00327D44"/>
    <w:rsid w:val="003307A1"/>
    <w:rsid w:val="00331B6C"/>
    <w:rsid w:val="00331C19"/>
    <w:rsid w:val="00331E5E"/>
    <w:rsid w:val="003358CA"/>
    <w:rsid w:val="0033660A"/>
    <w:rsid w:val="00340D8B"/>
    <w:rsid w:val="0034189A"/>
    <w:rsid w:val="003443BD"/>
    <w:rsid w:val="003447CF"/>
    <w:rsid w:val="00344AA5"/>
    <w:rsid w:val="00344D81"/>
    <w:rsid w:val="00344E75"/>
    <w:rsid w:val="00347C88"/>
    <w:rsid w:val="0035036E"/>
    <w:rsid w:val="00350BB6"/>
    <w:rsid w:val="00353A6F"/>
    <w:rsid w:val="00353D29"/>
    <w:rsid w:val="0035748C"/>
    <w:rsid w:val="003579A5"/>
    <w:rsid w:val="00360C7C"/>
    <w:rsid w:val="00361954"/>
    <w:rsid w:val="00362016"/>
    <w:rsid w:val="003622F3"/>
    <w:rsid w:val="00362DC0"/>
    <w:rsid w:val="00363E12"/>
    <w:rsid w:val="00363FFA"/>
    <w:rsid w:val="00365007"/>
    <w:rsid w:val="00365121"/>
    <w:rsid w:val="00365DD3"/>
    <w:rsid w:val="00366D06"/>
    <w:rsid w:val="0036710D"/>
    <w:rsid w:val="003676B7"/>
    <w:rsid w:val="00370191"/>
    <w:rsid w:val="00370AB1"/>
    <w:rsid w:val="00373EFC"/>
    <w:rsid w:val="0037491F"/>
    <w:rsid w:val="00374DB6"/>
    <w:rsid w:val="003752B6"/>
    <w:rsid w:val="00382694"/>
    <w:rsid w:val="00382E40"/>
    <w:rsid w:val="0038366D"/>
    <w:rsid w:val="00386080"/>
    <w:rsid w:val="00386152"/>
    <w:rsid w:val="003866E3"/>
    <w:rsid w:val="003874D6"/>
    <w:rsid w:val="00390203"/>
    <w:rsid w:val="003914D8"/>
    <w:rsid w:val="003920D1"/>
    <w:rsid w:val="003924CB"/>
    <w:rsid w:val="00394B73"/>
    <w:rsid w:val="0039575C"/>
    <w:rsid w:val="003974B5"/>
    <w:rsid w:val="003A12DF"/>
    <w:rsid w:val="003A1662"/>
    <w:rsid w:val="003A3BF9"/>
    <w:rsid w:val="003A48AE"/>
    <w:rsid w:val="003A4D2E"/>
    <w:rsid w:val="003A5735"/>
    <w:rsid w:val="003A6051"/>
    <w:rsid w:val="003A638E"/>
    <w:rsid w:val="003A6912"/>
    <w:rsid w:val="003A705D"/>
    <w:rsid w:val="003A78B3"/>
    <w:rsid w:val="003A7F46"/>
    <w:rsid w:val="003B214C"/>
    <w:rsid w:val="003B21EC"/>
    <w:rsid w:val="003B24C3"/>
    <w:rsid w:val="003B6826"/>
    <w:rsid w:val="003C151D"/>
    <w:rsid w:val="003C23C8"/>
    <w:rsid w:val="003C3167"/>
    <w:rsid w:val="003C4816"/>
    <w:rsid w:val="003C6658"/>
    <w:rsid w:val="003C6C64"/>
    <w:rsid w:val="003C7064"/>
    <w:rsid w:val="003C7CAA"/>
    <w:rsid w:val="003D3795"/>
    <w:rsid w:val="003D3ABA"/>
    <w:rsid w:val="003D455C"/>
    <w:rsid w:val="003D4BF6"/>
    <w:rsid w:val="003D52D9"/>
    <w:rsid w:val="003D5DD5"/>
    <w:rsid w:val="003D7FBA"/>
    <w:rsid w:val="003E0458"/>
    <w:rsid w:val="003E05F6"/>
    <w:rsid w:val="003E199C"/>
    <w:rsid w:val="003E2DEC"/>
    <w:rsid w:val="003E38B4"/>
    <w:rsid w:val="003E4286"/>
    <w:rsid w:val="003E501B"/>
    <w:rsid w:val="003E5E81"/>
    <w:rsid w:val="003E5F2B"/>
    <w:rsid w:val="003E75A3"/>
    <w:rsid w:val="003E7E27"/>
    <w:rsid w:val="003F1DB6"/>
    <w:rsid w:val="003F1E7E"/>
    <w:rsid w:val="003F28DF"/>
    <w:rsid w:val="003F2CF4"/>
    <w:rsid w:val="003F40BA"/>
    <w:rsid w:val="003F5DB1"/>
    <w:rsid w:val="003F67BB"/>
    <w:rsid w:val="00400313"/>
    <w:rsid w:val="00400A43"/>
    <w:rsid w:val="00400B23"/>
    <w:rsid w:val="0040126E"/>
    <w:rsid w:val="00401829"/>
    <w:rsid w:val="004019E7"/>
    <w:rsid w:val="00401E86"/>
    <w:rsid w:val="0040287D"/>
    <w:rsid w:val="004034DB"/>
    <w:rsid w:val="00403580"/>
    <w:rsid w:val="00404A0D"/>
    <w:rsid w:val="004115A5"/>
    <w:rsid w:val="0041218F"/>
    <w:rsid w:val="0041413B"/>
    <w:rsid w:val="00414E9A"/>
    <w:rsid w:val="00415FE2"/>
    <w:rsid w:val="004214EE"/>
    <w:rsid w:val="004243CA"/>
    <w:rsid w:val="00425A76"/>
    <w:rsid w:val="0042674F"/>
    <w:rsid w:val="00426796"/>
    <w:rsid w:val="00426A27"/>
    <w:rsid w:val="00426CC7"/>
    <w:rsid w:val="004309ED"/>
    <w:rsid w:val="00432873"/>
    <w:rsid w:val="004348EE"/>
    <w:rsid w:val="00442AC3"/>
    <w:rsid w:val="004445E6"/>
    <w:rsid w:val="0044468F"/>
    <w:rsid w:val="00444C73"/>
    <w:rsid w:val="00444FE4"/>
    <w:rsid w:val="00446A0C"/>
    <w:rsid w:val="00446D7A"/>
    <w:rsid w:val="00447C1B"/>
    <w:rsid w:val="004516DF"/>
    <w:rsid w:val="0045212E"/>
    <w:rsid w:val="00454F7C"/>
    <w:rsid w:val="0045593F"/>
    <w:rsid w:val="004568F9"/>
    <w:rsid w:val="00457DE3"/>
    <w:rsid w:val="00460B16"/>
    <w:rsid w:val="00460EA8"/>
    <w:rsid w:val="00462292"/>
    <w:rsid w:val="00462D61"/>
    <w:rsid w:val="004700C1"/>
    <w:rsid w:val="00471B06"/>
    <w:rsid w:val="00471EC7"/>
    <w:rsid w:val="00472B4C"/>
    <w:rsid w:val="00472EE8"/>
    <w:rsid w:val="0047390E"/>
    <w:rsid w:val="0047534D"/>
    <w:rsid w:val="00476EBC"/>
    <w:rsid w:val="00477865"/>
    <w:rsid w:val="00477E6C"/>
    <w:rsid w:val="00480EA2"/>
    <w:rsid w:val="00480EAC"/>
    <w:rsid w:val="00482F7B"/>
    <w:rsid w:val="00482FEF"/>
    <w:rsid w:val="0048394C"/>
    <w:rsid w:val="00484137"/>
    <w:rsid w:val="00486036"/>
    <w:rsid w:val="00486AD4"/>
    <w:rsid w:val="00486EB6"/>
    <w:rsid w:val="00487565"/>
    <w:rsid w:val="00490041"/>
    <w:rsid w:val="00491384"/>
    <w:rsid w:val="00491A61"/>
    <w:rsid w:val="004921A3"/>
    <w:rsid w:val="004957CF"/>
    <w:rsid w:val="00496125"/>
    <w:rsid w:val="00496AE4"/>
    <w:rsid w:val="00497DA2"/>
    <w:rsid w:val="004A18AD"/>
    <w:rsid w:val="004A32AE"/>
    <w:rsid w:val="004A3833"/>
    <w:rsid w:val="004A47F2"/>
    <w:rsid w:val="004A4B38"/>
    <w:rsid w:val="004A4E31"/>
    <w:rsid w:val="004A686C"/>
    <w:rsid w:val="004A71DF"/>
    <w:rsid w:val="004B2177"/>
    <w:rsid w:val="004B4D15"/>
    <w:rsid w:val="004B5393"/>
    <w:rsid w:val="004B5F85"/>
    <w:rsid w:val="004B6C41"/>
    <w:rsid w:val="004C0CA1"/>
    <w:rsid w:val="004C1A76"/>
    <w:rsid w:val="004C1E87"/>
    <w:rsid w:val="004C2612"/>
    <w:rsid w:val="004C4742"/>
    <w:rsid w:val="004C4ADB"/>
    <w:rsid w:val="004C56EE"/>
    <w:rsid w:val="004C611F"/>
    <w:rsid w:val="004C7CD7"/>
    <w:rsid w:val="004D0983"/>
    <w:rsid w:val="004D3F05"/>
    <w:rsid w:val="004D4748"/>
    <w:rsid w:val="004D5068"/>
    <w:rsid w:val="004D5D03"/>
    <w:rsid w:val="004D5DFC"/>
    <w:rsid w:val="004D7B47"/>
    <w:rsid w:val="004E00A4"/>
    <w:rsid w:val="004E0A1E"/>
    <w:rsid w:val="004E1119"/>
    <w:rsid w:val="004E3402"/>
    <w:rsid w:val="004E6BE2"/>
    <w:rsid w:val="004E6D5E"/>
    <w:rsid w:val="004E7821"/>
    <w:rsid w:val="004E7F04"/>
    <w:rsid w:val="004F00C2"/>
    <w:rsid w:val="004F0311"/>
    <w:rsid w:val="004F087E"/>
    <w:rsid w:val="004F21A4"/>
    <w:rsid w:val="004F22A4"/>
    <w:rsid w:val="004F23A6"/>
    <w:rsid w:val="004F7423"/>
    <w:rsid w:val="005010D0"/>
    <w:rsid w:val="005019C5"/>
    <w:rsid w:val="00501C7F"/>
    <w:rsid w:val="0050334E"/>
    <w:rsid w:val="00503E51"/>
    <w:rsid w:val="0050402C"/>
    <w:rsid w:val="00504381"/>
    <w:rsid w:val="005044F2"/>
    <w:rsid w:val="00506AEA"/>
    <w:rsid w:val="00506FED"/>
    <w:rsid w:val="005075A3"/>
    <w:rsid w:val="00507BA9"/>
    <w:rsid w:val="00510F4D"/>
    <w:rsid w:val="00512BA2"/>
    <w:rsid w:val="005135E3"/>
    <w:rsid w:val="00514191"/>
    <w:rsid w:val="0051542B"/>
    <w:rsid w:val="00516075"/>
    <w:rsid w:val="005165EA"/>
    <w:rsid w:val="00517188"/>
    <w:rsid w:val="005177A4"/>
    <w:rsid w:val="00520E90"/>
    <w:rsid w:val="00521BB7"/>
    <w:rsid w:val="0052342C"/>
    <w:rsid w:val="0052743C"/>
    <w:rsid w:val="00530AB0"/>
    <w:rsid w:val="0053176F"/>
    <w:rsid w:val="00531BFD"/>
    <w:rsid w:val="00533D2E"/>
    <w:rsid w:val="005352D5"/>
    <w:rsid w:val="00543AD6"/>
    <w:rsid w:val="0054420F"/>
    <w:rsid w:val="00547045"/>
    <w:rsid w:val="00547386"/>
    <w:rsid w:val="00550B4C"/>
    <w:rsid w:val="00550EA8"/>
    <w:rsid w:val="00555A65"/>
    <w:rsid w:val="00560EEA"/>
    <w:rsid w:val="005618D0"/>
    <w:rsid w:val="00561AC7"/>
    <w:rsid w:val="00564859"/>
    <w:rsid w:val="00565FD4"/>
    <w:rsid w:val="00567A3D"/>
    <w:rsid w:val="00571451"/>
    <w:rsid w:val="00571622"/>
    <w:rsid w:val="005726DB"/>
    <w:rsid w:val="005731E2"/>
    <w:rsid w:val="00573A5D"/>
    <w:rsid w:val="00574ABF"/>
    <w:rsid w:val="00574C74"/>
    <w:rsid w:val="00575464"/>
    <w:rsid w:val="005769D4"/>
    <w:rsid w:val="00580E93"/>
    <w:rsid w:val="005863FB"/>
    <w:rsid w:val="00587224"/>
    <w:rsid w:val="0059036E"/>
    <w:rsid w:val="005920AE"/>
    <w:rsid w:val="00593CA8"/>
    <w:rsid w:val="00593D4D"/>
    <w:rsid w:val="0059649E"/>
    <w:rsid w:val="005972A1"/>
    <w:rsid w:val="00597AF5"/>
    <w:rsid w:val="005A028A"/>
    <w:rsid w:val="005A0348"/>
    <w:rsid w:val="005A1709"/>
    <w:rsid w:val="005A255E"/>
    <w:rsid w:val="005A2852"/>
    <w:rsid w:val="005A60FC"/>
    <w:rsid w:val="005A7641"/>
    <w:rsid w:val="005B081A"/>
    <w:rsid w:val="005B2190"/>
    <w:rsid w:val="005B24F6"/>
    <w:rsid w:val="005B27A9"/>
    <w:rsid w:val="005B3945"/>
    <w:rsid w:val="005B4EAA"/>
    <w:rsid w:val="005B5066"/>
    <w:rsid w:val="005B58E4"/>
    <w:rsid w:val="005B707C"/>
    <w:rsid w:val="005B757A"/>
    <w:rsid w:val="005B7D66"/>
    <w:rsid w:val="005C0DCA"/>
    <w:rsid w:val="005C1D54"/>
    <w:rsid w:val="005C2B29"/>
    <w:rsid w:val="005C2CF2"/>
    <w:rsid w:val="005C369C"/>
    <w:rsid w:val="005C41FC"/>
    <w:rsid w:val="005C43CD"/>
    <w:rsid w:val="005C6002"/>
    <w:rsid w:val="005C6A3F"/>
    <w:rsid w:val="005D04B3"/>
    <w:rsid w:val="005D0544"/>
    <w:rsid w:val="005D1AA6"/>
    <w:rsid w:val="005D1D83"/>
    <w:rsid w:val="005D26E5"/>
    <w:rsid w:val="005D2903"/>
    <w:rsid w:val="005D3056"/>
    <w:rsid w:val="005D4C1F"/>
    <w:rsid w:val="005D55A0"/>
    <w:rsid w:val="005D72E2"/>
    <w:rsid w:val="005D73CB"/>
    <w:rsid w:val="005E4DED"/>
    <w:rsid w:val="005E4EA9"/>
    <w:rsid w:val="005E669F"/>
    <w:rsid w:val="005E7391"/>
    <w:rsid w:val="005F0930"/>
    <w:rsid w:val="005F400E"/>
    <w:rsid w:val="005F484A"/>
    <w:rsid w:val="005F4CD0"/>
    <w:rsid w:val="005F4D2A"/>
    <w:rsid w:val="005F5C9B"/>
    <w:rsid w:val="005F6C3C"/>
    <w:rsid w:val="005F7178"/>
    <w:rsid w:val="005F72BF"/>
    <w:rsid w:val="006000DF"/>
    <w:rsid w:val="00600118"/>
    <w:rsid w:val="00601604"/>
    <w:rsid w:val="0060322D"/>
    <w:rsid w:val="00603D46"/>
    <w:rsid w:val="00604441"/>
    <w:rsid w:val="00604960"/>
    <w:rsid w:val="006057A5"/>
    <w:rsid w:val="00605916"/>
    <w:rsid w:val="0060625D"/>
    <w:rsid w:val="00610930"/>
    <w:rsid w:val="00611842"/>
    <w:rsid w:val="00613C97"/>
    <w:rsid w:val="00616E1F"/>
    <w:rsid w:val="00617176"/>
    <w:rsid w:val="00617194"/>
    <w:rsid w:val="0061764C"/>
    <w:rsid w:val="00617F76"/>
    <w:rsid w:val="00620153"/>
    <w:rsid w:val="0062077C"/>
    <w:rsid w:val="00624F01"/>
    <w:rsid w:val="00626472"/>
    <w:rsid w:val="00630888"/>
    <w:rsid w:val="006318D2"/>
    <w:rsid w:val="00631CCC"/>
    <w:rsid w:val="0063221F"/>
    <w:rsid w:val="00635082"/>
    <w:rsid w:val="006353FB"/>
    <w:rsid w:val="0063557D"/>
    <w:rsid w:val="0063599E"/>
    <w:rsid w:val="00635CE3"/>
    <w:rsid w:val="00636053"/>
    <w:rsid w:val="006361FA"/>
    <w:rsid w:val="00636A14"/>
    <w:rsid w:val="00636EA8"/>
    <w:rsid w:val="006437C8"/>
    <w:rsid w:val="00644D6D"/>
    <w:rsid w:val="006461D1"/>
    <w:rsid w:val="00650E15"/>
    <w:rsid w:val="00651048"/>
    <w:rsid w:val="00651123"/>
    <w:rsid w:val="00651740"/>
    <w:rsid w:val="00651BD4"/>
    <w:rsid w:val="00652CA3"/>
    <w:rsid w:val="00655E61"/>
    <w:rsid w:val="0066052A"/>
    <w:rsid w:val="00661BE1"/>
    <w:rsid w:val="00662102"/>
    <w:rsid w:val="00662DC1"/>
    <w:rsid w:val="00663022"/>
    <w:rsid w:val="00664AE7"/>
    <w:rsid w:val="006661A4"/>
    <w:rsid w:val="006668C4"/>
    <w:rsid w:val="006704C0"/>
    <w:rsid w:val="006719A8"/>
    <w:rsid w:val="00672A69"/>
    <w:rsid w:val="00672E4F"/>
    <w:rsid w:val="006730E3"/>
    <w:rsid w:val="00674165"/>
    <w:rsid w:val="006751E4"/>
    <w:rsid w:val="00675983"/>
    <w:rsid w:val="00676C01"/>
    <w:rsid w:val="00676CF1"/>
    <w:rsid w:val="00677C3C"/>
    <w:rsid w:val="00681BB5"/>
    <w:rsid w:val="00683665"/>
    <w:rsid w:val="00684545"/>
    <w:rsid w:val="00685643"/>
    <w:rsid w:val="006862A8"/>
    <w:rsid w:val="00686A71"/>
    <w:rsid w:val="00687DBD"/>
    <w:rsid w:val="00687FEE"/>
    <w:rsid w:val="006908D6"/>
    <w:rsid w:val="00693025"/>
    <w:rsid w:val="006933D7"/>
    <w:rsid w:val="006938F0"/>
    <w:rsid w:val="00694603"/>
    <w:rsid w:val="0069582E"/>
    <w:rsid w:val="00695AB5"/>
    <w:rsid w:val="00696A19"/>
    <w:rsid w:val="00696A46"/>
    <w:rsid w:val="006A06EC"/>
    <w:rsid w:val="006A49AB"/>
    <w:rsid w:val="006A7354"/>
    <w:rsid w:val="006A73FC"/>
    <w:rsid w:val="006B20B2"/>
    <w:rsid w:val="006B2330"/>
    <w:rsid w:val="006B581D"/>
    <w:rsid w:val="006B705F"/>
    <w:rsid w:val="006B72E8"/>
    <w:rsid w:val="006B7801"/>
    <w:rsid w:val="006B7C65"/>
    <w:rsid w:val="006C22D1"/>
    <w:rsid w:val="006C7C96"/>
    <w:rsid w:val="006D00C7"/>
    <w:rsid w:val="006D06FD"/>
    <w:rsid w:val="006D0B52"/>
    <w:rsid w:val="006D15B3"/>
    <w:rsid w:val="006D1FCE"/>
    <w:rsid w:val="006D301A"/>
    <w:rsid w:val="006D38CF"/>
    <w:rsid w:val="006D4AED"/>
    <w:rsid w:val="006D59C2"/>
    <w:rsid w:val="006D6FC6"/>
    <w:rsid w:val="006D73F0"/>
    <w:rsid w:val="006D780A"/>
    <w:rsid w:val="006D7ABB"/>
    <w:rsid w:val="006D7BB2"/>
    <w:rsid w:val="006E00D8"/>
    <w:rsid w:val="006E011A"/>
    <w:rsid w:val="006E0120"/>
    <w:rsid w:val="006E09BD"/>
    <w:rsid w:val="006E1AB3"/>
    <w:rsid w:val="006E208A"/>
    <w:rsid w:val="006E2630"/>
    <w:rsid w:val="006E2B9B"/>
    <w:rsid w:val="006E5D48"/>
    <w:rsid w:val="006E7BDB"/>
    <w:rsid w:val="006F0644"/>
    <w:rsid w:val="006F218B"/>
    <w:rsid w:val="006F22C3"/>
    <w:rsid w:val="006F26A5"/>
    <w:rsid w:val="006F3B49"/>
    <w:rsid w:val="006F40A5"/>
    <w:rsid w:val="006F4B01"/>
    <w:rsid w:val="006F512C"/>
    <w:rsid w:val="006F5F9F"/>
    <w:rsid w:val="006F62BA"/>
    <w:rsid w:val="006F6719"/>
    <w:rsid w:val="006F7B4C"/>
    <w:rsid w:val="0070196C"/>
    <w:rsid w:val="007034E8"/>
    <w:rsid w:val="00703509"/>
    <w:rsid w:val="00704152"/>
    <w:rsid w:val="00704EE2"/>
    <w:rsid w:val="00705A8E"/>
    <w:rsid w:val="0070726D"/>
    <w:rsid w:val="00707DD6"/>
    <w:rsid w:val="00711300"/>
    <w:rsid w:val="00711F2A"/>
    <w:rsid w:val="00712B3A"/>
    <w:rsid w:val="00714194"/>
    <w:rsid w:val="00714DC6"/>
    <w:rsid w:val="00714FE5"/>
    <w:rsid w:val="0071501C"/>
    <w:rsid w:val="00715566"/>
    <w:rsid w:val="007159D8"/>
    <w:rsid w:val="007164CE"/>
    <w:rsid w:val="00716D3F"/>
    <w:rsid w:val="00717554"/>
    <w:rsid w:val="007205C7"/>
    <w:rsid w:val="007208E7"/>
    <w:rsid w:val="00720E6C"/>
    <w:rsid w:val="007238BD"/>
    <w:rsid w:val="00724E38"/>
    <w:rsid w:val="00726E58"/>
    <w:rsid w:val="0072744D"/>
    <w:rsid w:val="007277EC"/>
    <w:rsid w:val="00727B13"/>
    <w:rsid w:val="007302A4"/>
    <w:rsid w:val="007303C5"/>
    <w:rsid w:val="00730DCE"/>
    <w:rsid w:val="007319B3"/>
    <w:rsid w:val="0073295C"/>
    <w:rsid w:val="007335D3"/>
    <w:rsid w:val="00734AA9"/>
    <w:rsid w:val="00734AFE"/>
    <w:rsid w:val="00734E62"/>
    <w:rsid w:val="00735635"/>
    <w:rsid w:val="007366AB"/>
    <w:rsid w:val="00737CEB"/>
    <w:rsid w:val="007404C9"/>
    <w:rsid w:val="00741009"/>
    <w:rsid w:val="00741912"/>
    <w:rsid w:val="00744585"/>
    <w:rsid w:val="0074512F"/>
    <w:rsid w:val="00745872"/>
    <w:rsid w:val="00745DF8"/>
    <w:rsid w:val="00745F30"/>
    <w:rsid w:val="00747227"/>
    <w:rsid w:val="00747ECF"/>
    <w:rsid w:val="0075055D"/>
    <w:rsid w:val="00750621"/>
    <w:rsid w:val="00751099"/>
    <w:rsid w:val="00752691"/>
    <w:rsid w:val="00753636"/>
    <w:rsid w:val="00754372"/>
    <w:rsid w:val="007559FB"/>
    <w:rsid w:val="00757B3C"/>
    <w:rsid w:val="00760186"/>
    <w:rsid w:val="00760A61"/>
    <w:rsid w:val="00761B8B"/>
    <w:rsid w:val="007622CF"/>
    <w:rsid w:val="00762E5C"/>
    <w:rsid w:val="00776272"/>
    <w:rsid w:val="0077711C"/>
    <w:rsid w:val="0077725B"/>
    <w:rsid w:val="007775F7"/>
    <w:rsid w:val="00777CE5"/>
    <w:rsid w:val="00777D2B"/>
    <w:rsid w:val="0078110F"/>
    <w:rsid w:val="007816CC"/>
    <w:rsid w:val="00784C5D"/>
    <w:rsid w:val="00785472"/>
    <w:rsid w:val="00785A82"/>
    <w:rsid w:val="00785FE9"/>
    <w:rsid w:val="0078661F"/>
    <w:rsid w:val="007874A9"/>
    <w:rsid w:val="007915BD"/>
    <w:rsid w:val="007917E3"/>
    <w:rsid w:val="00791A36"/>
    <w:rsid w:val="00791C47"/>
    <w:rsid w:val="00794030"/>
    <w:rsid w:val="00795F37"/>
    <w:rsid w:val="007969B0"/>
    <w:rsid w:val="00797628"/>
    <w:rsid w:val="00797DF1"/>
    <w:rsid w:val="007A0F76"/>
    <w:rsid w:val="007A2556"/>
    <w:rsid w:val="007A2BB1"/>
    <w:rsid w:val="007A39C0"/>
    <w:rsid w:val="007A4AF1"/>
    <w:rsid w:val="007A5DF6"/>
    <w:rsid w:val="007A5FB6"/>
    <w:rsid w:val="007B0E12"/>
    <w:rsid w:val="007B1B3F"/>
    <w:rsid w:val="007B1E03"/>
    <w:rsid w:val="007B3256"/>
    <w:rsid w:val="007B3E00"/>
    <w:rsid w:val="007B7FF2"/>
    <w:rsid w:val="007C19B8"/>
    <w:rsid w:val="007C2931"/>
    <w:rsid w:val="007C3EB5"/>
    <w:rsid w:val="007D0159"/>
    <w:rsid w:val="007D349F"/>
    <w:rsid w:val="007D36A4"/>
    <w:rsid w:val="007D36B6"/>
    <w:rsid w:val="007D4F84"/>
    <w:rsid w:val="007E0F7A"/>
    <w:rsid w:val="007E4F09"/>
    <w:rsid w:val="007E6AAC"/>
    <w:rsid w:val="007F1316"/>
    <w:rsid w:val="007F4A06"/>
    <w:rsid w:val="007F4D9B"/>
    <w:rsid w:val="007F4E87"/>
    <w:rsid w:val="007F5C7E"/>
    <w:rsid w:val="0080087B"/>
    <w:rsid w:val="00801302"/>
    <w:rsid w:val="008015F1"/>
    <w:rsid w:val="008017F3"/>
    <w:rsid w:val="008038E4"/>
    <w:rsid w:val="00805B14"/>
    <w:rsid w:val="00807A04"/>
    <w:rsid w:val="0081090B"/>
    <w:rsid w:val="00811D43"/>
    <w:rsid w:val="008123D8"/>
    <w:rsid w:val="00815640"/>
    <w:rsid w:val="0081583E"/>
    <w:rsid w:val="00816005"/>
    <w:rsid w:val="00820D8E"/>
    <w:rsid w:val="0082156A"/>
    <w:rsid w:val="00822C6F"/>
    <w:rsid w:val="00824507"/>
    <w:rsid w:val="00824832"/>
    <w:rsid w:val="008252DA"/>
    <w:rsid w:val="00826261"/>
    <w:rsid w:val="00830420"/>
    <w:rsid w:val="0083061F"/>
    <w:rsid w:val="008311C4"/>
    <w:rsid w:val="00831A28"/>
    <w:rsid w:val="008324BA"/>
    <w:rsid w:val="0083383A"/>
    <w:rsid w:val="00835281"/>
    <w:rsid w:val="008354D2"/>
    <w:rsid w:val="00836440"/>
    <w:rsid w:val="00836482"/>
    <w:rsid w:val="00836E1D"/>
    <w:rsid w:val="00842117"/>
    <w:rsid w:val="00842645"/>
    <w:rsid w:val="00843274"/>
    <w:rsid w:val="00843A8B"/>
    <w:rsid w:val="00844F99"/>
    <w:rsid w:val="0084575B"/>
    <w:rsid w:val="008506F6"/>
    <w:rsid w:val="008544E0"/>
    <w:rsid w:val="008552E7"/>
    <w:rsid w:val="008554AD"/>
    <w:rsid w:val="00857765"/>
    <w:rsid w:val="00857903"/>
    <w:rsid w:val="00860C6E"/>
    <w:rsid w:val="00862BAF"/>
    <w:rsid w:val="008637A5"/>
    <w:rsid w:val="00863A72"/>
    <w:rsid w:val="00866279"/>
    <w:rsid w:val="00867DA5"/>
    <w:rsid w:val="008700D4"/>
    <w:rsid w:val="00870FBF"/>
    <w:rsid w:val="008710C8"/>
    <w:rsid w:val="00871EBA"/>
    <w:rsid w:val="008725CF"/>
    <w:rsid w:val="00874334"/>
    <w:rsid w:val="008747B7"/>
    <w:rsid w:val="00874937"/>
    <w:rsid w:val="00874D8B"/>
    <w:rsid w:val="00876832"/>
    <w:rsid w:val="00876CC7"/>
    <w:rsid w:val="00876EB3"/>
    <w:rsid w:val="00882363"/>
    <w:rsid w:val="00882EE5"/>
    <w:rsid w:val="0088559F"/>
    <w:rsid w:val="00885970"/>
    <w:rsid w:val="00885BAD"/>
    <w:rsid w:val="00885D60"/>
    <w:rsid w:val="008915D9"/>
    <w:rsid w:val="00892D4F"/>
    <w:rsid w:val="00893A8F"/>
    <w:rsid w:val="00893E33"/>
    <w:rsid w:val="00894A4E"/>
    <w:rsid w:val="008957AE"/>
    <w:rsid w:val="00895B30"/>
    <w:rsid w:val="00896133"/>
    <w:rsid w:val="008A0A44"/>
    <w:rsid w:val="008A1205"/>
    <w:rsid w:val="008A2F78"/>
    <w:rsid w:val="008A3377"/>
    <w:rsid w:val="008A3D56"/>
    <w:rsid w:val="008A4941"/>
    <w:rsid w:val="008A5763"/>
    <w:rsid w:val="008A6555"/>
    <w:rsid w:val="008A7C59"/>
    <w:rsid w:val="008B118C"/>
    <w:rsid w:val="008B148A"/>
    <w:rsid w:val="008B176B"/>
    <w:rsid w:val="008B41D4"/>
    <w:rsid w:val="008B4D73"/>
    <w:rsid w:val="008B6579"/>
    <w:rsid w:val="008B75B5"/>
    <w:rsid w:val="008C0A9D"/>
    <w:rsid w:val="008C13A3"/>
    <w:rsid w:val="008C6026"/>
    <w:rsid w:val="008D11B4"/>
    <w:rsid w:val="008D27CA"/>
    <w:rsid w:val="008D3CF9"/>
    <w:rsid w:val="008D746C"/>
    <w:rsid w:val="008D7665"/>
    <w:rsid w:val="008E12CC"/>
    <w:rsid w:val="008E1A6C"/>
    <w:rsid w:val="008E25CB"/>
    <w:rsid w:val="008E2D98"/>
    <w:rsid w:val="008E32C9"/>
    <w:rsid w:val="008E502A"/>
    <w:rsid w:val="008E518C"/>
    <w:rsid w:val="008E6CD4"/>
    <w:rsid w:val="008E764D"/>
    <w:rsid w:val="008E7FC5"/>
    <w:rsid w:val="008F06C2"/>
    <w:rsid w:val="008F0B59"/>
    <w:rsid w:val="008F2783"/>
    <w:rsid w:val="008F2F3F"/>
    <w:rsid w:val="008F3DEF"/>
    <w:rsid w:val="008F407E"/>
    <w:rsid w:val="008F40DC"/>
    <w:rsid w:val="008F57AD"/>
    <w:rsid w:val="008F71BF"/>
    <w:rsid w:val="008F72D9"/>
    <w:rsid w:val="008F7D8D"/>
    <w:rsid w:val="0090383D"/>
    <w:rsid w:val="0090451A"/>
    <w:rsid w:val="00904A37"/>
    <w:rsid w:val="00911725"/>
    <w:rsid w:val="00911840"/>
    <w:rsid w:val="00911C2E"/>
    <w:rsid w:val="00912C12"/>
    <w:rsid w:val="0091353A"/>
    <w:rsid w:val="009167BC"/>
    <w:rsid w:val="00917699"/>
    <w:rsid w:val="009200F6"/>
    <w:rsid w:val="00920FDF"/>
    <w:rsid w:val="00921ABA"/>
    <w:rsid w:val="009226CB"/>
    <w:rsid w:val="00930F0E"/>
    <w:rsid w:val="0093237F"/>
    <w:rsid w:val="009324B8"/>
    <w:rsid w:val="00932BE4"/>
    <w:rsid w:val="00933802"/>
    <w:rsid w:val="00934298"/>
    <w:rsid w:val="0093449E"/>
    <w:rsid w:val="00934A5E"/>
    <w:rsid w:val="00934FAE"/>
    <w:rsid w:val="009366DD"/>
    <w:rsid w:val="00936F6A"/>
    <w:rsid w:val="00940E5E"/>
    <w:rsid w:val="009419FC"/>
    <w:rsid w:val="00942433"/>
    <w:rsid w:val="00942A64"/>
    <w:rsid w:val="00943DAE"/>
    <w:rsid w:val="009462D0"/>
    <w:rsid w:val="00946418"/>
    <w:rsid w:val="00947364"/>
    <w:rsid w:val="009501CF"/>
    <w:rsid w:val="009504D8"/>
    <w:rsid w:val="0095135C"/>
    <w:rsid w:val="00952015"/>
    <w:rsid w:val="00952695"/>
    <w:rsid w:val="00952A73"/>
    <w:rsid w:val="009534D8"/>
    <w:rsid w:val="00953D18"/>
    <w:rsid w:val="00956ADD"/>
    <w:rsid w:val="009610B7"/>
    <w:rsid w:val="00961328"/>
    <w:rsid w:val="00961B6A"/>
    <w:rsid w:val="009642BA"/>
    <w:rsid w:val="00965084"/>
    <w:rsid w:val="00965FEB"/>
    <w:rsid w:val="00967118"/>
    <w:rsid w:val="00971F68"/>
    <w:rsid w:val="00972758"/>
    <w:rsid w:val="00975044"/>
    <w:rsid w:val="00975698"/>
    <w:rsid w:val="009757BE"/>
    <w:rsid w:val="0098044D"/>
    <w:rsid w:val="00980735"/>
    <w:rsid w:val="00980784"/>
    <w:rsid w:val="00980A3B"/>
    <w:rsid w:val="009827D5"/>
    <w:rsid w:val="00982987"/>
    <w:rsid w:val="00985410"/>
    <w:rsid w:val="009856F7"/>
    <w:rsid w:val="009922A8"/>
    <w:rsid w:val="00992EB4"/>
    <w:rsid w:val="00994590"/>
    <w:rsid w:val="00994A8B"/>
    <w:rsid w:val="00994CDE"/>
    <w:rsid w:val="00995860"/>
    <w:rsid w:val="0099626D"/>
    <w:rsid w:val="00997E6D"/>
    <w:rsid w:val="009A01CA"/>
    <w:rsid w:val="009A2103"/>
    <w:rsid w:val="009A29E4"/>
    <w:rsid w:val="009A31DE"/>
    <w:rsid w:val="009A52B9"/>
    <w:rsid w:val="009A5CC1"/>
    <w:rsid w:val="009A766F"/>
    <w:rsid w:val="009A7BE1"/>
    <w:rsid w:val="009B21D8"/>
    <w:rsid w:val="009B3FB5"/>
    <w:rsid w:val="009B5762"/>
    <w:rsid w:val="009B6D4D"/>
    <w:rsid w:val="009C2D5C"/>
    <w:rsid w:val="009C335E"/>
    <w:rsid w:val="009C3C6A"/>
    <w:rsid w:val="009C4BE6"/>
    <w:rsid w:val="009C6753"/>
    <w:rsid w:val="009C6B13"/>
    <w:rsid w:val="009C6CD3"/>
    <w:rsid w:val="009C7D7F"/>
    <w:rsid w:val="009D00B3"/>
    <w:rsid w:val="009D04A9"/>
    <w:rsid w:val="009D1A34"/>
    <w:rsid w:val="009D2FC6"/>
    <w:rsid w:val="009D34D8"/>
    <w:rsid w:val="009D6764"/>
    <w:rsid w:val="009D762A"/>
    <w:rsid w:val="009E062B"/>
    <w:rsid w:val="009E1380"/>
    <w:rsid w:val="009E1A42"/>
    <w:rsid w:val="009E34EA"/>
    <w:rsid w:val="009E4960"/>
    <w:rsid w:val="009E4E52"/>
    <w:rsid w:val="009E5650"/>
    <w:rsid w:val="009F0ACA"/>
    <w:rsid w:val="009F0C6F"/>
    <w:rsid w:val="009F2E33"/>
    <w:rsid w:val="009F433C"/>
    <w:rsid w:val="009F5B40"/>
    <w:rsid w:val="00A00DAB"/>
    <w:rsid w:val="00A01798"/>
    <w:rsid w:val="00A01CE6"/>
    <w:rsid w:val="00A01F6D"/>
    <w:rsid w:val="00A03670"/>
    <w:rsid w:val="00A07F52"/>
    <w:rsid w:val="00A108A9"/>
    <w:rsid w:val="00A10C9B"/>
    <w:rsid w:val="00A1143D"/>
    <w:rsid w:val="00A12D21"/>
    <w:rsid w:val="00A14C5E"/>
    <w:rsid w:val="00A14E62"/>
    <w:rsid w:val="00A150C5"/>
    <w:rsid w:val="00A16DEE"/>
    <w:rsid w:val="00A16FA7"/>
    <w:rsid w:val="00A1742F"/>
    <w:rsid w:val="00A2097F"/>
    <w:rsid w:val="00A21787"/>
    <w:rsid w:val="00A224D0"/>
    <w:rsid w:val="00A22EA0"/>
    <w:rsid w:val="00A235E1"/>
    <w:rsid w:val="00A24375"/>
    <w:rsid w:val="00A252A0"/>
    <w:rsid w:val="00A26292"/>
    <w:rsid w:val="00A26B01"/>
    <w:rsid w:val="00A30F8B"/>
    <w:rsid w:val="00A31565"/>
    <w:rsid w:val="00A316A9"/>
    <w:rsid w:val="00A36A20"/>
    <w:rsid w:val="00A3780F"/>
    <w:rsid w:val="00A40F10"/>
    <w:rsid w:val="00A422E3"/>
    <w:rsid w:val="00A42788"/>
    <w:rsid w:val="00A42AE7"/>
    <w:rsid w:val="00A43657"/>
    <w:rsid w:val="00A455E6"/>
    <w:rsid w:val="00A45D84"/>
    <w:rsid w:val="00A465F8"/>
    <w:rsid w:val="00A466FB"/>
    <w:rsid w:val="00A468DB"/>
    <w:rsid w:val="00A46ED8"/>
    <w:rsid w:val="00A472C0"/>
    <w:rsid w:val="00A47B13"/>
    <w:rsid w:val="00A50603"/>
    <w:rsid w:val="00A5128A"/>
    <w:rsid w:val="00A51CDA"/>
    <w:rsid w:val="00A527C3"/>
    <w:rsid w:val="00A5407A"/>
    <w:rsid w:val="00A546E3"/>
    <w:rsid w:val="00A55BC6"/>
    <w:rsid w:val="00A56959"/>
    <w:rsid w:val="00A5708B"/>
    <w:rsid w:val="00A618C4"/>
    <w:rsid w:val="00A62376"/>
    <w:rsid w:val="00A63127"/>
    <w:rsid w:val="00A656D0"/>
    <w:rsid w:val="00A657F3"/>
    <w:rsid w:val="00A66374"/>
    <w:rsid w:val="00A66924"/>
    <w:rsid w:val="00A677C3"/>
    <w:rsid w:val="00A67B3C"/>
    <w:rsid w:val="00A67EFF"/>
    <w:rsid w:val="00A67FD2"/>
    <w:rsid w:val="00A7045D"/>
    <w:rsid w:val="00A7085F"/>
    <w:rsid w:val="00A70F9B"/>
    <w:rsid w:val="00A710B6"/>
    <w:rsid w:val="00A72C7B"/>
    <w:rsid w:val="00A73729"/>
    <w:rsid w:val="00A73794"/>
    <w:rsid w:val="00A7534F"/>
    <w:rsid w:val="00A76814"/>
    <w:rsid w:val="00A80374"/>
    <w:rsid w:val="00A8063D"/>
    <w:rsid w:val="00A80703"/>
    <w:rsid w:val="00A8128D"/>
    <w:rsid w:val="00A813D4"/>
    <w:rsid w:val="00A8232A"/>
    <w:rsid w:val="00A85519"/>
    <w:rsid w:val="00A870C0"/>
    <w:rsid w:val="00A9008D"/>
    <w:rsid w:val="00A903D4"/>
    <w:rsid w:val="00A9085D"/>
    <w:rsid w:val="00A90B96"/>
    <w:rsid w:val="00A90F3C"/>
    <w:rsid w:val="00A933C0"/>
    <w:rsid w:val="00A95345"/>
    <w:rsid w:val="00A97D96"/>
    <w:rsid w:val="00AA31BF"/>
    <w:rsid w:val="00AA40A1"/>
    <w:rsid w:val="00AA49D9"/>
    <w:rsid w:val="00AA6796"/>
    <w:rsid w:val="00AA6EBF"/>
    <w:rsid w:val="00AB2B3B"/>
    <w:rsid w:val="00AB6660"/>
    <w:rsid w:val="00AC04AE"/>
    <w:rsid w:val="00AC16B1"/>
    <w:rsid w:val="00AC27BF"/>
    <w:rsid w:val="00AC2ADD"/>
    <w:rsid w:val="00AC2B32"/>
    <w:rsid w:val="00AC589B"/>
    <w:rsid w:val="00AC597E"/>
    <w:rsid w:val="00AC5EE8"/>
    <w:rsid w:val="00AD1C6E"/>
    <w:rsid w:val="00AD3657"/>
    <w:rsid w:val="00AD662A"/>
    <w:rsid w:val="00AD67FF"/>
    <w:rsid w:val="00AE0657"/>
    <w:rsid w:val="00AE0F3E"/>
    <w:rsid w:val="00AE45FC"/>
    <w:rsid w:val="00AE7B9F"/>
    <w:rsid w:val="00AF0342"/>
    <w:rsid w:val="00AF41D1"/>
    <w:rsid w:val="00AF43FD"/>
    <w:rsid w:val="00AF44D8"/>
    <w:rsid w:val="00AF47BD"/>
    <w:rsid w:val="00AF5851"/>
    <w:rsid w:val="00AF6784"/>
    <w:rsid w:val="00B008E9"/>
    <w:rsid w:val="00B0212E"/>
    <w:rsid w:val="00B02843"/>
    <w:rsid w:val="00B0285A"/>
    <w:rsid w:val="00B02877"/>
    <w:rsid w:val="00B02A8D"/>
    <w:rsid w:val="00B02D04"/>
    <w:rsid w:val="00B1093C"/>
    <w:rsid w:val="00B10F61"/>
    <w:rsid w:val="00B11CB9"/>
    <w:rsid w:val="00B13E91"/>
    <w:rsid w:val="00B144AE"/>
    <w:rsid w:val="00B15453"/>
    <w:rsid w:val="00B167D1"/>
    <w:rsid w:val="00B17996"/>
    <w:rsid w:val="00B20F34"/>
    <w:rsid w:val="00B213CD"/>
    <w:rsid w:val="00B21D3D"/>
    <w:rsid w:val="00B228B9"/>
    <w:rsid w:val="00B22C42"/>
    <w:rsid w:val="00B23024"/>
    <w:rsid w:val="00B23933"/>
    <w:rsid w:val="00B23A2E"/>
    <w:rsid w:val="00B24347"/>
    <w:rsid w:val="00B24D57"/>
    <w:rsid w:val="00B27C35"/>
    <w:rsid w:val="00B30BD3"/>
    <w:rsid w:val="00B30F6D"/>
    <w:rsid w:val="00B31991"/>
    <w:rsid w:val="00B328C9"/>
    <w:rsid w:val="00B334E9"/>
    <w:rsid w:val="00B346EB"/>
    <w:rsid w:val="00B35A79"/>
    <w:rsid w:val="00B3799B"/>
    <w:rsid w:val="00B37DF7"/>
    <w:rsid w:val="00B40AB2"/>
    <w:rsid w:val="00B40D8E"/>
    <w:rsid w:val="00B4165A"/>
    <w:rsid w:val="00B4303F"/>
    <w:rsid w:val="00B43FEF"/>
    <w:rsid w:val="00B44926"/>
    <w:rsid w:val="00B47674"/>
    <w:rsid w:val="00B50FC0"/>
    <w:rsid w:val="00B51230"/>
    <w:rsid w:val="00B575A7"/>
    <w:rsid w:val="00B57774"/>
    <w:rsid w:val="00B60420"/>
    <w:rsid w:val="00B66700"/>
    <w:rsid w:val="00B66CE7"/>
    <w:rsid w:val="00B66E2B"/>
    <w:rsid w:val="00B702A5"/>
    <w:rsid w:val="00B7057C"/>
    <w:rsid w:val="00B7286E"/>
    <w:rsid w:val="00B72ECA"/>
    <w:rsid w:val="00B7328A"/>
    <w:rsid w:val="00B7353E"/>
    <w:rsid w:val="00B74A7E"/>
    <w:rsid w:val="00B75981"/>
    <w:rsid w:val="00B75FF0"/>
    <w:rsid w:val="00B761D3"/>
    <w:rsid w:val="00B76287"/>
    <w:rsid w:val="00B76390"/>
    <w:rsid w:val="00B769D1"/>
    <w:rsid w:val="00B7731F"/>
    <w:rsid w:val="00B77A0D"/>
    <w:rsid w:val="00B77E51"/>
    <w:rsid w:val="00B800B3"/>
    <w:rsid w:val="00B8231E"/>
    <w:rsid w:val="00B869AF"/>
    <w:rsid w:val="00B87547"/>
    <w:rsid w:val="00B900A2"/>
    <w:rsid w:val="00B918E2"/>
    <w:rsid w:val="00B9267E"/>
    <w:rsid w:val="00B942AD"/>
    <w:rsid w:val="00B949EE"/>
    <w:rsid w:val="00B95BCA"/>
    <w:rsid w:val="00B96ADF"/>
    <w:rsid w:val="00B97F60"/>
    <w:rsid w:val="00BA0790"/>
    <w:rsid w:val="00BA0A81"/>
    <w:rsid w:val="00BA2E47"/>
    <w:rsid w:val="00BA3FD8"/>
    <w:rsid w:val="00BA481A"/>
    <w:rsid w:val="00BA5F10"/>
    <w:rsid w:val="00BA6326"/>
    <w:rsid w:val="00BA69EA"/>
    <w:rsid w:val="00BB6FFC"/>
    <w:rsid w:val="00BB71D8"/>
    <w:rsid w:val="00BB7D64"/>
    <w:rsid w:val="00BC11F6"/>
    <w:rsid w:val="00BC2958"/>
    <w:rsid w:val="00BC2ED8"/>
    <w:rsid w:val="00BC3258"/>
    <w:rsid w:val="00BC499B"/>
    <w:rsid w:val="00BC4EA4"/>
    <w:rsid w:val="00BC551C"/>
    <w:rsid w:val="00BC583C"/>
    <w:rsid w:val="00BC6F2D"/>
    <w:rsid w:val="00BC73D0"/>
    <w:rsid w:val="00BC7F6C"/>
    <w:rsid w:val="00BD360E"/>
    <w:rsid w:val="00BD372F"/>
    <w:rsid w:val="00BD535B"/>
    <w:rsid w:val="00BD659E"/>
    <w:rsid w:val="00BD67F9"/>
    <w:rsid w:val="00BE03AA"/>
    <w:rsid w:val="00BE0594"/>
    <w:rsid w:val="00BE244A"/>
    <w:rsid w:val="00BE36E5"/>
    <w:rsid w:val="00BE3B5B"/>
    <w:rsid w:val="00BE3C03"/>
    <w:rsid w:val="00BE5A84"/>
    <w:rsid w:val="00BE6233"/>
    <w:rsid w:val="00BE6A5D"/>
    <w:rsid w:val="00BE6FFC"/>
    <w:rsid w:val="00BF035B"/>
    <w:rsid w:val="00BF06AB"/>
    <w:rsid w:val="00BF0E21"/>
    <w:rsid w:val="00BF125D"/>
    <w:rsid w:val="00BF1E24"/>
    <w:rsid w:val="00BF2662"/>
    <w:rsid w:val="00BF5108"/>
    <w:rsid w:val="00BF7588"/>
    <w:rsid w:val="00BF783D"/>
    <w:rsid w:val="00C01080"/>
    <w:rsid w:val="00C03555"/>
    <w:rsid w:val="00C04448"/>
    <w:rsid w:val="00C04745"/>
    <w:rsid w:val="00C054FD"/>
    <w:rsid w:val="00C05BEC"/>
    <w:rsid w:val="00C10A83"/>
    <w:rsid w:val="00C10F56"/>
    <w:rsid w:val="00C11406"/>
    <w:rsid w:val="00C1403A"/>
    <w:rsid w:val="00C14917"/>
    <w:rsid w:val="00C153B9"/>
    <w:rsid w:val="00C16BF8"/>
    <w:rsid w:val="00C16C00"/>
    <w:rsid w:val="00C16D44"/>
    <w:rsid w:val="00C21CD0"/>
    <w:rsid w:val="00C22007"/>
    <w:rsid w:val="00C23FB6"/>
    <w:rsid w:val="00C23FCC"/>
    <w:rsid w:val="00C24A0E"/>
    <w:rsid w:val="00C261B9"/>
    <w:rsid w:val="00C26986"/>
    <w:rsid w:val="00C27F4A"/>
    <w:rsid w:val="00C3127D"/>
    <w:rsid w:val="00C32202"/>
    <w:rsid w:val="00C3323F"/>
    <w:rsid w:val="00C3592C"/>
    <w:rsid w:val="00C36A9F"/>
    <w:rsid w:val="00C37921"/>
    <w:rsid w:val="00C402A2"/>
    <w:rsid w:val="00C4039C"/>
    <w:rsid w:val="00C405A5"/>
    <w:rsid w:val="00C42256"/>
    <w:rsid w:val="00C4678B"/>
    <w:rsid w:val="00C467E3"/>
    <w:rsid w:val="00C46BCE"/>
    <w:rsid w:val="00C47EB4"/>
    <w:rsid w:val="00C47EEC"/>
    <w:rsid w:val="00C5003E"/>
    <w:rsid w:val="00C50D88"/>
    <w:rsid w:val="00C5327E"/>
    <w:rsid w:val="00C53292"/>
    <w:rsid w:val="00C540F5"/>
    <w:rsid w:val="00C568AE"/>
    <w:rsid w:val="00C57993"/>
    <w:rsid w:val="00C60F45"/>
    <w:rsid w:val="00C621F3"/>
    <w:rsid w:val="00C63EB1"/>
    <w:rsid w:val="00C64347"/>
    <w:rsid w:val="00C67BA7"/>
    <w:rsid w:val="00C71998"/>
    <w:rsid w:val="00C727BE"/>
    <w:rsid w:val="00C73CB1"/>
    <w:rsid w:val="00C74084"/>
    <w:rsid w:val="00C74472"/>
    <w:rsid w:val="00C77C8C"/>
    <w:rsid w:val="00C8012A"/>
    <w:rsid w:val="00C823CB"/>
    <w:rsid w:val="00C831C2"/>
    <w:rsid w:val="00C84899"/>
    <w:rsid w:val="00C84A65"/>
    <w:rsid w:val="00C84CA9"/>
    <w:rsid w:val="00C86852"/>
    <w:rsid w:val="00C86F5B"/>
    <w:rsid w:val="00C93664"/>
    <w:rsid w:val="00C9674C"/>
    <w:rsid w:val="00C97688"/>
    <w:rsid w:val="00CA0569"/>
    <w:rsid w:val="00CA27A1"/>
    <w:rsid w:val="00CA3049"/>
    <w:rsid w:val="00CA3EE6"/>
    <w:rsid w:val="00CA4243"/>
    <w:rsid w:val="00CA5678"/>
    <w:rsid w:val="00CB0187"/>
    <w:rsid w:val="00CB0668"/>
    <w:rsid w:val="00CB22FA"/>
    <w:rsid w:val="00CB35B1"/>
    <w:rsid w:val="00CB35BE"/>
    <w:rsid w:val="00CB3B27"/>
    <w:rsid w:val="00CB50F0"/>
    <w:rsid w:val="00CB5DF4"/>
    <w:rsid w:val="00CB680A"/>
    <w:rsid w:val="00CB6BD3"/>
    <w:rsid w:val="00CC317E"/>
    <w:rsid w:val="00CC3CA1"/>
    <w:rsid w:val="00CC5100"/>
    <w:rsid w:val="00CC54CE"/>
    <w:rsid w:val="00CC5BEA"/>
    <w:rsid w:val="00CC6F42"/>
    <w:rsid w:val="00CC73C6"/>
    <w:rsid w:val="00CC7569"/>
    <w:rsid w:val="00CC759E"/>
    <w:rsid w:val="00CD00ED"/>
    <w:rsid w:val="00CD11FB"/>
    <w:rsid w:val="00CD1369"/>
    <w:rsid w:val="00CD1B51"/>
    <w:rsid w:val="00CD1BD4"/>
    <w:rsid w:val="00CD1CB4"/>
    <w:rsid w:val="00CD22DF"/>
    <w:rsid w:val="00CD2910"/>
    <w:rsid w:val="00CD2E15"/>
    <w:rsid w:val="00CD30C2"/>
    <w:rsid w:val="00CD354F"/>
    <w:rsid w:val="00CD3713"/>
    <w:rsid w:val="00CD4BD9"/>
    <w:rsid w:val="00CD4E02"/>
    <w:rsid w:val="00CD5E42"/>
    <w:rsid w:val="00CD693B"/>
    <w:rsid w:val="00CD7E8D"/>
    <w:rsid w:val="00CE1F60"/>
    <w:rsid w:val="00CE34A2"/>
    <w:rsid w:val="00CE40F5"/>
    <w:rsid w:val="00CE4F00"/>
    <w:rsid w:val="00CE75F6"/>
    <w:rsid w:val="00CE797F"/>
    <w:rsid w:val="00CF108E"/>
    <w:rsid w:val="00CF1266"/>
    <w:rsid w:val="00CF193E"/>
    <w:rsid w:val="00CF2B84"/>
    <w:rsid w:val="00CF3585"/>
    <w:rsid w:val="00CF45D3"/>
    <w:rsid w:val="00CF5922"/>
    <w:rsid w:val="00CF5A7F"/>
    <w:rsid w:val="00CF7521"/>
    <w:rsid w:val="00D011CD"/>
    <w:rsid w:val="00D033C8"/>
    <w:rsid w:val="00D0580A"/>
    <w:rsid w:val="00D10122"/>
    <w:rsid w:val="00D119D6"/>
    <w:rsid w:val="00D12710"/>
    <w:rsid w:val="00D1316A"/>
    <w:rsid w:val="00D17595"/>
    <w:rsid w:val="00D176DA"/>
    <w:rsid w:val="00D176EA"/>
    <w:rsid w:val="00D2135D"/>
    <w:rsid w:val="00D2140F"/>
    <w:rsid w:val="00D2242A"/>
    <w:rsid w:val="00D22CFF"/>
    <w:rsid w:val="00D23E63"/>
    <w:rsid w:val="00D2422F"/>
    <w:rsid w:val="00D25F17"/>
    <w:rsid w:val="00D27201"/>
    <w:rsid w:val="00D27532"/>
    <w:rsid w:val="00D27BA6"/>
    <w:rsid w:val="00D308DC"/>
    <w:rsid w:val="00D3173C"/>
    <w:rsid w:val="00D32334"/>
    <w:rsid w:val="00D3328D"/>
    <w:rsid w:val="00D338AC"/>
    <w:rsid w:val="00D338AD"/>
    <w:rsid w:val="00D342CE"/>
    <w:rsid w:val="00D34F2A"/>
    <w:rsid w:val="00D373BB"/>
    <w:rsid w:val="00D37686"/>
    <w:rsid w:val="00D4125A"/>
    <w:rsid w:val="00D42D9F"/>
    <w:rsid w:val="00D455CC"/>
    <w:rsid w:val="00D4778A"/>
    <w:rsid w:val="00D51465"/>
    <w:rsid w:val="00D52269"/>
    <w:rsid w:val="00D523A0"/>
    <w:rsid w:val="00D523DC"/>
    <w:rsid w:val="00D52E32"/>
    <w:rsid w:val="00D5360D"/>
    <w:rsid w:val="00D56DEF"/>
    <w:rsid w:val="00D6039E"/>
    <w:rsid w:val="00D6067D"/>
    <w:rsid w:val="00D6393B"/>
    <w:rsid w:val="00D63F46"/>
    <w:rsid w:val="00D64774"/>
    <w:rsid w:val="00D67646"/>
    <w:rsid w:val="00D7045D"/>
    <w:rsid w:val="00D722A2"/>
    <w:rsid w:val="00D735F3"/>
    <w:rsid w:val="00D73CD2"/>
    <w:rsid w:val="00D75CF7"/>
    <w:rsid w:val="00D77781"/>
    <w:rsid w:val="00D77E06"/>
    <w:rsid w:val="00D8003A"/>
    <w:rsid w:val="00D80E83"/>
    <w:rsid w:val="00D82BC6"/>
    <w:rsid w:val="00D85CD2"/>
    <w:rsid w:val="00D86110"/>
    <w:rsid w:val="00D8731E"/>
    <w:rsid w:val="00D87448"/>
    <w:rsid w:val="00D87F9E"/>
    <w:rsid w:val="00D92D61"/>
    <w:rsid w:val="00D92FC9"/>
    <w:rsid w:val="00D93667"/>
    <w:rsid w:val="00D949D2"/>
    <w:rsid w:val="00D94B64"/>
    <w:rsid w:val="00D970DB"/>
    <w:rsid w:val="00D975D4"/>
    <w:rsid w:val="00D9760D"/>
    <w:rsid w:val="00D978D0"/>
    <w:rsid w:val="00DA0356"/>
    <w:rsid w:val="00DA0822"/>
    <w:rsid w:val="00DA219B"/>
    <w:rsid w:val="00DA2DC6"/>
    <w:rsid w:val="00DA33CF"/>
    <w:rsid w:val="00DA33D8"/>
    <w:rsid w:val="00DA3416"/>
    <w:rsid w:val="00DA4264"/>
    <w:rsid w:val="00DA43DF"/>
    <w:rsid w:val="00DA459B"/>
    <w:rsid w:val="00DA4E59"/>
    <w:rsid w:val="00DA5AF0"/>
    <w:rsid w:val="00DA5FB0"/>
    <w:rsid w:val="00DA77AA"/>
    <w:rsid w:val="00DA78D2"/>
    <w:rsid w:val="00DB01D8"/>
    <w:rsid w:val="00DB0A0C"/>
    <w:rsid w:val="00DB1579"/>
    <w:rsid w:val="00DB2452"/>
    <w:rsid w:val="00DB7CCF"/>
    <w:rsid w:val="00DB7D07"/>
    <w:rsid w:val="00DC03E1"/>
    <w:rsid w:val="00DC0BD9"/>
    <w:rsid w:val="00DC2970"/>
    <w:rsid w:val="00DC2AF8"/>
    <w:rsid w:val="00DC315F"/>
    <w:rsid w:val="00DC484C"/>
    <w:rsid w:val="00DC5993"/>
    <w:rsid w:val="00DC797D"/>
    <w:rsid w:val="00DC7EE5"/>
    <w:rsid w:val="00DD2DE1"/>
    <w:rsid w:val="00DD4D51"/>
    <w:rsid w:val="00DD7C15"/>
    <w:rsid w:val="00DE0052"/>
    <w:rsid w:val="00DE11B4"/>
    <w:rsid w:val="00DE2443"/>
    <w:rsid w:val="00DE34A6"/>
    <w:rsid w:val="00DE3E8A"/>
    <w:rsid w:val="00DE43B5"/>
    <w:rsid w:val="00DE5C6E"/>
    <w:rsid w:val="00DE5DF7"/>
    <w:rsid w:val="00DE69EB"/>
    <w:rsid w:val="00DE6B74"/>
    <w:rsid w:val="00DF0A03"/>
    <w:rsid w:val="00DF152A"/>
    <w:rsid w:val="00DF2C71"/>
    <w:rsid w:val="00DF509D"/>
    <w:rsid w:val="00DF55BD"/>
    <w:rsid w:val="00DF67F0"/>
    <w:rsid w:val="00DF7E32"/>
    <w:rsid w:val="00E00090"/>
    <w:rsid w:val="00E018E2"/>
    <w:rsid w:val="00E02700"/>
    <w:rsid w:val="00E032E9"/>
    <w:rsid w:val="00E04069"/>
    <w:rsid w:val="00E04C69"/>
    <w:rsid w:val="00E06048"/>
    <w:rsid w:val="00E062C8"/>
    <w:rsid w:val="00E072A0"/>
    <w:rsid w:val="00E138B7"/>
    <w:rsid w:val="00E16133"/>
    <w:rsid w:val="00E17ABC"/>
    <w:rsid w:val="00E20DEB"/>
    <w:rsid w:val="00E2191D"/>
    <w:rsid w:val="00E30DE9"/>
    <w:rsid w:val="00E31FA4"/>
    <w:rsid w:val="00E3281C"/>
    <w:rsid w:val="00E34041"/>
    <w:rsid w:val="00E3499F"/>
    <w:rsid w:val="00E34BDE"/>
    <w:rsid w:val="00E34D32"/>
    <w:rsid w:val="00E34EB2"/>
    <w:rsid w:val="00E35022"/>
    <w:rsid w:val="00E35273"/>
    <w:rsid w:val="00E3621A"/>
    <w:rsid w:val="00E369DD"/>
    <w:rsid w:val="00E3715F"/>
    <w:rsid w:val="00E37867"/>
    <w:rsid w:val="00E37A31"/>
    <w:rsid w:val="00E37CDF"/>
    <w:rsid w:val="00E37CEF"/>
    <w:rsid w:val="00E40594"/>
    <w:rsid w:val="00E40CE6"/>
    <w:rsid w:val="00E4220F"/>
    <w:rsid w:val="00E44655"/>
    <w:rsid w:val="00E4476B"/>
    <w:rsid w:val="00E4526E"/>
    <w:rsid w:val="00E45840"/>
    <w:rsid w:val="00E45938"/>
    <w:rsid w:val="00E51A9C"/>
    <w:rsid w:val="00E52014"/>
    <w:rsid w:val="00E5586C"/>
    <w:rsid w:val="00E57B00"/>
    <w:rsid w:val="00E57CCE"/>
    <w:rsid w:val="00E60AFD"/>
    <w:rsid w:val="00E60DCD"/>
    <w:rsid w:val="00E610C3"/>
    <w:rsid w:val="00E6239D"/>
    <w:rsid w:val="00E6342D"/>
    <w:rsid w:val="00E643D4"/>
    <w:rsid w:val="00E654E1"/>
    <w:rsid w:val="00E70510"/>
    <w:rsid w:val="00E71649"/>
    <w:rsid w:val="00E738BA"/>
    <w:rsid w:val="00E73954"/>
    <w:rsid w:val="00E752B3"/>
    <w:rsid w:val="00E76EC5"/>
    <w:rsid w:val="00E76FAA"/>
    <w:rsid w:val="00E807C5"/>
    <w:rsid w:val="00E80B99"/>
    <w:rsid w:val="00E821BE"/>
    <w:rsid w:val="00E8262A"/>
    <w:rsid w:val="00E85A74"/>
    <w:rsid w:val="00E85BC5"/>
    <w:rsid w:val="00E930B7"/>
    <w:rsid w:val="00E941E6"/>
    <w:rsid w:val="00E945A9"/>
    <w:rsid w:val="00E9503F"/>
    <w:rsid w:val="00E97647"/>
    <w:rsid w:val="00EA0ACC"/>
    <w:rsid w:val="00EA16BA"/>
    <w:rsid w:val="00EA1CAD"/>
    <w:rsid w:val="00EA2183"/>
    <w:rsid w:val="00EA22B3"/>
    <w:rsid w:val="00EA2A13"/>
    <w:rsid w:val="00EA368D"/>
    <w:rsid w:val="00EA67B9"/>
    <w:rsid w:val="00EA68C3"/>
    <w:rsid w:val="00EA68EE"/>
    <w:rsid w:val="00EA6D19"/>
    <w:rsid w:val="00EB03BE"/>
    <w:rsid w:val="00EB119C"/>
    <w:rsid w:val="00EB1546"/>
    <w:rsid w:val="00EB2229"/>
    <w:rsid w:val="00EB3400"/>
    <w:rsid w:val="00EB4C3D"/>
    <w:rsid w:val="00EB669C"/>
    <w:rsid w:val="00EB6C1F"/>
    <w:rsid w:val="00EC0030"/>
    <w:rsid w:val="00EC07F6"/>
    <w:rsid w:val="00EC0FA2"/>
    <w:rsid w:val="00EC50A4"/>
    <w:rsid w:val="00EC59EB"/>
    <w:rsid w:val="00EC7874"/>
    <w:rsid w:val="00ED1464"/>
    <w:rsid w:val="00ED1560"/>
    <w:rsid w:val="00ED5398"/>
    <w:rsid w:val="00ED596F"/>
    <w:rsid w:val="00ED720E"/>
    <w:rsid w:val="00ED7DDE"/>
    <w:rsid w:val="00EE3B04"/>
    <w:rsid w:val="00EE4EFC"/>
    <w:rsid w:val="00EE5BE4"/>
    <w:rsid w:val="00EE6950"/>
    <w:rsid w:val="00EF0890"/>
    <w:rsid w:val="00EF1C68"/>
    <w:rsid w:val="00EF24BD"/>
    <w:rsid w:val="00EF3273"/>
    <w:rsid w:val="00EF5A1E"/>
    <w:rsid w:val="00F00DDA"/>
    <w:rsid w:val="00F0105D"/>
    <w:rsid w:val="00F05316"/>
    <w:rsid w:val="00F058DA"/>
    <w:rsid w:val="00F05954"/>
    <w:rsid w:val="00F10394"/>
    <w:rsid w:val="00F114D0"/>
    <w:rsid w:val="00F12293"/>
    <w:rsid w:val="00F136F7"/>
    <w:rsid w:val="00F15BC0"/>
    <w:rsid w:val="00F17A6D"/>
    <w:rsid w:val="00F17E56"/>
    <w:rsid w:val="00F17EC0"/>
    <w:rsid w:val="00F216B1"/>
    <w:rsid w:val="00F21EA0"/>
    <w:rsid w:val="00F222A0"/>
    <w:rsid w:val="00F22BFB"/>
    <w:rsid w:val="00F236BE"/>
    <w:rsid w:val="00F27D87"/>
    <w:rsid w:val="00F302CE"/>
    <w:rsid w:val="00F30FC5"/>
    <w:rsid w:val="00F31283"/>
    <w:rsid w:val="00F3388F"/>
    <w:rsid w:val="00F34C78"/>
    <w:rsid w:val="00F35B9A"/>
    <w:rsid w:val="00F4013A"/>
    <w:rsid w:val="00F40321"/>
    <w:rsid w:val="00F42668"/>
    <w:rsid w:val="00F436A0"/>
    <w:rsid w:val="00F43AE4"/>
    <w:rsid w:val="00F43DF9"/>
    <w:rsid w:val="00F44EF5"/>
    <w:rsid w:val="00F47A8E"/>
    <w:rsid w:val="00F52272"/>
    <w:rsid w:val="00F52FE1"/>
    <w:rsid w:val="00F54F49"/>
    <w:rsid w:val="00F54FBC"/>
    <w:rsid w:val="00F55314"/>
    <w:rsid w:val="00F55784"/>
    <w:rsid w:val="00F55AA6"/>
    <w:rsid w:val="00F56982"/>
    <w:rsid w:val="00F61A66"/>
    <w:rsid w:val="00F63E7F"/>
    <w:rsid w:val="00F65BD9"/>
    <w:rsid w:val="00F6745C"/>
    <w:rsid w:val="00F70D27"/>
    <w:rsid w:val="00F71515"/>
    <w:rsid w:val="00F71B0F"/>
    <w:rsid w:val="00F71FD7"/>
    <w:rsid w:val="00F777A8"/>
    <w:rsid w:val="00F80F46"/>
    <w:rsid w:val="00F819B9"/>
    <w:rsid w:val="00F8215B"/>
    <w:rsid w:val="00F838C2"/>
    <w:rsid w:val="00F85DF6"/>
    <w:rsid w:val="00F86079"/>
    <w:rsid w:val="00F87FE5"/>
    <w:rsid w:val="00F90654"/>
    <w:rsid w:val="00F921FF"/>
    <w:rsid w:val="00F924D8"/>
    <w:rsid w:val="00F928BD"/>
    <w:rsid w:val="00F92D6B"/>
    <w:rsid w:val="00F92E76"/>
    <w:rsid w:val="00F93FA9"/>
    <w:rsid w:val="00F962F4"/>
    <w:rsid w:val="00F96D60"/>
    <w:rsid w:val="00F97075"/>
    <w:rsid w:val="00FA11C8"/>
    <w:rsid w:val="00FA14C9"/>
    <w:rsid w:val="00FA3E2B"/>
    <w:rsid w:val="00FA4259"/>
    <w:rsid w:val="00FA4622"/>
    <w:rsid w:val="00FA4D20"/>
    <w:rsid w:val="00FA4EB4"/>
    <w:rsid w:val="00FA5707"/>
    <w:rsid w:val="00FA5A5E"/>
    <w:rsid w:val="00FA5C54"/>
    <w:rsid w:val="00FA6ACA"/>
    <w:rsid w:val="00FA7D41"/>
    <w:rsid w:val="00FB0693"/>
    <w:rsid w:val="00FB0E8D"/>
    <w:rsid w:val="00FB1E4B"/>
    <w:rsid w:val="00FB2927"/>
    <w:rsid w:val="00FB3D13"/>
    <w:rsid w:val="00FB6B61"/>
    <w:rsid w:val="00FB74FB"/>
    <w:rsid w:val="00FC18D7"/>
    <w:rsid w:val="00FC1B01"/>
    <w:rsid w:val="00FC215D"/>
    <w:rsid w:val="00FC3B93"/>
    <w:rsid w:val="00FC5A60"/>
    <w:rsid w:val="00FC6BCC"/>
    <w:rsid w:val="00FC738D"/>
    <w:rsid w:val="00FD02CC"/>
    <w:rsid w:val="00FD05AC"/>
    <w:rsid w:val="00FD0C9D"/>
    <w:rsid w:val="00FD3BEE"/>
    <w:rsid w:val="00FD60DA"/>
    <w:rsid w:val="00FD6180"/>
    <w:rsid w:val="00FD68B0"/>
    <w:rsid w:val="00FD6B89"/>
    <w:rsid w:val="00FD6BDA"/>
    <w:rsid w:val="00FE20D4"/>
    <w:rsid w:val="00FE2C71"/>
    <w:rsid w:val="00FE3CE3"/>
    <w:rsid w:val="00FE4D15"/>
    <w:rsid w:val="00FE517C"/>
    <w:rsid w:val="00FF3D53"/>
    <w:rsid w:val="00FF5EB5"/>
    <w:rsid w:val="00FF6599"/>
    <w:rsid w:val="01409321"/>
    <w:rsid w:val="0152DDA1"/>
    <w:rsid w:val="02A3ACC3"/>
    <w:rsid w:val="02B2F632"/>
    <w:rsid w:val="02EAFFC0"/>
    <w:rsid w:val="033EFDF3"/>
    <w:rsid w:val="0345B1EF"/>
    <w:rsid w:val="038D3219"/>
    <w:rsid w:val="0391644C"/>
    <w:rsid w:val="03C37527"/>
    <w:rsid w:val="03F04595"/>
    <w:rsid w:val="042F2C24"/>
    <w:rsid w:val="044CB94F"/>
    <w:rsid w:val="044E67E4"/>
    <w:rsid w:val="045AEA81"/>
    <w:rsid w:val="04C5C3A2"/>
    <w:rsid w:val="04D421D5"/>
    <w:rsid w:val="04F9BA0E"/>
    <w:rsid w:val="05737E77"/>
    <w:rsid w:val="0583EC67"/>
    <w:rsid w:val="059663E7"/>
    <w:rsid w:val="065077CA"/>
    <w:rsid w:val="06C4D2DB"/>
    <w:rsid w:val="06DD6BFA"/>
    <w:rsid w:val="06DDFB38"/>
    <w:rsid w:val="07CBC9FA"/>
    <w:rsid w:val="082988B2"/>
    <w:rsid w:val="0874124D"/>
    <w:rsid w:val="08BB8D29"/>
    <w:rsid w:val="08E504C7"/>
    <w:rsid w:val="091025A4"/>
    <w:rsid w:val="09DAEF76"/>
    <w:rsid w:val="09DE5698"/>
    <w:rsid w:val="0A064C05"/>
    <w:rsid w:val="0ACFB2B4"/>
    <w:rsid w:val="0B618934"/>
    <w:rsid w:val="0B76BFD7"/>
    <w:rsid w:val="0BA58606"/>
    <w:rsid w:val="0BB16C5B"/>
    <w:rsid w:val="0BD652BB"/>
    <w:rsid w:val="0BED82DA"/>
    <w:rsid w:val="0BF32DEB"/>
    <w:rsid w:val="0C8F3754"/>
    <w:rsid w:val="0CF7E85F"/>
    <w:rsid w:val="0D2E682C"/>
    <w:rsid w:val="0D627BDC"/>
    <w:rsid w:val="0D96EBD2"/>
    <w:rsid w:val="0DE05728"/>
    <w:rsid w:val="0DE9E51A"/>
    <w:rsid w:val="0E1A3D99"/>
    <w:rsid w:val="0E27F50A"/>
    <w:rsid w:val="0E515034"/>
    <w:rsid w:val="0FA2D2E8"/>
    <w:rsid w:val="0FC0A759"/>
    <w:rsid w:val="0FCF3657"/>
    <w:rsid w:val="10404224"/>
    <w:rsid w:val="1049D714"/>
    <w:rsid w:val="1062599F"/>
    <w:rsid w:val="10B9B5F5"/>
    <w:rsid w:val="110DA057"/>
    <w:rsid w:val="1126C68B"/>
    <w:rsid w:val="112AFAE8"/>
    <w:rsid w:val="11309518"/>
    <w:rsid w:val="11ABAC53"/>
    <w:rsid w:val="11BA6201"/>
    <w:rsid w:val="11CDF9ED"/>
    <w:rsid w:val="126A5CF5"/>
    <w:rsid w:val="136C3E58"/>
    <w:rsid w:val="1393120E"/>
    <w:rsid w:val="139CA0FB"/>
    <w:rsid w:val="13CEB0D9"/>
    <w:rsid w:val="13D4A983"/>
    <w:rsid w:val="1455B5E7"/>
    <w:rsid w:val="1497B888"/>
    <w:rsid w:val="14D21FAC"/>
    <w:rsid w:val="15509D21"/>
    <w:rsid w:val="156315D6"/>
    <w:rsid w:val="15E1D335"/>
    <w:rsid w:val="15E9455B"/>
    <w:rsid w:val="16947B38"/>
    <w:rsid w:val="169B6401"/>
    <w:rsid w:val="16C08EE9"/>
    <w:rsid w:val="1706B11B"/>
    <w:rsid w:val="1707968D"/>
    <w:rsid w:val="172572A2"/>
    <w:rsid w:val="173B16A2"/>
    <w:rsid w:val="17A8A4A9"/>
    <w:rsid w:val="184B6650"/>
    <w:rsid w:val="18B5CBED"/>
    <w:rsid w:val="18F307BA"/>
    <w:rsid w:val="193FEBE0"/>
    <w:rsid w:val="197A271E"/>
    <w:rsid w:val="1987A4AA"/>
    <w:rsid w:val="19899D57"/>
    <w:rsid w:val="19BCE6B8"/>
    <w:rsid w:val="19D2D4BC"/>
    <w:rsid w:val="1A199541"/>
    <w:rsid w:val="1A1A84ED"/>
    <w:rsid w:val="1A24CA00"/>
    <w:rsid w:val="1A8ED81B"/>
    <w:rsid w:val="1A9AF439"/>
    <w:rsid w:val="1AC2925B"/>
    <w:rsid w:val="1B11E8FE"/>
    <w:rsid w:val="1B3E715C"/>
    <w:rsid w:val="1BC63799"/>
    <w:rsid w:val="1BC79025"/>
    <w:rsid w:val="1BD66A7E"/>
    <w:rsid w:val="1BD9C2BE"/>
    <w:rsid w:val="1BFE08BF"/>
    <w:rsid w:val="1C13E55C"/>
    <w:rsid w:val="1C270DFD"/>
    <w:rsid w:val="1C731C55"/>
    <w:rsid w:val="1C954C3B"/>
    <w:rsid w:val="1C9A793B"/>
    <w:rsid w:val="1D3FDB4B"/>
    <w:rsid w:val="1D5C6AC2"/>
    <w:rsid w:val="1D636086"/>
    <w:rsid w:val="1D7F43BE"/>
    <w:rsid w:val="1E5B15CD"/>
    <w:rsid w:val="1EC100C8"/>
    <w:rsid w:val="1EE235B2"/>
    <w:rsid w:val="1F2A3091"/>
    <w:rsid w:val="1F409246"/>
    <w:rsid w:val="1F52B236"/>
    <w:rsid w:val="1FCC31C4"/>
    <w:rsid w:val="1FDBF527"/>
    <w:rsid w:val="1FED5015"/>
    <w:rsid w:val="20237A93"/>
    <w:rsid w:val="209D29B9"/>
    <w:rsid w:val="20A855DC"/>
    <w:rsid w:val="20EEA60D"/>
    <w:rsid w:val="210CCC1D"/>
    <w:rsid w:val="212DFE9A"/>
    <w:rsid w:val="2136093A"/>
    <w:rsid w:val="2150941C"/>
    <w:rsid w:val="21A006DE"/>
    <w:rsid w:val="21D14E75"/>
    <w:rsid w:val="22729EF9"/>
    <w:rsid w:val="228C87CB"/>
    <w:rsid w:val="23282DFC"/>
    <w:rsid w:val="2360C616"/>
    <w:rsid w:val="2386D287"/>
    <w:rsid w:val="23CBAC46"/>
    <w:rsid w:val="2420A2C3"/>
    <w:rsid w:val="24A4D4E5"/>
    <w:rsid w:val="24DE9040"/>
    <w:rsid w:val="254FC54F"/>
    <w:rsid w:val="25DC19E6"/>
    <w:rsid w:val="25F929DA"/>
    <w:rsid w:val="26852380"/>
    <w:rsid w:val="26EAF60E"/>
    <w:rsid w:val="27019AF1"/>
    <w:rsid w:val="27310838"/>
    <w:rsid w:val="2734B8D2"/>
    <w:rsid w:val="27FB1FC3"/>
    <w:rsid w:val="280754E8"/>
    <w:rsid w:val="2830DC1D"/>
    <w:rsid w:val="288A2D0E"/>
    <w:rsid w:val="2896367E"/>
    <w:rsid w:val="28A91CE4"/>
    <w:rsid w:val="28B4E69D"/>
    <w:rsid w:val="28D90397"/>
    <w:rsid w:val="29440C42"/>
    <w:rsid w:val="29EAAAE3"/>
    <w:rsid w:val="2A03ACA9"/>
    <w:rsid w:val="2A2F772D"/>
    <w:rsid w:val="2A2F8201"/>
    <w:rsid w:val="2A873FFA"/>
    <w:rsid w:val="2A8CA52E"/>
    <w:rsid w:val="2AB259F9"/>
    <w:rsid w:val="2ADC564D"/>
    <w:rsid w:val="2AE201D3"/>
    <w:rsid w:val="2BBCBF5D"/>
    <w:rsid w:val="2CBF1555"/>
    <w:rsid w:val="2CE2B391"/>
    <w:rsid w:val="2D4B68F1"/>
    <w:rsid w:val="2D628464"/>
    <w:rsid w:val="2D62EE66"/>
    <w:rsid w:val="2D7EE686"/>
    <w:rsid w:val="2D925665"/>
    <w:rsid w:val="2DB367CC"/>
    <w:rsid w:val="2DCE88FE"/>
    <w:rsid w:val="2E3799EE"/>
    <w:rsid w:val="2E42E40F"/>
    <w:rsid w:val="2E4D2D15"/>
    <w:rsid w:val="2E6C4A29"/>
    <w:rsid w:val="2E977281"/>
    <w:rsid w:val="2E9DCDFC"/>
    <w:rsid w:val="2EA3BAC0"/>
    <w:rsid w:val="2EA96EC0"/>
    <w:rsid w:val="2F1F67C8"/>
    <w:rsid w:val="2F3A4820"/>
    <w:rsid w:val="2FACA106"/>
    <w:rsid w:val="2FDEB470"/>
    <w:rsid w:val="2FFED573"/>
    <w:rsid w:val="30209BAE"/>
    <w:rsid w:val="3078AFF7"/>
    <w:rsid w:val="31799525"/>
    <w:rsid w:val="31A76FC2"/>
    <w:rsid w:val="31FC9A78"/>
    <w:rsid w:val="3206A3A1"/>
    <w:rsid w:val="322D3CF4"/>
    <w:rsid w:val="3288D1C4"/>
    <w:rsid w:val="32AF282B"/>
    <w:rsid w:val="32C66375"/>
    <w:rsid w:val="32C931B1"/>
    <w:rsid w:val="32D6D14B"/>
    <w:rsid w:val="32E7FD65"/>
    <w:rsid w:val="3309B291"/>
    <w:rsid w:val="333FBB4C"/>
    <w:rsid w:val="33BAAA75"/>
    <w:rsid w:val="345BBB95"/>
    <w:rsid w:val="348C3AD9"/>
    <w:rsid w:val="348FF738"/>
    <w:rsid w:val="34E2AF2D"/>
    <w:rsid w:val="34E64E8C"/>
    <w:rsid w:val="3551D34A"/>
    <w:rsid w:val="356130DB"/>
    <w:rsid w:val="35C07286"/>
    <w:rsid w:val="3600D273"/>
    <w:rsid w:val="364DF5F4"/>
    <w:rsid w:val="36FB85E0"/>
    <w:rsid w:val="3703ABC6"/>
    <w:rsid w:val="371DA2AA"/>
    <w:rsid w:val="37215E58"/>
    <w:rsid w:val="37341F2E"/>
    <w:rsid w:val="37462CD5"/>
    <w:rsid w:val="3761F2B8"/>
    <w:rsid w:val="37A5EA19"/>
    <w:rsid w:val="37B0A90B"/>
    <w:rsid w:val="37B3004A"/>
    <w:rsid w:val="37B523F4"/>
    <w:rsid w:val="38132C6F"/>
    <w:rsid w:val="38256638"/>
    <w:rsid w:val="383AC8BF"/>
    <w:rsid w:val="38A950CE"/>
    <w:rsid w:val="38CFEF8F"/>
    <w:rsid w:val="38EA8500"/>
    <w:rsid w:val="39617D84"/>
    <w:rsid w:val="3990CFEF"/>
    <w:rsid w:val="39B45810"/>
    <w:rsid w:val="39BB1409"/>
    <w:rsid w:val="39BBC4FC"/>
    <w:rsid w:val="3A46CC81"/>
    <w:rsid w:val="3A839EBC"/>
    <w:rsid w:val="3A8CA405"/>
    <w:rsid w:val="3AF3DA57"/>
    <w:rsid w:val="3B074F0E"/>
    <w:rsid w:val="3B57955D"/>
    <w:rsid w:val="3BB8CDB5"/>
    <w:rsid w:val="3C097D4D"/>
    <w:rsid w:val="3C7030E5"/>
    <w:rsid w:val="3CAB8F53"/>
    <w:rsid w:val="3CDE7BDF"/>
    <w:rsid w:val="3CF16071"/>
    <w:rsid w:val="3CF97FCD"/>
    <w:rsid w:val="3D182165"/>
    <w:rsid w:val="3D57CE3C"/>
    <w:rsid w:val="3D806759"/>
    <w:rsid w:val="3D8C247F"/>
    <w:rsid w:val="3DAC90C8"/>
    <w:rsid w:val="3DBFCEA2"/>
    <w:rsid w:val="3E4171BE"/>
    <w:rsid w:val="3E5907D9"/>
    <w:rsid w:val="3E5A6601"/>
    <w:rsid w:val="3E60F962"/>
    <w:rsid w:val="3E7134F4"/>
    <w:rsid w:val="3E9210FA"/>
    <w:rsid w:val="3EB3F1C6"/>
    <w:rsid w:val="3EC7AD80"/>
    <w:rsid w:val="3F266682"/>
    <w:rsid w:val="3F27E98C"/>
    <w:rsid w:val="3F61CBC3"/>
    <w:rsid w:val="3F65FB63"/>
    <w:rsid w:val="3FD7BDF8"/>
    <w:rsid w:val="40262BDA"/>
    <w:rsid w:val="407DB672"/>
    <w:rsid w:val="407DCA89"/>
    <w:rsid w:val="40C4E85E"/>
    <w:rsid w:val="40F429D1"/>
    <w:rsid w:val="40F76F64"/>
    <w:rsid w:val="4134F13F"/>
    <w:rsid w:val="42180160"/>
    <w:rsid w:val="430BCCC5"/>
    <w:rsid w:val="43544239"/>
    <w:rsid w:val="43D8BBC5"/>
    <w:rsid w:val="43E5B6EC"/>
    <w:rsid w:val="44113461"/>
    <w:rsid w:val="4412F356"/>
    <w:rsid w:val="4449A209"/>
    <w:rsid w:val="44A083E0"/>
    <w:rsid w:val="44AF4939"/>
    <w:rsid w:val="44FD21D4"/>
    <w:rsid w:val="455E71BD"/>
    <w:rsid w:val="45706310"/>
    <w:rsid w:val="45A049A5"/>
    <w:rsid w:val="45B1B82A"/>
    <w:rsid w:val="4619E4E3"/>
    <w:rsid w:val="463E5B2F"/>
    <w:rsid w:val="464C5B05"/>
    <w:rsid w:val="46501313"/>
    <w:rsid w:val="4661BB51"/>
    <w:rsid w:val="466419BE"/>
    <w:rsid w:val="46BE4FCD"/>
    <w:rsid w:val="47105C87"/>
    <w:rsid w:val="474A42F8"/>
    <w:rsid w:val="478C05AA"/>
    <w:rsid w:val="47FFEA1F"/>
    <w:rsid w:val="4827ECD5"/>
    <w:rsid w:val="482FC9E7"/>
    <w:rsid w:val="4860B48A"/>
    <w:rsid w:val="487E97C4"/>
    <w:rsid w:val="488AA062"/>
    <w:rsid w:val="4A47FD49"/>
    <w:rsid w:val="4A655DF5"/>
    <w:rsid w:val="4AA32E26"/>
    <w:rsid w:val="4AB8E38D"/>
    <w:rsid w:val="4ABEDFB0"/>
    <w:rsid w:val="4AFC7DAE"/>
    <w:rsid w:val="4B6C6358"/>
    <w:rsid w:val="4B92EFE0"/>
    <w:rsid w:val="4BDAEFC8"/>
    <w:rsid w:val="4C04E451"/>
    <w:rsid w:val="4C9409C1"/>
    <w:rsid w:val="4C95D307"/>
    <w:rsid w:val="4CD35B42"/>
    <w:rsid w:val="4CDB5102"/>
    <w:rsid w:val="4CDFDDDF"/>
    <w:rsid w:val="4D0F71C1"/>
    <w:rsid w:val="4D819808"/>
    <w:rsid w:val="4D85FFE0"/>
    <w:rsid w:val="4DA17EFB"/>
    <w:rsid w:val="4E08DFC5"/>
    <w:rsid w:val="4E69668E"/>
    <w:rsid w:val="4EA07F43"/>
    <w:rsid w:val="4F36D8B8"/>
    <w:rsid w:val="4FAC9DAC"/>
    <w:rsid w:val="4FEC7894"/>
    <w:rsid w:val="509E1670"/>
    <w:rsid w:val="50B17675"/>
    <w:rsid w:val="50CD9348"/>
    <w:rsid w:val="51598C7E"/>
    <w:rsid w:val="51BEF7A8"/>
    <w:rsid w:val="51C94B98"/>
    <w:rsid w:val="526A57D1"/>
    <w:rsid w:val="5280F610"/>
    <w:rsid w:val="52ACC1F1"/>
    <w:rsid w:val="536AAA65"/>
    <w:rsid w:val="538F972D"/>
    <w:rsid w:val="53E4F068"/>
    <w:rsid w:val="53ED3CA7"/>
    <w:rsid w:val="5407FB07"/>
    <w:rsid w:val="541D375C"/>
    <w:rsid w:val="542BA5E3"/>
    <w:rsid w:val="545455AD"/>
    <w:rsid w:val="54C544CA"/>
    <w:rsid w:val="54F2DDAA"/>
    <w:rsid w:val="55A219E2"/>
    <w:rsid w:val="55AD24B5"/>
    <w:rsid w:val="55CC6B05"/>
    <w:rsid w:val="5610F2D8"/>
    <w:rsid w:val="5659EA6C"/>
    <w:rsid w:val="568AE12A"/>
    <w:rsid w:val="5696793B"/>
    <w:rsid w:val="56F28D29"/>
    <w:rsid w:val="56F857F1"/>
    <w:rsid w:val="57523B32"/>
    <w:rsid w:val="57907801"/>
    <w:rsid w:val="57ECB853"/>
    <w:rsid w:val="5813F31B"/>
    <w:rsid w:val="5849D23B"/>
    <w:rsid w:val="585623B5"/>
    <w:rsid w:val="5861CBE9"/>
    <w:rsid w:val="588EC92A"/>
    <w:rsid w:val="58A13C43"/>
    <w:rsid w:val="58AA0031"/>
    <w:rsid w:val="58C88FC1"/>
    <w:rsid w:val="58DA200D"/>
    <w:rsid w:val="59190145"/>
    <w:rsid w:val="59E81186"/>
    <w:rsid w:val="5A9E26FF"/>
    <w:rsid w:val="5A9FDC28"/>
    <w:rsid w:val="5B0C17C8"/>
    <w:rsid w:val="5B5E524D"/>
    <w:rsid w:val="5B8EE000"/>
    <w:rsid w:val="5C15EFD5"/>
    <w:rsid w:val="5C284941"/>
    <w:rsid w:val="5C5D21B8"/>
    <w:rsid w:val="5C66650D"/>
    <w:rsid w:val="5CCAFB9C"/>
    <w:rsid w:val="5D0997D5"/>
    <w:rsid w:val="5D190BDA"/>
    <w:rsid w:val="5D4C95CE"/>
    <w:rsid w:val="5D6755D4"/>
    <w:rsid w:val="5DE69128"/>
    <w:rsid w:val="5E44302B"/>
    <w:rsid w:val="5E45BE94"/>
    <w:rsid w:val="5E573844"/>
    <w:rsid w:val="5E9F6BDB"/>
    <w:rsid w:val="5ECC2572"/>
    <w:rsid w:val="5F1A71F1"/>
    <w:rsid w:val="5F4AFB37"/>
    <w:rsid w:val="5F78514C"/>
    <w:rsid w:val="60432A6B"/>
    <w:rsid w:val="60854B5F"/>
    <w:rsid w:val="60855232"/>
    <w:rsid w:val="60BC27C0"/>
    <w:rsid w:val="60FFA54B"/>
    <w:rsid w:val="613092DB"/>
    <w:rsid w:val="61463661"/>
    <w:rsid w:val="617F7D5C"/>
    <w:rsid w:val="61B6600D"/>
    <w:rsid w:val="61C9AB4C"/>
    <w:rsid w:val="61F4B9D7"/>
    <w:rsid w:val="62313EE7"/>
    <w:rsid w:val="62A9BD5E"/>
    <w:rsid w:val="62AE4C82"/>
    <w:rsid w:val="62C58EC7"/>
    <w:rsid w:val="62E206C2"/>
    <w:rsid w:val="62E50EEC"/>
    <w:rsid w:val="6300228E"/>
    <w:rsid w:val="632C6943"/>
    <w:rsid w:val="63F39564"/>
    <w:rsid w:val="63F4AA80"/>
    <w:rsid w:val="6455D2AC"/>
    <w:rsid w:val="646F71A5"/>
    <w:rsid w:val="647DD723"/>
    <w:rsid w:val="64807FC3"/>
    <w:rsid w:val="64C4A0A0"/>
    <w:rsid w:val="6549959F"/>
    <w:rsid w:val="65652CD6"/>
    <w:rsid w:val="656D599E"/>
    <w:rsid w:val="658F1E7F"/>
    <w:rsid w:val="65D7190D"/>
    <w:rsid w:val="65E853E4"/>
    <w:rsid w:val="65F72E3D"/>
    <w:rsid w:val="663202FA"/>
    <w:rsid w:val="66346CAB"/>
    <w:rsid w:val="66903146"/>
    <w:rsid w:val="66E0092B"/>
    <w:rsid w:val="66E4DFDA"/>
    <w:rsid w:val="676AFBE8"/>
    <w:rsid w:val="6772E96E"/>
    <w:rsid w:val="68159BC9"/>
    <w:rsid w:val="6870EEDB"/>
    <w:rsid w:val="68813661"/>
    <w:rsid w:val="68939752"/>
    <w:rsid w:val="68F95753"/>
    <w:rsid w:val="6906CC49"/>
    <w:rsid w:val="690CFBA1"/>
    <w:rsid w:val="6957706B"/>
    <w:rsid w:val="6964AEBE"/>
    <w:rsid w:val="6969A3BC"/>
    <w:rsid w:val="69A21E33"/>
    <w:rsid w:val="69B16C2A"/>
    <w:rsid w:val="69E0933C"/>
    <w:rsid w:val="6A1065D4"/>
    <w:rsid w:val="6AF0AF77"/>
    <w:rsid w:val="6B1DC421"/>
    <w:rsid w:val="6B2DDDF8"/>
    <w:rsid w:val="6B4CD289"/>
    <w:rsid w:val="6BCC3380"/>
    <w:rsid w:val="6BFBA315"/>
    <w:rsid w:val="6C068572"/>
    <w:rsid w:val="6C4CBBBF"/>
    <w:rsid w:val="6C509FA4"/>
    <w:rsid w:val="6C59BDD9"/>
    <w:rsid w:val="6C64E7FD"/>
    <w:rsid w:val="6C79EC12"/>
    <w:rsid w:val="6CC7441C"/>
    <w:rsid w:val="6D1833FE"/>
    <w:rsid w:val="6D2C83CB"/>
    <w:rsid w:val="6D7A67A2"/>
    <w:rsid w:val="6D916589"/>
    <w:rsid w:val="6DA847FF"/>
    <w:rsid w:val="6DE3891A"/>
    <w:rsid w:val="6E84DD4D"/>
    <w:rsid w:val="6EB2417D"/>
    <w:rsid w:val="6EB4045F"/>
    <w:rsid w:val="6EE505E7"/>
    <w:rsid w:val="6F56FA58"/>
    <w:rsid w:val="7020ADAE"/>
    <w:rsid w:val="702D6709"/>
    <w:rsid w:val="70309D3F"/>
    <w:rsid w:val="70685EB5"/>
    <w:rsid w:val="709BB819"/>
    <w:rsid w:val="70B4FAC3"/>
    <w:rsid w:val="70E44D34"/>
    <w:rsid w:val="70F686AD"/>
    <w:rsid w:val="714EBEB5"/>
    <w:rsid w:val="714FF9FA"/>
    <w:rsid w:val="727350BF"/>
    <w:rsid w:val="72BEE361"/>
    <w:rsid w:val="73829CF2"/>
    <w:rsid w:val="739BC54F"/>
    <w:rsid w:val="73F9CE9A"/>
    <w:rsid w:val="7473EBEB"/>
    <w:rsid w:val="7480DA66"/>
    <w:rsid w:val="74924D10"/>
    <w:rsid w:val="74B66BB5"/>
    <w:rsid w:val="74E79504"/>
    <w:rsid w:val="752B8176"/>
    <w:rsid w:val="754F747C"/>
    <w:rsid w:val="755F71C3"/>
    <w:rsid w:val="75CC94D0"/>
    <w:rsid w:val="75E4101D"/>
    <w:rsid w:val="75F5F2F3"/>
    <w:rsid w:val="7605ABFE"/>
    <w:rsid w:val="76200968"/>
    <w:rsid w:val="7644E7F7"/>
    <w:rsid w:val="766A8A25"/>
    <w:rsid w:val="76A4249E"/>
    <w:rsid w:val="76BA3DB4"/>
    <w:rsid w:val="77773E40"/>
    <w:rsid w:val="77A01A90"/>
    <w:rsid w:val="77A66BB4"/>
    <w:rsid w:val="77EC7245"/>
    <w:rsid w:val="782445DF"/>
    <w:rsid w:val="786DECE1"/>
    <w:rsid w:val="789A45BA"/>
    <w:rsid w:val="78AA8F0E"/>
    <w:rsid w:val="791E77DC"/>
    <w:rsid w:val="79C68EAC"/>
    <w:rsid w:val="7A0F881C"/>
    <w:rsid w:val="7A180170"/>
    <w:rsid w:val="7A9973B6"/>
    <w:rsid w:val="7ACB63C3"/>
    <w:rsid w:val="7B08684D"/>
    <w:rsid w:val="7B6633EC"/>
    <w:rsid w:val="7BA9EBD0"/>
    <w:rsid w:val="7BC4AEAA"/>
    <w:rsid w:val="7C20D21F"/>
    <w:rsid w:val="7C558897"/>
    <w:rsid w:val="7C6900F8"/>
    <w:rsid w:val="7C6AF546"/>
    <w:rsid w:val="7E584647"/>
    <w:rsid w:val="7E5FCD4B"/>
    <w:rsid w:val="7E929D22"/>
    <w:rsid w:val="7EB9C0F5"/>
    <w:rsid w:val="7EC2BAE5"/>
    <w:rsid w:val="7F14AAE2"/>
    <w:rsid w:val="7F941F1D"/>
    <w:rsid w:val="7FA29608"/>
    <w:rsid w:val="7FFDE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6766AA"/>
  <w15:docId w15:val="{66BFF4F0-B365-459E-B0C7-5FA98220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style>
  <w:style w:type="paragraph" w:styleId="Heading1">
    <w:name w:val="heading 1"/>
    <w:basedOn w:val="Normal"/>
    <w:next w:val="Normal"/>
    <w:link w:val="Heading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graph style"/>
    <w:next w:val="BodyText"/>
    <w:link w:val="Heading2Char"/>
    <w:uiPriority w:val="9"/>
    <w:unhideWhenUsed/>
    <w:rsid w:val="007208E7"/>
    <w:pPr>
      <w:keepNext/>
      <w:keepLines/>
      <w:spacing w:before="40"/>
      <w:outlineLvl w:val="1"/>
    </w:pPr>
    <w:rPr>
      <w:rFonts w:ascii="Oduda" w:eastAsiaTheme="majorEastAsia" w:hAnsi="Oduda" w:cstheme="majorBidi"/>
      <w:color w:val="383C4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5B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graph style Char"/>
    <w:basedOn w:val="DefaultParagraphFont"/>
    <w:link w:val="Heading2"/>
    <w:uiPriority w:val="9"/>
    <w:rsid w:val="007208E7"/>
    <w:rPr>
      <w:rFonts w:ascii="Oduda" w:eastAsiaTheme="majorEastAsia" w:hAnsi="Oduda" w:cstheme="majorBidi"/>
      <w:color w:val="383C4B"/>
      <w:sz w:val="26"/>
      <w:szCs w:val="26"/>
    </w:rPr>
  </w:style>
  <w:style w:type="paragraph" w:styleId="BodyText">
    <w:name w:val="Body Text"/>
    <w:basedOn w:val="Normal"/>
    <w:link w:val="BodyTextChar"/>
    <w:uiPriority w:val="99"/>
    <w:unhideWhenUsed/>
    <w:rsid w:val="003165B9"/>
    <w:pPr>
      <w:spacing w:after="120"/>
    </w:pPr>
  </w:style>
  <w:style w:type="character" w:customStyle="1" w:styleId="BodyTextChar">
    <w:name w:val="Body Text Char"/>
    <w:basedOn w:val="DefaultParagraphFont"/>
    <w:link w:val="BodyText"/>
    <w:uiPriority w:val="99"/>
    <w:rsid w:val="003165B9"/>
  </w:style>
  <w:style w:type="paragraph" w:styleId="BalloonText">
    <w:name w:val="Balloon Text"/>
    <w:basedOn w:val="Normal"/>
    <w:link w:val="BalloonTextChar"/>
    <w:uiPriority w:val="99"/>
    <w:semiHidden/>
    <w:unhideWhenUsed/>
    <w:rsid w:val="00F21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A0"/>
    <w:rPr>
      <w:rFonts w:ascii="Times New Roman" w:hAnsi="Times New Roman" w:cs="Times New Roman"/>
      <w:sz w:val="18"/>
      <w:szCs w:val="18"/>
    </w:rPr>
  </w:style>
  <w:style w:type="character" w:styleId="PageNumber">
    <w:name w:val="page number"/>
    <w:basedOn w:val="DefaultParagraphFont"/>
    <w:uiPriority w:val="99"/>
    <w:semiHidden/>
    <w:unhideWhenUsed/>
    <w:rsid w:val="00F21EA0"/>
  </w:style>
  <w:style w:type="character" w:customStyle="1" w:styleId="heading">
    <w:name w:val="heading"/>
    <w:basedOn w:val="DefaultParagraphFont"/>
    <w:uiPriority w:val="1"/>
    <w:qFormat/>
    <w:rsid w:val="007208E7"/>
    <w:rPr>
      <w:rFonts w:ascii="Oduda Semi Bold" w:hAnsi="Oduda Semi Bold"/>
      <w:b/>
      <w:color w:val="42ABD5"/>
      <w:sz w:val="52"/>
      <w:szCs w:val="52"/>
    </w:rPr>
  </w:style>
  <w:style w:type="character" w:customStyle="1" w:styleId="subheading">
    <w:name w:val="sub heading"/>
    <w:basedOn w:val="DefaultParagraphFont"/>
    <w:uiPriority w:val="1"/>
    <w:qFormat/>
    <w:rsid w:val="007208E7"/>
    <w:rPr>
      <w:rFonts w:ascii="Oduda Semi Bold" w:hAnsi="Oduda Semi Bold"/>
      <w:b/>
      <w:color w:val="383C4B"/>
      <w:sz w:val="32"/>
      <w:szCs w:val="32"/>
    </w:rPr>
  </w:style>
  <w:style w:type="character" w:customStyle="1" w:styleId="bodycopy">
    <w:name w:val="body copy"/>
    <w:basedOn w:val="DefaultParagraphFont"/>
    <w:uiPriority w:val="1"/>
    <w:qFormat/>
    <w:rsid w:val="007208E7"/>
    <w:rPr>
      <w:rFonts w:ascii="Oduda" w:hAnsi="Oduda"/>
      <w:color w:val="383C4B"/>
      <w:sz w:val="20"/>
      <w:szCs w:val="20"/>
    </w:rPr>
  </w:style>
  <w:style w:type="character" w:customStyle="1" w:styleId="bulletpoint">
    <w:name w:val="bullet point"/>
    <w:basedOn w:val="DefaultParagraphFont"/>
    <w:uiPriority w:val="1"/>
    <w:qFormat/>
    <w:rsid w:val="007208E7"/>
    <w:rPr>
      <w:rFonts w:ascii="Oduda Semi Bold" w:hAnsi="Oduda Semi Bold"/>
      <w:b/>
      <w:color w:val="383C4B"/>
    </w:rPr>
  </w:style>
  <w:style w:type="character" w:customStyle="1" w:styleId="bulletsubpoint">
    <w:name w:val="bullet sub point"/>
    <w:basedOn w:val="DefaultParagraphFont"/>
    <w:uiPriority w:val="1"/>
    <w:qFormat/>
    <w:rsid w:val="007208E7"/>
    <w:rPr>
      <w:rFonts w:ascii="Oduda" w:hAnsi="Oduda"/>
      <w:color w:val="383C4B"/>
    </w:rPr>
  </w:style>
  <w:style w:type="paragraph" w:styleId="Header">
    <w:name w:val="header"/>
    <w:basedOn w:val="Normal"/>
    <w:link w:val="HeaderChar"/>
    <w:uiPriority w:val="99"/>
    <w:unhideWhenUsed/>
    <w:rsid w:val="000D1F39"/>
    <w:pPr>
      <w:tabs>
        <w:tab w:val="center" w:pos="4536"/>
        <w:tab w:val="right" w:pos="9072"/>
      </w:tabs>
    </w:pPr>
  </w:style>
  <w:style w:type="character" w:customStyle="1" w:styleId="HeaderChar">
    <w:name w:val="Header Char"/>
    <w:basedOn w:val="DefaultParagraphFont"/>
    <w:link w:val="Header"/>
    <w:uiPriority w:val="99"/>
    <w:rsid w:val="000D1F39"/>
  </w:style>
  <w:style w:type="paragraph" w:styleId="Footer">
    <w:name w:val="footer"/>
    <w:basedOn w:val="Normal"/>
    <w:link w:val="FooterChar"/>
    <w:uiPriority w:val="99"/>
    <w:unhideWhenUsed/>
    <w:rsid w:val="000D1F39"/>
    <w:pPr>
      <w:tabs>
        <w:tab w:val="center" w:pos="4536"/>
        <w:tab w:val="right" w:pos="9072"/>
      </w:tabs>
    </w:pPr>
  </w:style>
  <w:style w:type="character" w:customStyle="1" w:styleId="FooterChar">
    <w:name w:val="Footer Char"/>
    <w:basedOn w:val="DefaultParagraphFont"/>
    <w:link w:val="Footer"/>
    <w:uiPriority w:val="99"/>
    <w:rsid w:val="000D1F39"/>
  </w:style>
  <w:style w:type="character" w:styleId="CommentReference">
    <w:name w:val="annotation reference"/>
    <w:basedOn w:val="DefaultParagraphFont"/>
    <w:semiHidden/>
    <w:unhideWhenUsed/>
    <w:rsid w:val="000D1F39"/>
    <w:rPr>
      <w:sz w:val="16"/>
      <w:szCs w:val="16"/>
    </w:rPr>
  </w:style>
  <w:style w:type="paragraph" w:styleId="CommentText">
    <w:name w:val="annotation text"/>
    <w:basedOn w:val="Normal"/>
    <w:link w:val="CommentTextChar"/>
    <w:semiHidden/>
    <w:unhideWhenUsed/>
    <w:rsid w:val="000D1F39"/>
    <w:rPr>
      <w:sz w:val="20"/>
      <w:szCs w:val="20"/>
    </w:rPr>
  </w:style>
  <w:style w:type="character" w:customStyle="1" w:styleId="CommentTextChar">
    <w:name w:val="Comment Text Char"/>
    <w:basedOn w:val="DefaultParagraphFont"/>
    <w:link w:val="CommentText"/>
    <w:semiHidden/>
    <w:rsid w:val="000D1F39"/>
    <w:rPr>
      <w:sz w:val="20"/>
      <w:szCs w:val="20"/>
    </w:rPr>
  </w:style>
  <w:style w:type="paragraph" w:styleId="CommentSubject">
    <w:name w:val="annotation subject"/>
    <w:basedOn w:val="CommentText"/>
    <w:next w:val="CommentText"/>
    <w:link w:val="CommentSubjectChar"/>
    <w:uiPriority w:val="99"/>
    <w:semiHidden/>
    <w:unhideWhenUsed/>
    <w:rsid w:val="000D1F39"/>
    <w:rPr>
      <w:b/>
      <w:bCs/>
    </w:rPr>
  </w:style>
  <w:style w:type="character" w:customStyle="1" w:styleId="CommentSubjectChar">
    <w:name w:val="Comment Subject Char"/>
    <w:basedOn w:val="CommentTextChar"/>
    <w:link w:val="CommentSubject"/>
    <w:uiPriority w:val="99"/>
    <w:semiHidden/>
    <w:rsid w:val="000D1F39"/>
    <w:rPr>
      <w:b/>
      <w:bCs/>
      <w:sz w:val="20"/>
      <w:szCs w:val="20"/>
    </w:rPr>
  </w:style>
  <w:style w:type="character" w:styleId="Hyperlink">
    <w:name w:val="Hyperlink"/>
    <w:basedOn w:val="DefaultParagraphFont"/>
    <w:qFormat/>
    <w:rsid w:val="00284119"/>
    <w:rPr>
      <w:color w:val="0000FF"/>
      <w:u w:val="single"/>
    </w:rPr>
  </w:style>
  <w:style w:type="paragraph" w:styleId="ListParagraph">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efaultParagraphFont"/>
    <w:uiPriority w:val="99"/>
    <w:semiHidden/>
    <w:unhideWhenUsed/>
    <w:rsid w:val="00E20DEB"/>
    <w:rPr>
      <w:color w:val="605E5C"/>
      <w:shd w:val="clear" w:color="auto" w:fill="E1DFDD"/>
    </w:rPr>
  </w:style>
  <w:style w:type="paragraph" w:styleId="NormalWeb">
    <w:name w:val="Normal (Web)"/>
    <w:basedOn w:val="Normal"/>
    <w:uiPriority w:val="99"/>
    <w:semiHidden/>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efaultParagraphFont"/>
    <w:rsid w:val="009A5CC1"/>
  </w:style>
  <w:style w:type="character" w:styleId="Emphasis">
    <w:name w:val="Emphasis"/>
    <w:basedOn w:val="DefaultParagraphFont"/>
    <w:uiPriority w:val="20"/>
    <w:qFormat/>
    <w:rsid w:val="00D52E32"/>
    <w:rPr>
      <w:i/>
      <w:iCs/>
    </w:rPr>
  </w:style>
  <w:style w:type="character" w:styleId="FollowedHyperlink">
    <w:name w:val="FollowedHyperlink"/>
    <w:basedOn w:val="DefaultParagraphFont"/>
    <w:uiPriority w:val="99"/>
    <w:semiHidden/>
    <w:unhideWhenUsed/>
    <w:rsid w:val="007A5DF6"/>
    <w:rPr>
      <w:color w:val="954F72" w:themeColor="followedHyperlink"/>
      <w:u w:val="single"/>
    </w:rPr>
  </w:style>
  <w:style w:type="character" w:customStyle="1" w:styleId="xapple-converted-space">
    <w:name w:val="x_apple-converted-space"/>
    <w:basedOn w:val="DefaultParagraphFont"/>
    <w:rsid w:val="003C6658"/>
  </w:style>
  <w:style w:type="character" w:customStyle="1" w:styleId="xbumpedfont15">
    <w:name w:val="x_bumpedfont15"/>
    <w:basedOn w:val="DefaultParagraphFont"/>
    <w:rsid w:val="009856F7"/>
  </w:style>
  <w:style w:type="character" w:customStyle="1" w:styleId="xapple-converted-space0">
    <w:name w:val="xapple-converted-space"/>
    <w:basedOn w:val="DefaultParagraphFont"/>
    <w:rsid w:val="003E199C"/>
  </w:style>
  <w:style w:type="character" w:customStyle="1" w:styleId="apple-converted-space">
    <w:name w:val="apple-converted-space"/>
    <w:basedOn w:val="DefaultParagraphFont"/>
    <w:rsid w:val="006D7ABB"/>
  </w:style>
  <w:style w:type="paragraph" w:styleId="EndnoteText">
    <w:name w:val="endnote text"/>
    <w:basedOn w:val="Normal"/>
    <w:link w:val="EndnoteTextChar"/>
    <w:uiPriority w:val="99"/>
    <w:semiHidden/>
    <w:unhideWhenUsed/>
    <w:rsid w:val="004A4E31"/>
    <w:rPr>
      <w:sz w:val="20"/>
      <w:szCs w:val="20"/>
    </w:rPr>
  </w:style>
  <w:style w:type="character" w:customStyle="1" w:styleId="EndnoteTextChar">
    <w:name w:val="Endnote Text Char"/>
    <w:basedOn w:val="DefaultParagraphFont"/>
    <w:link w:val="EndnoteText"/>
    <w:uiPriority w:val="99"/>
    <w:semiHidden/>
    <w:rsid w:val="004A4E31"/>
    <w:rPr>
      <w:sz w:val="20"/>
      <w:szCs w:val="20"/>
    </w:rPr>
  </w:style>
  <w:style w:type="character" w:styleId="EndnoteReference">
    <w:name w:val="endnote reference"/>
    <w:basedOn w:val="DefaultParagraphFont"/>
    <w:uiPriority w:val="99"/>
    <w:semiHidden/>
    <w:unhideWhenUsed/>
    <w:rsid w:val="004A4E31"/>
    <w:rPr>
      <w:vertAlign w:val="superscript"/>
    </w:rPr>
  </w:style>
  <w:style w:type="character" w:customStyle="1" w:styleId="UnresolvedMention1">
    <w:name w:val="Unresolved Mention1"/>
    <w:basedOn w:val="DefaultParagraphFont"/>
    <w:uiPriority w:val="99"/>
    <w:semiHidden/>
    <w:unhideWhenUsed/>
    <w:rsid w:val="00E807C5"/>
    <w:rPr>
      <w:color w:val="605E5C"/>
      <w:shd w:val="clear" w:color="auto" w:fill="E1DFDD"/>
    </w:rPr>
  </w:style>
  <w:style w:type="paragraph" w:styleId="Revision">
    <w:name w:val="Revision"/>
    <w:hidden/>
    <w:uiPriority w:val="99"/>
    <w:semiHidden/>
    <w:rsid w:val="00331B6C"/>
  </w:style>
  <w:style w:type="character" w:customStyle="1" w:styleId="tlssbb">
    <w:name w:val="tlssbb"/>
    <w:basedOn w:val="DefaultParagraphFont"/>
    <w:rsid w:val="006F22C3"/>
  </w:style>
  <w:style w:type="character" w:styleId="UnresolvedMention">
    <w:name w:val="Unresolved Mention"/>
    <w:basedOn w:val="DefaultParagraphFont"/>
    <w:uiPriority w:val="99"/>
    <w:semiHidden/>
    <w:unhideWhenUsed/>
    <w:rsid w:val="0032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45733462">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1737500">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52704048">
      <w:bodyDiv w:val="1"/>
      <w:marLeft w:val="0"/>
      <w:marRight w:val="0"/>
      <w:marTop w:val="0"/>
      <w:marBottom w:val="0"/>
      <w:divBdr>
        <w:top w:val="none" w:sz="0" w:space="0" w:color="auto"/>
        <w:left w:val="none" w:sz="0" w:space="0" w:color="auto"/>
        <w:bottom w:val="none" w:sz="0" w:space="0" w:color="auto"/>
        <w:right w:val="none" w:sz="0" w:space="0" w:color="auto"/>
      </w:divBdr>
      <w:divsChild>
        <w:div w:id="714811163">
          <w:marLeft w:val="0"/>
          <w:marRight w:val="840"/>
          <w:marTop w:val="0"/>
          <w:marBottom w:val="0"/>
          <w:divBdr>
            <w:top w:val="none" w:sz="0" w:space="0" w:color="auto"/>
            <w:left w:val="none" w:sz="0" w:space="0" w:color="auto"/>
            <w:bottom w:val="none" w:sz="0" w:space="0" w:color="auto"/>
            <w:right w:val="none" w:sz="0" w:space="0" w:color="auto"/>
          </w:divBdr>
          <w:divsChild>
            <w:div w:id="1438940830">
              <w:marLeft w:val="0"/>
              <w:marRight w:val="0"/>
              <w:marTop w:val="0"/>
              <w:marBottom w:val="0"/>
              <w:divBdr>
                <w:top w:val="none" w:sz="0" w:space="0" w:color="auto"/>
                <w:left w:val="none" w:sz="0" w:space="0" w:color="auto"/>
                <w:bottom w:val="none" w:sz="0" w:space="0" w:color="auto"/>
                <w:right w:val="none" w:sz="0" w:space="0" w:color="auto"/>
              </w:divBdr>
              <w:divsChild>
                <w:div w:id="721254347">
                  <w:marLeft w:val="0"/>
                  <w:marRight w:val="0"/>
                  <w:marTop w:val="0"/>
                  <w:marBottom w:val="0"/>
                  <w:divBdr>
                    <w:top w:val="none" w:sz="0" w:space="0" w:color="auto"/>
                    <w:left w:val="none" w:sz="0" w:space="0" w:color="auto"/>
                    <w:bottom w:val="none" w:sz="0" w:space="0" w:color="auto"/>
                    <w:right w:val="none" w:sz="0" w:space="0" w:color="auto"/>
                  </w:divBdr>
                  <w:divsChild>
                    <w:div w:id="1285038824">
                      <w:marLeft w:val="0"/>
                      <w:marRight w:val="0"/>
                      <w:marTop w:val="240"/>
                      <w:marBottom w:val="240"/>
                      <w:divBdr>
                        <w:top w:val="none" w:sz="0" w:space="0" w:color="auto"/>
                        <w:left w:val="none" w:sz="0" w:space="0" w:color="auto"/>
                        <w:bottom w:val="none" w:sz="0" w:space="0" w:color="auto"/>
                        <w:right w:val="none" w:sz="0" w:space="0" w:color="auto"/>
                      </w:divBdr>
                      <w:divsChild>
                        <w:div w:id="1924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893270910">
      <w:bodyDiv w:val="1"/>
      <w:marLeft w:val="0"/>
      <w:marRight w:val="0"/>
      <w:marTop w:val="0"/>
      <w:marBottom w:val="0"/>
      <w:divBdr>
        <w:top w:val="none" w:sz="0" w:space="0" w:color="auto"/>
        <w:left w:val="none" w:sz="0" w:space="0" w:color="auto"/>
        <w:bottom w:val="none" w:sz="0" w:space="0" w:color="auto"/>
        <w:right w:val="none" w:sz="0" w:space="0" w:color="auto"/>
      </w:divBdr>
      <w:divsChild>
        <w:div w:id="2075930006">
          <w:marLeft w:val="0"/>
          <w:marRight w:val="0"/>
          <w:marTop w:val="0"/>
          <w:marBottom w:val="0"/>
          <w:divBdr>
            <w:top w:val="none" w:sz="0" w:space="0" w:color="auto"/>
            <w:left w:val="none" w:sz="0" w:space="0" w:color="auto"/>
            <w:bottom w:val="none" w:sz="0" w:space="0" w:color="auto"/>
            <w:right w:val="none" w:sz="0" w:space="0" w:color="auto"/>
          </w:divBdr>
        </w:div>
      </w:divsChild>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443525908">
      <w:bodyDiv w:val="1"/>
      <w:marLeft w:val="0"/>
      <w:marRight w:val="0"/>
      <w:marTop w:val="0"/>
      <w:marBottom w:val="0"/>
      <w:divBdr>
        <w:top w:val="none" w:sz="0" w:space="0" w:color="auto"/>
        <w:left w:val="none" w:sz="0" w:space="0" w:color="auto"/>
        <w:bottom w:val="none" w:sz="0" w:space="0" w:color="auto"/>
        <w:right w:val="none" w:sz="0" w:space="0" w:color="auto"/>
      </w:divBdr>
      <w:divsChild>
        <w:div w:id="694043197">
          <w:marLeft w:val="0"/>
          <w:marRight w:val="0"/>
          <w:marTop w:val="0"/>
          <w:marBottom w:val="0"/>
          <w:divBdr>
            <w:top w:val="none" w:sz="0" w:space="0" w:color="auto"/>
            <w:left w:val="none" w:sz="0" w:space="0" w:color="auto"/>
            <w:bottom w:val="none" w:sz="0" w:space="0" w:color="auto"/>
            <w:right w:val="none" w:sz="0" w:space="0" w:color="auto"/>
          </w:divBdr>
          <w:divsChild>
            <w:div w:id="1104570343">
              <w:marLeft w:val="0"/>
              <w:marRight w:val="0"/>
              <w:marTop w:val="0"/>
              <w:marBottom w:val="0"/>
              <w:divBdr>
                <w:top w:val="none" w:sz="0" w:space="0" w:color="auto"/>
                <w:left w:val="none" w:sz="0" w:space="0" w:color="auto"/>
                <w:bottom w:val="none" w:sz="0" w:space="0" w:color="auto"/>
                <w:right w:val="none" w:sz="0" w:space="0" w:color="auto"/>
              </w:divBdr>
              <w:divsChild>
                <w:div w:id="1633052597">
                  <w:marLeft w:val="0"/>
                  <w:marRight w:val="0"/>
                  <w:marTop w:val="0"/>
                  <w:marBottom w:val="0"/>
                  <w:divBdr>
                    <w:top w:val="none" w:sz="0" w:space="0" w:color="auto"/>
                    <w:left w:val="none" w:sz="0" w:space="0" w:color="auto"/>
                    <w:bottom w:val="none" w:sz="0" w:space="0" w:color="auto"/>
                    <w:right w:val="none" w:sz="0" w:space="0" w:color="auto"/>
                  </w:divBdr>
                  <w:divsChild>
                    <w:div w:id="6373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00870126">
      <w:bodyDiv w:val="1"/>
      <w:marLeft w:val="0"/>
      <w:marRight w:val="0"/>
      <w:marTop w:val="0"/>
      <w:marBottom w:val="0"/>
      <w:divBdr>
        <w:top w:val="none" w:sz="0" w:space="0" w:color="auto"/>
        <w:left w:val="none" w:sz="0" w:space="0" w:color="auto"/>
        <w:bottom w:val="none" w:sz="0" w:space="0" w:color="auto"/>
        <w:right w:val="none" w:sz="0" w:space="0" w:color="auto"/>
      </w:divBdr>
    </w:div>
    <w:div w:id="1634944978">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45686204">
      <w:bodyDiv w:val="1"/>
      <w:marLeft w:val="0"/>
      <w:marRight w:val="0"/>
      <w:marTop w:val="0"/>
      <w:marBottom w:val="0"/>
      <w:divBdr>
        <w:top w:val="none" w:sz="0" w:space="0" w:color="auto"/>
        <w:left w:val="none" w:sz="0" w:space="0" w:color="auto"/>
        <w:bottom w:val="none" w:sz="0" w:space="0" w:color="auto"/>
        <w:right w:val="none" w:sz="0" w:space="0" w:color="auto"/>
      </w:divBdr>
      <w:divsChild>
        <w:div w:id="2065324540">
          <w:marLeft w:val="0"/>
          <w:marRight w:val="0"/>
          <w:marTop w:val="0"/>
          <w:marBottom w:val="0"/>
          <w:divBdr>
            <w:top w:val="none" w:sz="0" w:space="0" w:color="auto"/>
            <w:left w:val="none" w:sz="0" w:space="0" w:color="auto"/>
            <w:bottom w:val="none" w:sz="0" w:space="0" w:color="auto"/>
            <w:right w:val="none" w:sz="0" w:space="0" w:color="auto"/>
          </w:divBdr>
        </w:div>
      </w:divsChild>
    </w:div>
    <w:div w:id="178422899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4p6-wOwAHI" TargetMode="External"/><Relationship Id="rId13" Type="http://schemas.openxmlformats.org/officeDocument/2006/relationships/hyperlink" Target="http://www.nentgroup.com/" TargetMode="External"/><Relationship Id="rId18" Type="http://schemas.openxmlformats.org/officeDocument/2006/relationships/hyperlink" Target="https://www.nentgroup.com/site-services/privacy-polic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lickr.com/photos/nentgroup" TargetMode="External"/><Relationship Id="rId17" Type="http://schemas.openxmlformats.org/officeDocument/2006/relationships/hyperlink" Target="http://www.instagram.com/nentgroup" TargetMode="External"/><Relationship Id="rId2" Type="http://schemas.openxmlformats.org/officeDocument/2006/relationships/numbering" Target="numbering.xml"/><Relationship Id="rId16" Type="http://schemas.openxmlformats.org/officeDocument/2006/relationships/hyperlink" Target="https://www.linkedin.com/company/nent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nentgroup.com" TargetMode="External"/><Relationship Id="rId5" Type="http://schemas.openxmlformats.org/officeDocument/2006/relationships/webSettings" Target="webSettings.xml"/><Relationship Id="rId15" Type="http://schemas.openxmlformats.org/officeDocument/2006/relationships/hyperlink" Target="http://www.twitter.com/nent_group" TargetMode="External"/><Relationship Id="rId23" Type="http://schemas.openxmlformats.org/officeDocument/2006/relationships/theme" Target="theme/theme1.xml"/><Relationship Id="rId10" Type="http://schemas.openxmlformats.org/officeDocument/2006/relationships/hyperlink" Target="mailto:press@nentgroup.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4p6-wOwAHI" TargetMode="External"/><Relationship Id="rId14" Type="http://schemas.openxmlformats.org/officeDocument/2006/relationships/hyperlink" Target="http://www.facebook.com/nent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CC8B-9C30-4AFF-A8F6-A523A0FA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6095</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malgorzata.urbas@publicis-consultants.com</dc:creator>
  <cp:keywords/>
  <dc:description/>
  <cp:lastModifiedBy>Malgorzata Urbas</cp:lastModifiedBy>
  <cp:revision>5</cp:revision>
  <cp:lastPrinted>2021-04-26T14:41:00Z</cp:lastPrinted>
  <dcterms:created xsi:type="dcterms:W3CDTF">2022-04-08T15:04:00Z</dcterms:created>
  <dcterms:modified xsi:type="dcterms:W3CDTF">2022-04-11T09:34:00Z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ies>
</file>