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30D3" w14:textId="77777777" w:rsidR="00153C41" w:rsidRDefault="00062937">
      <w:pPr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61AB75C1" wp14:editId="09D167A0">
            <wp:extent cx="1745043" cy="502046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5043" cy="5020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3DC5A7" w14:textId="77777777" w:rsidR="00153C41" w:rsidRDefault="00062937">
      <w:r>
        <w:t xml:space="preserve">Informacja prasowa                      </w:t>
      </w:r>
      <w:r>
        <w:tab/>
        <w:t xml:space="preserve">                                                                </w:t>
      </w:r>
      <w:r>
        <w:tab/>
        <w:t xml:space="preserve">      Warszawa, 11 maja 2022</w:t>
      </w:r>
    </w:p>
    <w:p w14:paraId="71D45794" w14:textId="77777777" w:rsidR="00153C41" w:rsidRDefault="00062937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BEKSIŃSKI NA ŚLĄSKU - festiwal twórczości, jakiego nie było</w:t>
      </w:r>
    </w:p>
    <w:p w14:paraId="7A30C6A4" w14:textId="77777777" w:rsidR="00153C41" w:rsidRDefault="00153C41">
      <w:pPr>
        <w:spacing w:after="0"/>
        <w:jc w:val="center"/>
        <w:rPr>
          <w:b/>
          <w:sz w:val="23"/>
          <w:szCs w:val="23"/>
        </w:rPr>
      </w:pPr>
    </w:p>
    <w:p w14:paraId="3C4187C6" w14:textId="77777777" w:rsidR="00153C41" w:rsidRPr="003E1094" w:rsidRDefault="00062937">
      <w:pPr>
        <w:jc w:val="both"/>
        <w:rPr>
          <w:b/>
        </w:rPr>
      </w:pPr>
      <w:r>
        <w:rPr>
          <w:b/>
        </w:rPr>
        <w:t xml:space="preserve">Już 18 czerwca w </w:t>
      </w:r>
      <w:proofErr w:type="spellStart"/>
      <w:r>
        <w:rPr>
          <w:b/>
        </w:rPr>
        <w:t>Tichauer</w:t>
      </w:r>
      <w:proofErr w:type="spellEnd"/>
      <w:r>
        <w:rPr>
          <w:b/>
        </w:rPr>
        <w:t xml:space="preserve"> Art Gallery w industrialnych przestrzeniach Browaru Obywatelskiego w Tychach </w:t>
      </w:r>
      <w:r w:rsidRPr="003E1094">
        <w:rPr>
          <w:b/>
        </w:rPr>
        <w:t xml:space="preserve">rozpocznie się wyjątkowy festiwal twórczości Zdzisława Beksińskiego zatytułowany „Beksiński na Śląsku”. Obejmie on wystawę 55 oryginalnych obrazów artysty, obszerną wystawę multimedialną „Beksiński Multimedia </w:t>
      </w:r>
      <w:proofErr w:type="spellStart"/>
      <w:r w:rsidRPr="003E1094">
        <w:rPr>
          <w:b/>
        </w:rPr>
        <w:t>Exhibition</w:t>
      </w:r>
      <w:proofErr w:type="spellEnd"/>
      <w:r w:rsidRPr="003E1094">
        <w:rPr>
          <w:b/>
        </w:rPr>
        <w:t xml:space="preserve"> - Human </w:t>
      </w:r>
      <w:proofErr w:type="spellStart"/>
      <w:r w:rsidRPr="003E1094">
        <w:rPr>
          <w:b/>
        </w:rPr>
        <w:t>Condition</w:t>
      </w:r>
      <w:proofErr w:type="spellEnd"/>
      <w:r w:rsidRPr="003E1094">
        <w:rPr>
          <w:b/>
        </w:rPr>
        <w:t>”, a także szereg wydarzeń towarzyszących tj.: pokazy filmów o życiu Beksińskich, spotkania z ich przyjaciółmi, panele i dyskusje z gośćmi, a także koncert finałowy „Świat Mistrza Beksińskiego”. Będzie to pierwsze w Polsce tak kompleksowe przedsięwzięcie artystyczne poświęcone twórczości tego słynnego malarza. Współorganizatorami festiwalu są Muzeum Historyczne w Sanoku oraz Fundacja Beksiński.</w:t>
      </w:r>
    </w:p>
    <w:p w14:paraId="39029D0F" w14:textId="747202E0" w:rsidR="00153C41" w:rsidRPr="003E1094" w:rsidRDefault="00062937">
      <w:pPr>
        <w:jc w:val="both"/>
      </w:pPr>
      <w:r w:rsidRPr="003E1094">
        <w:t xml:space="preserve">Przez ponad 3 miesiące, od 18 czerwca do 25 września, wszyscy miłośnicy twórczości Zdzisława Beksińskiego będą mogli uczestniczyć w szeregu niezwykłych wydarzeń związanych bezpośrednio z twórczością słynnego polskiego Mistrza </w:t>
      </w:r>
      <w:proofErr w:type="spellStart"/>
      <w:r w:rsidRPr="003E1094">
        <w:t>dystopijnego</w:t>
      </w:r>
      <w:proofErr w:type="spellEnd"/>
      <w:r w:rsidRPr="003E1094">
        <w:t xml:space="preserve"> surrealizmu. Festiwal </w:t>
      </w:r>
      <w:r w:rsidRPr="003E1094">
        <w:rPr>
          <w:b/>
        </w:rPr>
        <w:t>„Beksiński na Śląsku”</w:t>
      </w:r>
      <w:r w:rsidRPr="003E1094">
        <w:t xml:space="preserve"> odbędzie w niezwykle urokliwych przestrzeniach </w:t>
      </w:r>
      <w:proofErr w:type="spellStart"/>
      <w:r w:rsidRPr="003E1094">
        <w:t>Tichauer</w:t>
      </w:r>
      <w:proofErr w:type="spellEnd"/>
      <w:r w:rsidRPr="003E1094">
        <w:t xml:space="preserve"> Art Gallery w Browarze Obywatelskim w Tychach - zupełnie nowym miejscu na kulturalnej mapie Polski. Najważniejszym punktem programu będzie </w:t>
      </w:r>
      <w:r w:rsidRPr="003E1094">
        <w:rPr>
          <w:b/>
        </w:rPr>
        <w:t>pierwsza, tak obszerna wystawa malarstwa Zdzisława Beksińskiego na Śląsku</w:t>
      </w:r>
      <w:r w:rsidRPr="003E1094">
        <w:t>, w skład której wejdzie 50 wyselekcjonowanych obrazów z kolekcji Muzeum Historycznego w Sanoku, wyłącznego spadkobiercy Mistrza, a także 5 nietuzinkowych dzieł z tzw. “kolekcji japońskiej” - zbioru obrazów zakupionych na początku lat 90. XX wieku przez tajemniczych kolekcjonerów z Kraju Kwitnącej Wiśni w celu stworzenia Muzeum Sztuki Wschodnioeuropejskiej w Osace.</w:t>
      </w:r>
      <w:r w:rsidR="00873E62" w:rsidRPr="003E1094">
        <w:t xml:space="preserve"> Obrazy te </w:t>
      </w:r>
      <w:r w:rsidR="001417AF" w:rsidRPr="003E1094">
        <w:t xml:space="preserve">do niedawna </w:t>
      </w:r>
      <w:r w:rsidR="00873E62" w:rsidRPr="003E1094">
        <w:t>były uważane za zaginione.</w:t>
      </w:r>
    </w:p>
    <w:p w14:paraId="34501208" w14:textId="77777777" w:rsidR="00153C41" w:rsidRDefault="00062937">
      <w:pPr>
        <w:jc w:val="center"/>
      </w:pPr>
      <w:r>
        <w:rPr>
          <w:noProof/>
        </w:rPr>
        <w:drawing>
          <wp:inline distT="0" distB="0" distL="0" distR="0" wp14:anchorId="418117ED" wp14:editId="107FBEC9">
            <wp:extent cx="3804338" cy="2973725"/>
            <wp:effectExtent l="0" t="0" r="0" b="0"/>
            <wp:docPr id="1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4338" cy="2973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D07E9D" w14:textId="77777777" w:rsidR="00153C41" w:rsidRDefault="00062937">
      <w:pPr>
        <w:jc w:val="center"/>
      </w:pPr>
      <w:r>
        <w:t>Fot. Zdzisław Beksiński - Bez tytułu (“W6”), 1998, Muzeum Historyczne w Sanoku</w:t>
      </w:r>
    </w:p>
    <w:p w14:paraId="1F9658B4" w14:textId="1402D0E4" w:rsidR="00153C41" w:rsidRDefault="00062937">
      <w:pPr>
        <w:jc w:val="both"/>
      </w:pPr>
      <w:r>
        <w:lastRenderedPageBreak/>
        <w:t xml:space="preserve">- </w:t>
      </w:r>
      <w:r>
        <w:rPr>
          <w:i/>
        </w:rPr>
        <w:t>Wystawa w pełni reprezentatywnie pokazuje dwa najważniejsze okresy twórczości Zdzisława Beksińskiego - realizm fantastyczny i 20 ostatnich lat jego pracy. Wystawa adresowana jest do każdego, kto chciałby bliżej poznać świat wizji tego wielkiego artysty, który stworzył swój niepowtarzalny i przejmujący styl malowania. Na wystawie zaprezentujemy różnorodny wachlarz obrazów, spinający klamrą lata 1970-2005, co pozwoli zaobserwować dynamikę rozwoju jego sztuki na przestrzeni kilkudziesięciu lat. Równocześnie stworzy wyjątkową okazję do duchowej wędrówki labiryntem niezwykłego talentu i nieograniczonej wyobraźni twórcy. Warto dodać, że do Muzeum Historycznego w Sanoku Zdzisław Beksiński przekazywał obrazy, które osobiście uważał za najlepsze, więc widzów czeka wspaniała uczta dla oczu i ducha</w:t>
      </w:r>
      <w:r>
        <w:t xml:space="preserve"> - mówi Anna Będkowska, wiceprezes Zarządu </w:t>
      </w:r>
      <w:proofErr w:type="spellStart"/>
      <w:r>
        <w:t>Tichauer</w:t>
      </w:r>
      <w:proofErr w:type="spellEnd"/>
      <w:r>
        <w:t>.</w:t>
      </w:r>
    </w:p>
    <w:p w14:paraId="65D5BB0B" w14:textId="77777777" w:rsidR="00153C41" w:rsidRDefault="00062937">
      <w:pPr>
        <w:jc w:val="center"/>
      </w:pPr>
      <w:r>
        <w:rPr>
          <w:noProof/>
        </w:rPr>
        <w:drawing>
          <wp:inline distT="0" distB="0" distL="0" distR="0" wp14:anchorId="0FC6D6C6" wp14:editId="5A2A34C8">
            <wp:extent cx="4008161" cy="4019204"/>
            <wp:effectExtent l="0" t="0" r="0" b="0"/>
            <wp:docPr id="1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8161" cy="40192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75840A" w14:textId="77777777" w:rsidR="00153C41" w:rsidRDefault="00062937">
      <w:pPr>
        <w:jc w:val="center"/>
      </w:pPr>
      <w:r>
        <w:t>Fot. Zdzisław Beksiński - Bez tytułu (“AC79"), 1979, Muzeum Historyczne w Sanoku</w:t>
      </w:r>
    </w:p>
    <w:p w14:paraId="5E5754D0" w14:textId="77777777" w:rsidR="00153C41" w:rsidRDefault="00062937">
      <w:pPr>
        <w:jc w:val="both"/>
      </w:pPr>
      <w:r>
        <w:t xml:space="preserve">Obok głównej wystawy malarstwa Mistrza w przestrzeniach </w:t>
      </w:r>
      <w:proofErr w:type="spellStart"/>
      <w:r>
        <w:t>Tichauer</w:t>
      </w:r>
      <w:proofErr w:type="spellEnd"/>
      <w:r>
        <w:t xml:space="preserve"> Art Gallery zagości także niezwykła </w:t>
      </w:r>
      <w:r>
        <w:rPr>
          <w:b/>
        </w:rPr>
        <w:t xml:space="preserve">wystawa multimedialna „Beksiński Multimedia </w:t>
      </w:r>
      <w:proofErr w:type="spellStart"/>
      <w:r>
        <w:rPr>
          <w:b/>
        </w:rPr>
        <w:t>Exhibition</w:t>
      </w:r>
      <w:proofErr w:type="spellEnd"/>
      <w:r>
        <w:rPr>
          <w:b/>
        </w:rPr>
        <w:t xml:space="preserve"> - Human </w:t>
      </w:r>
      <w:proofErr w:type="spellStart"/>
      <w:r>
        <w:rPr>
          <w:b/>
        </w:rPr>
        <w:t>Condition</w:t>
      </w:r>
      <w:proofErr w:type="spellEnd"/>
      <w:r>
        <w:rPr>
          <w:b/>
        </w:rPr>
        <w:t>”</w:t>
      </w:r>
      <w:r>
        <w:t xml:space="preserve"> organizowana przez Fundację Beksiński. To multimedialna podróż przez twórczość artysty w ekscytujący sposób łącząca obraz i dźwięk. Wybrane dzieła Zdzisława Beksińskiego zostaną zaprezentowane na wielkoformatowych ekranach w połączeniu z muzyką lub w stereoskopii (3D), a poprzez technologię VR każdy z odwiedzających będzie mógł wręcz „wejść do wnętrza obrazów”. Nie zabraknie także pokazów </w:t>
      </w:r>
      <w:proofErr w:type="spellStart"/>
      <w:r>
        <w:t>mappingu</w:t>
      </w:r>
      <w:proofErr w:type="spellEnd"/>
      <w:r>
        <w:t>, wystawy kilkudziesięciu prac Beksińskiego zrealizowanych za pomocą grafiki komputerowej czy fotomontażu, licznych fotografii i unikatowych materiałów video z prywatnych archiwów artysty i Fundacji Beksiński.</w:t>
      </w:r>
    </w:p>
    <w:p w14:paraId="575D9FF4" w14:textId="77777777" w:rsidR="00153C41" w:rsidRDefault="00153C41">
      <w:pPr>
        <w:jc w:val="center"/>
      </w:pPr>
    </w:p>
    <w:p w14:paraId="3DCE3F2A" w14:textId="77777777" w:rsidR="00153C41" w:rsidRDefault="00062937">
      <w:pPr>
        <w:jc w:val="both"/>
      </w:pPr>
      <w:r>
        <w:lastRenderedPageBreak/>
        <w:t xml:space="preserve">Festiwalowi będą towarzyszyć również </w:t>
      </w:r>
      <w:r>
        <w:rPr>
          <w:b/>
        </w:rPr>
        <w:t>wydarzenia specjalne</w:t>
      </w:r>
      <w:r>
        <w:t xml:space="preserve"> poświęcone twórczości i życiu artysty. W programie znajdą się m.in. pokazy filmów dokumentalnych o rodzinie Beksińskich i spotkania z ich twórcami, panele i dyskusje z gośćmi dotyczące wątków śląskich w życiu Beksińskich, dzień z Tomkiem Beksińskim, w ramach którego odbędzie się pokaz filmu „Dr. Jimmy”, spotkanie z jego przyjaciółmi i bliskimi, a także wieczór Romantyków Muzyki Rockowej tj. kultowa potańcówka na kształt tych, jakie prowadził w czasach studenckich słynny </w:t>
      </w:r>
      <w:proofErr w:type="spellStart"/>
      <w:r>
        <w:t>Nosferatu</w:t>
      </w:r>
      <w:proofErr w:type="spellEnd"/>
      <w:r>
        <w:t>.</w:t>
      </w:r>
    </w:p>
    <w:p w14:paraId="2C59FAD6" w14:textId="77777777" w:rsidR="00153C41" w:rsidRDefault="00062937">
      <w:pPr>
        <w:jc w:val="center"/>
      </w:pPr>
      <w:r>
        <w:rPr>
          <w:noProof/>
        </w:rPr>
        <w:drawing>
          <wp:inline distT="114300" distB="114300" distL="114300" distR="114300" wp14:anchorId="2037C81B" wp14:editId="1704796B">
            <wp:extent cx="3543998" cy="4903805"/>
            <wp:effectExtent l="0" t="0" r="0" b="0"/>
            <wp:docPr id="1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998" cy="4903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F8AFA6" w14:textId="77777777" w:rsidR="00153C41" w:rsidRDefault="00062937">
      <w:pPr>
        <w:jc w:val="center"/>
      </w:pPr>
      <w:r>
        <w:t>Fot. Zdzisław Beksiński - Bez tytułu (“R6”), 2001, Muzeum Historyczne w Sanoku</w:t>
      </w:r>
    </w:p>
    <w:p w14:paraId="697726DA" w14:textId="77777777" w:rsidR="00153C41" w:rsidRDefault="00062937">
      <w:pPr>
        <w:jc w:val="both"/>
      </w:pPr>
      <w:r>
        <w:t xml:space="preserve">Na zakończenie festiwalu, 24 września w katowickim Spodku odbędzie się wyjątkowy </w:t>
      </w:r>
      <w:r>
        <w:rPr>
          <w:b/>
        </w:rPr>
        <w:t>koncert „Świat Mistrza Beksińskiego”</w:t>
      </w:r>
      <w:r>
        <w:t xml:space="preserve"> organizowany przez Fundację Beksiński we współpracy z Muzeum Historycznym w Sanoku. Jako że Zdzisław Beksiński tworzył w nieustającym kontakcie z muzyką, fani będą mogli zobaczyć jego obrazy w integralnym połączeniu z różnymi kompozycjami, co da im możliwość doświadczenia jego twórczości na nowym poziomie. W części pierwszej koncertu usłyszą utwór współczesny „Sine </w:t>
      </w:r>
      <w:proofErr w:type="spellStart"/>
      <w:r>
        <w:t>Titulo</w:t>
      </w:r>
      <w:proofErr w:type="spellEnd"/>
      <w:r>
        <w:t xml:space="preserve">”, specjalnie skomponowany przez dyrygenta Szymona </w:t>
      </w:r>
      <w:proofErr w:type="spellStart"/>
      <w:r>
        <w:t>Sutora</w:t>
      </w:r>
      <w:proofErr w:type="spellEnd"/>
      <w:r>
        <w:t xml:space="preserve">, a w drugiej część „Requiem” Alfreda </w:t>
      </w:r>
      <w:proofErr w:type="spellStart"/>
      <w:r>
        <w:t>Schnittkego</w:t>
      </w:r>
      <w:proofErr w:type="spellEnd"/>
      <w:r>
        <w:t xml:space="preserve">, ulubionego kompozytora Beksińskiego. Dodatkowo w dniu koncertu będzie można zobaczyć wystawę oryginalnych i specjalnie wyselekcjonowanych obrazów Zdzisława Beksińskiego, innych niż prezentowane w </w:t>
      </w:r>
      <w:proofErr w:type="spellStart"/>
      <w:r>
        <w:t>Tichauer</w:t>
      </w:r>
      <w:proofErr w:type="spellEnd"/>
      <w:r>
        <w:t xml:space="preserve"> Art Gallery.</w:t>
      </w:r>
    </w:p>
    <w:p w14:paraId="1B1A7834" w14:textId="77777777" w:rsidR="00153C41" w:rsidRDefault="00062937">
      <w:r>
        <w:br w:type="page"/>
      </w:r>
    </w:p>
    <w:p w14:paraId="618211CB" w14:textId="46D6A336" w:rsidR="00153C41" w:rsidRDefault="00062937">
      <w:pPr>
        <w:jc w:val="both"/>
      </w:pPr>
      <w:r>
        <w:lastRenderedPageBreak/>
        <w:t xml:space="preserve">- </w:t>
      </w:r>
      <w:r>
        <w:rPr>
          <w:i/>
        </w:rPr>
        <w:t>Już od 18 czerwca serdecznie zapraszamy wszystkich miłośników twórczości Zdzisława Beksińskiego na ten wyjątkowy i największy w historii festiwal jego twórczości. Cieszymy się, że powstał we współpracy z najważniejszymi instytucji związanymi z artystą, czyli Muzeum Historycznym w Sanoku i Fundacją Beksiński. Jeśli do przekrojowej wystawy malarstwa dodamy wystawę multimedialną, VR, wydarzenia towarzyszące i koncert finałowy, będący ekscytującym połączeniem obrazu i dźwięku, okaże się, że odwiedzający będą mogli poznać twórczość Zdzisława Beksińskiego w pełni</w:t>
      </w:r>
      <w:r>
        <w:t xml:space="preserve"> </w:t>
      </w:r>
      <w:r w:rsidR="003E1094">
        <w:t>-</w:t>
      </w:r>
      <w:r>
        <w:t xml:space="preserve"> dodaje Anna Będkowska.</w:t>
      </w:r>
    </w:p>
    <w:p w14:paraId="55F18DB5" w14:textId="77777777" w:rsidR="00153C41" w:rsidRDefault="00062937">
      <w:pPr>
        <w:jc w:val="center"/>
      </w:pPr>
      <w:r>
        <w:rPr>
          <w:noProof/>
        </w:rPr>
        <w:drawing>
          <wp:inline distT="0" distB="0" distL="0" distR="0" wp14:anchorId="21B2CDE6" wp14:editId="6391A3BB">
            <wp:extent cx="3471819" cy="4136636"/>
            <wp:effectExtent l="0" t="0" r="0" b="0"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1819" cy="41366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D64759" w14:textId="77777777" w:rsidR="00153C41" w:rsidRDefault="00062937">
      <w:pPr>
        <w:jc w:val="center"/>
      </w:pPr>
      <w:r>
        <w:t>Fot. Zdzisław Beksiński - Bez tytułu (“AG76"), 1976, Muzeum Historyczne w Sanoku</w:t>
      </w:r>
    </w:p>
    <w:p w14:paraId="6D7BFF11" w14:textId="77777777" w:rsidR="00153C41" w:rsidRPr="003E1094" w:rsidRDefault="00062937">
      <w:pPr>
        <w:jc w:val="both"/>
      </w:pPr>
      <w:r>
        <w:t xml:space="preserve">Honorowy Patronat nad festiwalem „Beksiński na Śląsku” objął Marszałek Województwa Śląskiego </w:t>
      </w:r>
      <w:r w:rsidRPr="003E1094">
        <w:t>Jakub Chełstowski.</w:t>
      </w:r>
    </w:p>
    <w:p w14:paraId="48F511EE" w14:textId="77777777" w:rsidR="00153C41" w:rsidRPr="003E1094" w:rsidRDefault="00062937">
      <w:pPr>
        <w:spacing w:after="0" w:line="240" w:lineRule="auto"/>
        <w:rPr>
          <w:color w:val="0000FF"/>
          <w:u w:val="single"/>
        </w:rPr>
      </w:pPr>
      <w:r w:rsidRPr="003E1094">
        <w:rPr>
          <w:b/>
        </w:rPr>
        <w:t>Więcej informacji:</w:t>
      </w:r>
      <w:r w:rsidRPr="003E1094">
        <w:t xml:space="preserve"> </w:t>
      </w:r>
    </w:p>
    <w:p w14:paraId="7CBDC0E2" w14:textId="77777777" w:rsidR="00153C41" w:rsidRPr="003E1094" w:rsidRDefault="003E1094">
      <w:pPr>
        <w:spacing w:after="0" w:line="240" w:lineRule="auto"/>
      </w:pPr>
      <w:hyperlink r:id="rId11">
        <w:r w:rsidR="00062937" w:rsidRPr="003E1094">
          <w:rPr>
            <w:color w:val="0000FF"/>
            <w:u w:val="single"/>
          </w:rPr>
          <w:t>https://www.facebook.com/beksinskinaslasku</w:t>
        </w:r>
      </w:hyperlink>
    </w:p>
    <w:p w14:paraId="169D8DBF" w14:textId="77777777" w:rsidR="00153C41" w:rsidRPr="003E1094" w:rsidRDefault="003E1094">
      <w:pPr>
        <w:spacing w:after="0" w:line="240" w:lineRule="auto"/>
        <w:jc w:val="both"/>
      </w:pPr>
      <w:hyperlink r:id="rId12">
        <w:r w:rsidR="00062937" w:rsidRPr="003E1094">
          <w:rPr>
            <w:color w:val="0000FF"/>
            <w:u w:val="single"/>
          </w:rPr>
          <w:t>https://www.instagram.com/beksinskinaslasku</w:t>
        </w:r>
      </w:hyperlink>
    </w:p>
    <w:p w14:paraId="3553A4BD" w14:textId="77777777" w:rsidR="00153C41" w:rsidRPr="003E1094" w:rsidRDefault="003E1094">
      <w:pPr>
        <w:spacing w:after="0" w:line="240" w:lineRule="auto"/>
      </w:pPr>
      <w:hyperlink r:id="rId13">
        <w:r w:rsidR="00062937" w:rsidRPr="003E1094">
          <w:rPr>
            <w:color w:val="0000FF"/>
            <w:u w:val="single"/>
          </w:rPr>
          <w:t>https://tichauer.pl</w:t>
        </w:r>
      </w:hyperlink>
    </w:p>
    <w:p w14:paraId="64E3C405" w14:textId="77777777" w:rsidR="00153C41" w:rsidRPr="003E1094" w:rsidRDefault="00153C41">
      <w:pPr>
        <w:spacing w:after="0" w:line="240" w:lineRule="auto"/>
        <w:jc w:val="both"/>
      </w:pPr>
    </w:p>
    <w:p w14:paraId="10E3DA19" w14:textId="77777777" w:rsidR="00153C41" w:rsidRPr="003E1094" w:rsidRDefault="00062937">
      <w:pPr>
        <w:spacing w:after="0" w:line="240" w:lineRule="auto"/>
        <w:jc w:val="both"/>
      </w:pPr>
      <w:r w:rsidRPr="003E1094">
        <w:rPr>
          <w:b/>
        </w:rPr>
        <w:t xml:space="preserve">Bilety już są dostępne w sprzedaży pod linkiem </w:t>
      </w:r>
      <w:hyperlink r:id="rId14">
        <w:r w:rsidRPr="003E1094">
          <w:rPr>
            <w:color w:val="0000FF"/>
            <w:u w:val="single"/>
          </w:rPr>
          <w:t>https://cutt.ly/Beksinski_na_Slasku_BILETY</w:t>
        </w:r>
      </w:hyperlink>
      <w:r w:rsidRPr="003E1094">
        <w:t xml:space="preserve"> </w:t>
      </w:r>
    </w:p>
    <w:p w14:paraId="1032A23D" w14:textId="77777777" w:rsidR="00153C41" w:rsidRPr="003E1094" w:rsidRDefault="00153C41">
      <w:pPr>
        <w:spacing w:after="0" w:line="240" w:lineRule="auto"/>
        <w:jc w:val="both"/>
      </w:pPr>
    </w:p>
    <w:p w14:paraId="0186B7A2" w14:textId="77777777" w:rsidR="00153C41" w:rsidRPr="003E1094" w:rsidRDefault="00062937">
      <w:pPr>
        <w:spacing w:after="0" w:line="240" w:lineRule="auto"/>
        <w:jc w:val="both"/>
        <w:rPr>
          <w:b/>
        </w:rPr>
      </w:pPr>
      <w:r w:rsidRPr="003E1094">
        <w:rPr>
          <w:b/>
        </w:rPr>
        <w:t>Informacje organizacyjne:</w:t>
      </w:r>
    </w:p>
    <w:p w14:paraId="283F818B" w14:textId="77777777" w:rsidR="00153C41" w:rsidRPr="003E1094" w:rsidRDefault="00153C41">
      <w:pPr>
        <w:spacing w:after="0" w:line="240" w:lineRule="auto"/>
        <w:jc w:val="both"/>
      </w:pPr>
    </w:p>
    <w:p w14:paraId="2759741C" w14:textId="73E18F7B" w:rsidR="00153C41" w:rsidRPr="003E1094" w:rsidRDefault="00062937">
      <w:pPr>
        <w:spacing w:after="0" w:line="240" w:lineRule="auto"/>
        <w:jc w:val="both"/>
      </w:pPr>
      <w:r w:rsidRPr="003E1094">
        <w:t>Orientacyjny czas zwiedzania wystawy to 40 min. Bilety oferowane są na określone przedziały godzinow</w:t>
      </w:r>
      <w:r w:rsidR="00873E62" w:rsidRPr="003E1094">
        <w:t>e</w:t>
      </w:r>
      <w:r w:rsidRPr="003E1094">
        <w:t>: 9:00 - 12:00, 12:00 - 15:00, 15:00 - 18:00, 18:00 - 21:00. W wybranym przedziale czasowym można odwiedzić ekspozycję o dowolnej porze.</w:t>
      </w:r>
    </w:p>
    <w:p w14:paraId="2DC82782" w14:textId="77777777" w:rsidR="00153C41" w:rsidRPr="003E1094" w:rsidRDefault="00153C41">
      <w:pPr>
        <w:spacing w:after="0" w:line="240" w:lineRule="auto"/>
        <w:jc w:val="both"/>
      </w:pPr>
    </w:p>
    <w:p w14:paraId="72A07370" w14:textId="77777777" w:rsidR="00153C41" w:rsidRPr="003E1094" w:rsidRDefault="00062937">
      <w:pPr>
        <w:spacing w:after="0" w:line="240" w:lineRule="auto"/>
        <w:jc w:val="both"/>
        <w:rPr>
          <w:b/>
        </w:rPr>
      </w:pPr>
      <w:r w:rsidRPr="003E1094">
        <w:rPr>
          <w:b/>
        </w:rPr>
        <w:lastRenderedPageBreak/>
        <w:t>Ceny biletów:</w:t>
      </w:r>
    </w:p>
    <w:p w14:paraId="107983A4" w14:textId="77777777" w:rsidR="00153C41" w:rsidRPr="003E1094" w:rsidRDefault="00153C41">
      <w:pPr>
        <w:spacing w:after="0" w:line="240" w:lineRule="auto"/>
        <w:jc w:val="both"/>
        <w:rPr>
          <w:b/>
        </w:rPr>
      </w:pPr>
    </w:p>
    <w:p w14:paraId="20BBF4AF" w14:textId="77777777" w:rsidR="00153C41" w:rsidRPr="003E1094" w:rsidRDefault="00062937">
      <w:pPr>
        <w:spacing w:after="0" w:line="240" w:lineRule="auto"/>
        <w:jc w:val="both"/>
      </w:pPr>
      <w:r w:rsidRPr="003E1094">
        <w:t>Wystawa malarstwa Zdzisława Beksińskiego: bilet normalny: 39 zł, bilet ulgowy: 30 zł</w:t>
      </w:r>
    </w:p>
    <w:p w14:paraId="65A6A9B3" w14:textId="77777777" w:rsidR="00153C41" w:rsidRPr="003E1094" w:rsidRDefault="00062937">
      <w:pPr>
        <w:spacing w:after="0" w:line="240" w:lineRule="auto"/>
        <w:jc w:val="both"/>
      </w:pPr>
      <w:r w:rsidRPr="003E1094">
        <w:t xml:space="preserve">Wystawa malarstwa Zdzisława Beksińskiego + Wystawa Beksiński Multimedia </w:t>
      </w:r>
      <w:proofErr w:type="spellStart"/>
      <w:r w:rsidRPr="003E1094">
        <w:t>Exhibition</w:t>
      </w:r>
      <w:proofErr w:type="spellEnd"/>
      <w:r w:rsidRPr="003E1094">
        <w:t xml:space="preserve"> - Human </w:t>
      </w:r>
      <w:proofErr w:type="spellStart"/>
      <w:r w:rsidRPr="003E1094">
        <w:t>Condition</w:t>
      </w:r>
      <w:proofErr w:type="spellEnd"/>
      <w:r w:rsidRPr="003E1094">
        <w:t>: bilet normalny: 55 zł, bilet ulgowy: 45 zł, bilet grupowy (powyżej 30. osób): 45 zł</w:t>
      </w:r>
    </w:p>
    <w:p w14:paraId="45C926D9" w14:textId="77777777" w:rsidR="00153C41" w:rsidRPr="003E1094" w:rsidRDefault="00153C41">
      <w:pPr>
        <w:spacing w:after="0" w:line="240" w:lineRule="auto"/>
        <w:jc w:val="both"/>
        <w:rPr>
          <w:u w:val="single"/>
        </w:rPr>
      </w:pPr>
    </w:p>
    <w:p w14:paraId="50E41F1C" w14:textId="77777777" w:rsidR="00153C41" w:rsidRPr="003E1094" w:rsidRDefault="00062937">
      <w:pPr>
        <w:spacing w:after="0" w:line="240" w:lineRule="auto"/>
        <w:jc w:val="both"/>
      </w:pPr>
      <w:r w:rsidRPr="003E1094">
        <w:t>Do zakupu biletu ulgowego na wystawę malarstwa Zdzisława Beksińskiego uprawnieni są:</w:t>
      </w:r>
    </w:p>
    <w:p w14:paraId="5A8A4B90" w14:textId="77777777" w:rsidR="00153C41" w:rsidRPr="003E1094" w:rsidRDefault="000629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3E1094">
        <w:rPr>
          <w:color w:val="000000"/>
        </w:rPr>
        <w:t>uczniowie/studenci z ważną legitymacją uczniowską/studencką,</w:t>
      </w:r>
    </w:p>
    <w:p w14:paraId="0681BDB7" w14:textId="77777777" w:rsidR="00153C41" w:rsidRPr="003E1094" w:rsidRDefault="000629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3E1094">
        <w:rPr>
          <w:color w:val="000000"/>
        </w:rPr>
        <w:t>seniorzy powyżej 65 roku życia,</w:t>
      </w:r>
    </w:p>
    <w:p w14:paraId="3A57C642" w14:textId="77777777" w:rsidR="00153C41" w:rsidRPr="003E1094" w:rsidRDefault="000629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3E1094">
        <w:rPr>
          <w:color w:val="000000"/>
        </w:rPr>
        <w:t>osoby niepełnosprawne (wraz z opiekunem) w weekendy, od piątku do niedzieli.</w:t>
      </w:r>
    </w:p>
    <w:p w14:paraId="545DB555" w14:textId="77777777" w:rsidR="00153C41" w:rsidRPr="003E1094" w:rsidRDefault="00062937">
      <w:pPr>
        <w:spacing w:after="0" w:line="240" w:lineRule="auto"/>
        <w:jc w:val="both"/>
      </w:pPr>
      <w:r w:rsidRPr="003E1094">
        <w:t>Do darmowego wstępu na wystawę malarstwa Zdzisława Beksińskiego uprawnione są:</w:t>
      </w:r>
    </w:p>
    <w:p w14:paraId="2A02522D" w14:textId="77777777" w:rsidR="00153C41" w:rsidRPr="003E1094" w:rsidRDefault="000629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3E1094">
        <w:rPr>
          <w:color w:val="000000"/>
        </w:rPr>
        <w:t>osoby niepełnosprawne (wraz z opiekunem) od poniedziałku do czwartku,</w:t>
      </w:r>
    </w:p>
    <w:p w14:paraId="36174916" w14:textId="77777777" w:rsidR="00153C41" w:rsidRPr="003E1094" w:rsidRDefault="000629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3E1094">
        <w:rPr>
          <w:color w:val="000000"/>
        </w:rPr>
        <w:t>dzieci do 6 roku życia.</w:t>
      </w:r>
    </w:p>
    <w:p w14:paraId="365BA86F" w14:textId="77777777" w:rsidR="00153C41" w:rsidRPr="003E1094" w:rsidRDefault="00153C41">
      <w:pPr>
        <w:spacing w:after="0" w:line="240" w:lineRule="auto"/>
        <w:jc w:val="both"/>
      </w:pPr>
    </w:p>
    <w:p w14:paraId="75598330" w14:textId="77777777" w:rsidR="00153C41" w:rsidRPr="003E1094" w:rsidRDefault="00062937">
      <w:pPr>
        <w:spacing w:after="0" w:line="240" w:lineRule="auto"/>
        <w:jc w:val="both"/>
      </w:pPr>
      <w:r w:rsidRPr="003E1094">
        <w:t xml:space="preserve">Bilety na wystawę Beksiński Multimedia </w:t>
      </w:r>
      <w:proofErr w:type="spellStart"/>
      <w:r w:rsidRPr="003E1094">
        <w:t>Exhibition</w:t>
      </w:r>
      <w:proofErr w:type="spellEnd"/>
      <w:r w:rsidRPr="003E1094">
        <w:t xml:space="preserve"> - Human </w:t>
      </w:r>
      <w:proofErr w:type="spellStart"/>
      <w:r w:rsidRPr="003E1094">
        <w:t>Condition</w:t>
      </w:r>
      <w:proofErr w:type="spellEnd"/>
      <w:r w:rsidRPr="003E1094">
        <w:t xml:space="preserve"> są do nabycia wyłącznie stacjonarnie, po okazaniu biletu wstępu na wystawę malarstwa Zdzisława Beksińskiego.</w:t>
      </w:r>
    </w:p>
    <w:p w14:paraId="060AB29D" w14:textId="77777777" w:rsidR="00153C41" w:rsidRDefault="00153C41">
      <w:pPr>
        <w:spacing w:after="0" w:line="240" w:lineRule="auto"/>
        <w:rPr>
          <w:b/>
          <w:u w:val="single"/>
        </w:rPr>
      </w:pPr>
    </w:p>
    <w:p w14:paraId="6372F358" w14:textId="77777777" w:rsidR="00153C41" w:rsidRDefault="00062937">
      <w:pPr>
        <w:spacing w:after="0" w:line="240" w:lineRule="auto"/>
        <w:rPr>
          <w:b/>
        </w:rPr>
      </w:pPr>
      <w:r>
        <w:rPr>
          <w:b/>
          <w:u w:val="single"/>
        </w:rPr>
        <w:t xml:space="preserve">Kontakt dla mediów: </w:t>
      </w:r>
    </w:p>
    <w:p w14:paraId="4BEE6DA8" w14:textId="77777777" w:rsidR="00153C41" w:rsidRDefault="00062937">
      <w:pPr>
        <w:spacing w:after="0" w:line="240" w:lineRule="auto"/>
      </w:pPr>
      <w:r>
        <w:t xml:space="preserve">Agencja Face it, Joanna Owsianko, tel. 502 126 043, e-mail: j.owsianko@agencjafaceit.pl </w:t>
      </w:r>
    </w:p>
    <w:p w14:paraId="14F19515" w14:textId="77777777" w:rsidR="00153C41" w:rsidRDefault="00153C41">
      <w:pPr>
        <w:spacing w:line="240" w:lineRule="auto"/>
      </w:pPr>
    </w:p>
    <w:p w14:paraId="12F1124F" w14:textId="77777777" w:rsidR="00153C41" w:rsidRDefault="00062937">
      <w:r>
        <w:t>--------------------------------------------------------------------------------------------------------------------------------</w:t>
      </w:r>
    </w:p>
    <w:p w14:paraId="455825B5" w14:textId="77777777" w:rsidR="00153C41" w:rsidRDefault="00062937">
      <w:pPr>
        <w:jc w:val="both"/>
      </w:pPr>
      <w:r>
        <w:t xml:space="preserve">Browar Obywatelski to innowacyjne miejsce w Tychach, gdzie spotyka się biznes, kultura i sztuka, tradycyjne, śląskie wartości i nowoczesne, europejskie myślenie o funkcji postindustrialnych zabudowań.  Sercem Browaru Obywatelskiego jest </w:t>
      </w:r>
      <w:proofErr w:type="spellStart"/>
      <w:r>
        <w:t>Tichauer</w:t>
      </w:r>
      <w:proofErr w:type="spellEnd"/>
      <w:r>
        <w:t xml:space="preserve"> </w:t>
      </w:r>
      <w:proofErr w:type="spellStart"/>
      <w:r>
        <w:t>Restaurant</w:t>
      </w:r>
      <w:proofErr w:type="spellEnd"/>
      <w:r>
        <w:t xml:space="preserve">, podobnie jak sercem śląskiego domu, jest kuchnia. W historycznym wnętrzu restauracji króluje kuchnia europejska. Browar Obywatelski jest także producentem piwa </w:t>
      </w:r>
      <w:proofErr w:type="spellStart"/>
      <w:r>
        <w:t>Tichauer</w:t>
      </w:r>
      <w:proofErr w:type="spellEnd"/>
      <w:r>
        <w:t xml:space="preserve">, warzonego w oparciu o klasyczne receptury sprzed 120 lat. Punktem centralnym jest </w:t>
      </w:r>
      <w:proofErr w:type="spellStart"/>
      <w:r>
        <w:t>Tichauer</w:t>
      </w:r>
      <w:proofErr w:type="spellEnd"/>
      <w:r>
        <w:t xml:space="preserve"> Art Gallery.</w:t>
      </w:r>
    </w:p>
    <w:sectPr w:rsidR="00153C41">
      <w:pgSz w:w="11906" w:h="16838"/>
      <w:pgMar w:top="1417" w:right="1417" w:bottom="1417" w:left="141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60F4"/>
    <w:multiLevelType w:val="multilevel"/>
    <w:tmpl w:val="86AE5E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5C3B43"/>
    <w:multiLevelType w:val="multilevel"/>
    <w:tmpl w:val="850471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03756427">
    <w:abstractNumId w:val="1"/>
  </w:num>
  <w:num w:numId="2" w16cid:durableId="1449928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C41"/>
    <w:rsid w:val="00062937"/>
    <w:rsid w:val="001417AF"/>
    <w:rsid w:val="00153C41"/>
    <w:rsid w:val="003E1094"/>
    <w:rsid w:val="004067D7"/>
    <w:rsid w:val="00873E62"/>
    <w:rsid w:val="00A3239B"/>
    <w:rsid w:val="00B9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9797"/>
  <w15:docId w15:val="{C035B72E-BA5A-405D-B227-EE0D44BA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78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1F7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F7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2712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6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6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6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7AC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36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tichauer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s://www.instagram.com/beksinskinaslask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beksinskinaslask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s://cutt.ly/Beksinski_na_Slasku_BILE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WWmLI6YH3CYfgK64Tu5D9hhdTw==">AMUW2mXd0AkkD0AnD9JGHm682bDJHqignOPV1ZHDyAefbYIViBvAng/+MEJuqUwXGyYd5/bG1+xdpyM+414tpAQVB2xmORghhuJtOxPKk0qOW8WcY6bFXFU=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1241</Words>
  <Characters>7076</Characters>
  <Application>Microsoft Office Word</Application>
  <DocSecurity>0</DocSecurity>
  <Lines>58</Lines>
  <Paragraphs>16</Paragraphs>
  <ScaleCrop>false</ScaleCrop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Zakrzewska</dc:creator>
  <cp:lastModifiedBy>Joanna Owsianko</cp:lastModifiedBy>
  <cp:revision>8</cp:revision>
  <dcterms:created xsi:type="dcterms:W3CDTF">2022-05-11T07:09:00Z</dcterms:created>
  <dcterms:modified xsi:type="dcterms:W3CDTF">2022-05-11T10:26:00Z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