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44EDC7F5" w:rsidR="00C44678" w:rsidRPr="001369C9" w:rsidRDefault="004F7D92" w:rsidP="00A324FC">
      <w:pPr>
        <w:tabs>
          <w:tab w:val="left" w:pos="3119"/>
        </w:tabs>
        <w:spacing w:before="120" w:after="0" w:line="240" w:lineRule="auto"/>
        <w:jc w:val="both"/>
        <w:rPr>
          <w:lang w:val="pl-PL"/>
        </w:rPr>
      </w:pPr>
      <w:r w:rsidRPr="001369C9">
        <w:rPr>
          <w:noProof/>
        </w:rPr>
        <w:drawing>
          <wp:anchor distT="0" distB="0" distL="114300" distR="0" simplePos="0" relativeHeight="2" behindDoc="0" locked="0" layoutInCell="1" allowOverlap="1" wp14:anchorId="240C1883" wp14:editId="54AED69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69C9">
        <w:rPr>
          <w:rFonts w:eastAsia="Arial" w:cstheme="minorHAnsi"/>
          <w:caps/>
          <w:lang w:val="pl-PL"/>
        </w:rPr>
        <w:t xml:space="preserve">KOMUNIKAT PRASOWY </w:t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</w:r>
      <w:r w:rsidRPr="001369C9">
        <w:rPr>
          <w:rFonts w:eastAsia="Arial" w:cstheme="minorHAnsi"/>
          <w:caps/>
          <w:lang w:val="pl-PL"/>
        </w:rPr>
        <w:tab/>
        <w:t xml:space="preserve">     </w:t>
      </w:r>
      <w:r w:rsidRPr="001369C9">
        <w:rPr>
          <w:rFonts w:eastAsia="Arial" w:cstheme="minorHAnsi"/>
          <w:lang w:val="pl-PL"/>
        </w:rPr>
        <w:t>Warszawa</w:t>
      </w:r>
      <w:r w:rsidR="007E7E5B" w:rsidRPr="001369C9">
        <w:rPr>
          <w:rFonts w:eastAsia="Arial" w:cstheme="minorHAnsi"/>
          <w:lang w:val="pl-PL"/>
        </w:rPr>
        <w:t xml:space="preserve">, </w:t>
      </w:r>
      <w:r w:rsidR="00051A51">
        <w:rPr>
          <w:rFonts w:eastAsia="Arial" w:cstheme="minorHAnsi"/>
          <w:lang w:val="pl-PL"/>
        </w:rPr>
        <w:t>17 maja</w:t>
      </w:r>
      <w:r w:rsidRPr="001369C9">
        <w:rPr>
          <w:rFonts w:eastAsia="Arial" w:cstheme="minorHAnsi"/>
          <w:lang w:val="pl-PL"/>
        </w:rPr>
        <w:t xml:space="preserve"> 202</w:t>
      </w:r>
      <w:r w:rsidR="003C571F" w:rsidRPr="001369C9">
        <w:rPr>
          <w:rFonts w:eastAsia="Arial" w:cstheme="minorHAnsi"/>
          <w:lang w:val="pl-PL"/>
        </w:rPr>
        <w:t>2</w:t>
      </w:r>
    </w:p>
    <w:p w14:paraId="41A546D6" w14:textId="5B751817" w:rsidR="00C44678" w:rsidRPr="0076260D" w:rsidRDefault="00051A51" w:rsidP="00404055">
      <w:pPr>
        <w:pStyle w:val="Standard"/>
        <w:spacing w:before="360" w:after="160"/>
        <w:jc w:val="center"/>
        <w:rPr>
          <w:rFonts w:ascii="Calibri" w:hAnsi="Calibri"/>
          <w:color w:val="FF4B10"/>
          <w:sz w:val="28"/>
          <w:szCs w:val="28"/>
        </w:rPr>
      </w:pPr>
      <w:bookmarkStart w:id="0" w:name="_Hlk85187074"/>
      <w:bookmarkEnd w:id="0"/>
      <w:r>
        <w:rPr>
          <w:rFonts w:asciiTheme="minorHAnsi" w:hAnsiTheme="minorHAnsi" w:cstheme="minorHAnsi"/>
          <w:b/>
          <w:color w:val="FF4B10"/>
          <w:sz w:val="28"/>
          <w:szCs w:val="28"/>
        </w:rPr>
        <w:t xml:space="preserve">NOWY KANAŁ </w:t>
      </w:r>
      <w:r w:rsidR="0076260D" w:rsidRPr="001369C9">
        <w:rPr>
          <w:rFonts w:asciiTheme="minorHAnsi" w:hAnsiTheme="minorHAnsi" w:cstheme="minorHAnsi"/>
          <w:b/>
          <w:color w:val="FF4B10"/>
          <w:sz w:val="28"/>
          <w:szCs w:val="28"/>
        </w:rPr>
        <w:t>ARTE</w:t>
      </w:r>
      <w:r>
        <w:rPr>
          <w:rFonts w:asciiTheme="minorHAnsi" w:hAnsiTheme="minorHAnsi" w:cstheme="minorHAnsi"/>
          <w:b/>
          <w:color w:val="FF4B10"/>
          <w:sz w:val="28"/>
          <w:szCs w:val="28"/>
        </w:rPr>
        <w:t>.TV DOKUMENTY NA YOUTUBIE</w:t>
      </w:r>
      <w:r w:rsidR="0076260D" w:rsidRPr="0076260D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</w:t>
      </w:r>
    </w:p>
    <w:p w14:paraId="6EE73F46" w14:textId="5F4123E5" w:rsidR="00051A51" w:rsidRPr="00051A51" w:rsidRDefault="00A825C1" w:rsidP="00051A51">
      <w:pPr>
        <w:spacing w:before="120" w:after="120" w:line="240" w:lineRule="auto"/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Bezpłatna, europejska p</w:t>
      </w:r>
      <w:r w:rsidR="006058A5">
        <w:rPr>
          <w:b/>
          <w:bCs/>
          <w:sz w:val="24"/>
          <w:szCs w:val="24"/>
          <w:lang w:val="pl-PL"/>
        </w:rPr>
        <w:t xml:space="preserve">latforma streamingowa </w:t>
      </w:r>
      <w:r w:rsidR="00051A51" w:rsidRPr="00051A51">
        <w:rPr>
          <w:b/>
          <w:bCs/>
          <w:sz w:val="24"/>
          <w:szCs w:val="24"/>
          <w:lang w:val="pl-PL"/>
        </w:rPr>
        <w:t>ARTE.tv uruchomił</w:t>
      </w:r>
      <w:r w:rsidR="006058A5">
        <w:rPr>
          <w:b/>
          <w:bCs/>
          <w:sz w:val="24"/>
          <w:szCs w:val="24"/>
          <w:lang w:val="pl-PL"/>
        </w:rPr>
        <w:t>a</w:t>
      </w:r>
      <w:r w:rsidR="00051A51" w:rsidRPr="00051A51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w serwisie YouTube </w:t>
      </w:r>
      <w:r w:rsidR="00051A51">
        <w:rPr>
          <w:b/>
          <w:bCs/>
          <w:sz w:val="24"/>
          <w:szCs w:val="24"/>
          <w:lang w:val="pl-PL"/>
        </w:rPr>
        <w:t xml:space="preserve">nowy </w:t>
      </w:r>
      <w:r w:rsidR="00051A51" w:rsidRPr="00051A51">
        <w:rPr>
          <w:b/>
          <w:bCs/>
          <w:sz w:val="24"/>
          <w:szCs w:val="24"/>
          <w:lang w:val="pl-PL"/>
        </w:rPr>
        <w:t xml:space="preserve">kanał </w:t>
      </w:r>
      <w:hyperlink r:id="rId7" w:history="1">
        <w:r w:rsidR="00051A51" w:rsidRPr="00CD7F2C">
          <w:rPr>
            <w:rStyle w:val="Hipercze"/>
            <w:i/>
          </w:rPr>
          <w:t>ARTE.tv Dokumenty</w:t>
        </w:r>
      </w:hyperlink>
      <w:r w:rsidR="00051A51">
        <w:rPr>
          <w:b/>
          <w:bCs/>
          <w:sz w:val="24"/>
          <w:szCs w:val="24"/>
          <w:lang w:val="pl-PL"/>
        </w:rPr>
        <w:t xml:space="preserve"> w</w:t>
      </w:r>
      <w:r w:rsidR="00051A51" w:rsidRPr="00051A51">
        <w:rPr>
          <w:b/>
          <w:bCs/>
          <w:sz w:val="24"/>
          <w:szCs w:val="24"/>
          <w:lang w:val="pl-PL"/>
        </w:rPr>
        <w:t xml:space="preserve"> języku polskim</w:t>
      </w:r>
      <w:r w:rsidR="00051A51">
        <w:rPr>
          <w:b/>
          <w:bCs/>
          <w:sz w:val="24"/>
          <w:szCs w:val="24"/>
          <w:lang w:val="pl-PL"/>
        </w:rPr>
        <w:t xml:space="preserve">. Dzięki temu </w:t>
      </w:r>
      <w:r w:rsidR="00EE3796">
        <w:rPr>
          <w:b/>
          <w:bCs/>
          <w:sz w:val="24"/>
          <w:szCs w:val="24"/>
          <w:lang w:val="pl-PL"/>
        </w:rPr>
        <w:t xml:space="preserve">widzowie mają </w:t>
      </w:r>
      <w:r>
        <w:rPr>
          <w:b/>
          <w:bCs/>
          <w:sz w:val="24"/>
          <w:szCs w:val="24"/>
          <w:lang w:val="pl-PL"/>
        </w:rPr>
        <w:t xml:space="preserve">teraz </w:t>
      </w:r>
      <w:r w:rsidR="00EE3796">
        <w:rPr>
          <w:b/>
          <w:bCs/>
          <w:sz w:val="24"/>
          <w:szCs w:val="24"/>
          <w:lang w:val="pl-PL"/>
        </w:rPr>
        <w:t>dostęp do najbardziej aktualnych reportaży i filmów dokumentalnych</w:t>
      </w:r>
      <w:r w:rsidR="00150BF3">
        <w:rPr>
          <w:b/>
          <w:bCs/>
          <w:sz w:val="24"/>
          <w:szCs w:val="24"/>
          <w:lang w:val="pl-PL"/>
        </w:rPr>
        <w:t>,</w:t>
      </w:r>
      <w:r w:rsidR="00EE3796">
        <w:rPr>
          <w:b/>
          <w:bCs/>
          <w:sz w:val="24"/>
          <w:szCs w:val="24"/>
          <w:lang w:val="pl-PL"/>
        </w:rPr>
        <w:t xml:space="preserve"> </w:t>
      </w:r>
      <w:r w:rsidR="001B6732">
        <w:rPr>
          <w:b/>
          <w:bCs/>
          <w:sz w:val="24"/>
          <w:szCs w:val="24"/>
          <w:lang w:val="pl-PL"/>
        </w:rPr>
        <w:t xml:space="preserve">kręconych przez europejskich filmowców i mogą </w:t>
      </w:r>
      <w:r w:rsidR="00EE3796">
        <w:rPr>
          <w:b/>
          <w:bCs/>
          <w:sz w:val="24"/>
          <w:szCs w:val="24"/>
          <w:lang w:val="pl-PL"/>
        </w:rPr>
        <w:t>na bieżąco</w:t>
      </w:r>
      <w:r w:rsidR="001B6732">
        <w:rPr>
          <w:b/>
          <w:bCs/>
          <w:sz w:val="24"/>
          <w:szCs w:val="24"/>
          <w:lang w:val="pl-PL"/>
        </w:rPr>
        <w:t xml:space="preserve"> śledzić, co się dzieje w świecie.</w:t>
      </w:r>
    </w:p>
    <w:p w14:paraId="14F67033" w14:textId="2DBD62E9" w:rsidR="00347E29" w:rsidRDefault="00CD7F2C" w:rsidP="00051A51">
      <w:pPr>
        <w:spacing w:before="120" w:after="120" w:line="240" w:lineRule="auto"/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  <w:drawing>
          <wp:anchor distT="0" distB="0" distL="114300" distR="114300" simplePos="0" relativeHeight="251658240" behindDoc="0" locked="0" layoutInCell="1" allowOverlap="1" wp14:anchorId="79CCE8F6" wp14:editId="2658BC84">
            <wp:simplePos x="0" y="0"/>
            <wp:positionH relativeFrom="column">
              <wp:posOffset>13335</wp:posOffset>
            </wp:positionH>
            <wp:positionV relativeFrom="paragraph">
              <wp:posOffset>20955</wp:posOffset>
            </wp:positionV>
            <wp:extent cx="2381250" cy="360299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732">
        <w:rPr>
          <w:sz w:val="24"/>
          <w:szCs w:val="24"/>
          <w:lang w:val="pl-PL"/>
        </w:rPr>
        <w:t>D</w:t>
      </w:r>
      <w:r w:rsidR="00051A51" w:rsidRPr="00051A51">
        <w:rPr>
          <w:sz w:val="24"/>
          <w:szCs w:val="24"/>
          <w:lang w:val="pl-PL"/>
        </w:rPr>
        <w:t>o sieci kanałów ARTE</w:t>
      </w:r>
      <w:r w:rsidR="001B6732">
        <w:rPr>
          <w:sz w:val="24"/>
          <w:szCs w:val="24"/>
          <w:lang w:val="pl-PL"/>
        </w:rPr>
        <w:t xml:space="preserve"> w serwisie</w:t>
      </w:r>
      <w:r w:rsidR="001B6732" w:rsidRPr="001B6732">
        <w:rPr>
          <w:sz w:val="24"/>
          <w:szCs w:val="24"/>
          <w:lang w:val="pl-PL"/>
        </w:rPr>
        <w:t xml:space="preserve"> </w:t>
      </w:r>
      <w:r w:rsidR="001B6732" w:rsidRPr="00051A51">
        <w:rPr>
          <w:sz w:val="24"/>
          <w:szCs w:val="24"/>
          <w:lang w:val="pl-PL"/>
        </w:rPr>
        <w:t>YouTub</w:t>
      </w:r>
      <w:r w:rsidR="001B6732">
        <w:rPr>
          <w:sz w:val="24"/>
          <w:szCs w:val="24"/>
          <w:lang w:val="pl-PL"/>
        </w:rPr>
        <w:t>e</w:t>
      </w:r>
      <w:r w:rsidR="00051A51" w:rsidRPr="00051A51">
        <w:rPr>
          <w:sz w:val="24"/>
          <w:szCs w:val="24"/>
          <w:lang w:val="pl-PL"/>
        </w:rPr>
        <w:t xml:space="preserve"> dołączył </w:t>
      </w:r>
      <w:hyperlink r:id="rId9" w:history="1">
        <w:r w:rsidR="00051A51" w:rsidRPr="00CD7F2C">
          <w:rPr>
            <w:rStyle w:val="Hipercze"/>
            <w:i/>
          </w:rPr>
          <w:t>ARTE.tv Dokumenty</w:t>
        </w:r>
      </w:hyperlink>
      <w:r w:rsidR="00347E29">
        <w:rPr>
          <w:sz w:val="24"/>
          <w:szCs w:val="24"/>
          <w:lang w:val="pl-PL"/>
        </w:rPr>
        <w:t xml:space="preserve"> - </w:t>
      </w:r>
      <w:r w:rsidR="00051A51" w:rsidRPr="00051A51">
        <w:rPr>
          <w:sz w:val="24"/>
          <w:szCs w:val="24"/>
          <w:lang w:val="pl-PL"/>
        </w:rPr>
        <w:t xml:space="preserve">polskojęzyczny kanał </w:t>
      </w:r>
      <w:r w:rsidR="00347E29" w:rsidRPr="00051A51">
        <w:rPr>
          <w:sz w:val="24"/>
          <w:szCs w:val="24"/>
          <w:lang w:val="pl-PL"/>
        </w:rPr>
        <w:t xml:space="preserve">z filmami dokumentalnymi i reportażami </w:t>
      </w:r>
      <w:r w:rsidR="00871F4F">
        <w:rPr>
          <w:sz w:val="24"/>
          <w:szCs w:val="24"/>
          <w:lang w:val="pl-PL"/>
        </w:rPr>
        <w:t>na różnorodne tematy:</w:t>
      </w:r>
      <w:r w:rsidR="00347E29" w:rsidRPr="00051A51">
        <w:rPr>
          <w:sz w:val="24"/>
          <w:szCs w:val="24"/>
          <w:lang w:val="pl-PL"/>
        </w:rPr>
        <w:t xml:space="preserve"> geopolityki, gospodarki, społeczeństwa, kultury, nauki i</w:t>
      </w:r>
      <w:r>
        <w:rPr>
          <w:sz w:val="24"/>
          <w:szCs w:val="24"/>
          <w:lang w:val="pl-PL"/>
        </w:rPr>
        <w:t> </w:t>
      </w:r>
      <w:r w:rsidR="00347E29">
        <w:rPr>
          <w:sz w:val="24"/>
          <w:szCs w:val="24"/>
          <w:lang w:val="pl-PL"/>
        </w:rPr>
        <w:t>ekologii</w:t>
      </w:r>
      <w:r w:rsidR="00347E29" w:rsidRPr="00051A51">
        <w:rPr>
          <w:sz w:val="24"/>
          <w:szCs w:val="24"/>
          <w:lang w:val="pl-PL"/>
        </w:rPr>
        <w:t xml:space="preserve">. Codziennie </w:t>
      </w:r>
      <w:r w:rsidR="00347E29">
        <w:rPr>
          <w:sz w:val="24"/>
          <w:szCs w:val="24"/>
          <w:lang w:val="pl-PL"/>
        </w:rPr>
        <w:t xml:space="preserve">są </w:t>
      </w:r>
      <w:r w:rsidR="00347E29" w:rsidRPr="00051A51">
        <w:rPr>
          <w:sz w:val="24"/>
          <w:szCs w:val="24"/>
          <w:lang w:val="pl-PL"/>
        </w:rPr>
        <w:t>doda</w:t>
      </w:r>
      <w:r w:rsidR="00347E29">
        <w:rPr>
          <w:sz w:val="24"/>
          <w:szCs w:val="24"/>
          <w:lang w:val="pl-PL"/>
        </w:rPr>
        <w:t xml:space="preserve">wane </w:t>
      </w:r>
      <w:r w:rsidR="00347E29" w:rsidRPr="00051A51">
        <w:rPr>
          <w:sz w:val="24"/>
          <w:szCs w:val="24"/>
          <w:lang w:val="pl-PL"/>
        </w:rPr>
        <w:t xml:space="preserve">nowe programy </w:t>
      </w:r>
      <w:r w:rsidR="00871F4F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> </w:t>
      </w:r>
      <w:r w:rsidR="00871F4F">
        <w:rPr>
          <w:sz w:val="24"/>
          <w:szCs w:val="24"/>
          <w:lang w:val="pl-PL"/>
        </w:rPr>
        <w:t>pokazywane nowe historie</w:t>
      </w:r>
      <w:r w:rsidR="00347E29" w:rsidRPr="00051A51">
        <w:rPr>
          <w:sz w:val="24"/>
          <w:szCs w:val="24"/>
          <w:lang w:val="pl-PL"/>
        </w:rPr>
        <w:t>, które poruszają</w:t>
      </w:r>
      <w:r w:rsidR="00347E29">
        <w:rPr>
          <w:sz w:val="24"/>
          <w:szCs w:val="24"/>
          <w:lang w:val="pl-PL"/>
        </w:rPr>
        <w:t xml:space="preserve"> i interesują</w:t>
      </w:r>
      <w:r w:rsidR="00347E29" w:rsidRPr="00051A51">
        <w:rPr>
          <w:sz w:val="24"/>
          <w:szCs w:val="24"/>
          <w:lang w:val="pl-PL"/>
        </w:rPr>
        <w:t xml:space="preserve"> </w:t>
      </w:r>
      <w:r w:rsidR="00150BF3">
        <w:rPr>
          <w:sz w:val="24"/>
          <w:szCs w:val="24"/>
          <w:lang w:val="pl-PL"/>
        </w:rPr>
        <w:t>widzów</w:t>
      </w:r>
      <w:r w:rsidR="00347E29">
        <w:rPr>
          <w:sz w:val="24"/>
          <w:szCs w:val="24"/>
          <w:lang w:val="pl-PL"/>
        </w:rPr>
        <w:t>.</w:t>
      </w:r>
      <w:r w:rsidR="00347E29" w:rsidRPr="00051A51">
        <w:rPr>
          <w:sz w:val="24"/>
          <w:szCs w:val="24"/>
          <w:lang w:val="pl-PL"/>
        </w:rPr>
        <w:t xml:space="preserve"> </w:t>
      </w:r>
    </w:p>
    <w:p w14:paraId="214C5174" w14:textId="467DF33A" w:rsidR="00347E29" w:rsidRPr="00051A51" w:rsidRDefault="00347E29" w:rsidP="00347E29">
      <w:pPr>
        <w:spacing w:before="120"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0219E6">
        <w:rPr>
          <w:i/>
          <w:iCs/>
          <w:sz w:val="24"/>
          <w:szCs w:val="24"/>
          <w:lang w:val="pl-PL"/>
        </w:rPr>
        <w:t>Celem kanału ARTE.tv Dokumenty jest informowanie i</w:t>
      </w:r>
      <w:r w:rsidR="00CD7F2C">
        <w:rPr>
          <w:i/>
          <w:iCs/>
          <w:sz w:val="24"/>
          <w:szCs w:val="24"/>
          <w:lang w:val="pl-PL"/>
        </w:rPr>
        <w:t> </w:t>
      </w:r>
      <w:r w:rsidRPr="000219E6">
        <w:rPr>
          <w:i/>
          <w:iCs/>
          <w:sz w:val="24"/>
          <w:szCs w:val="24"/>
          <w:lang w:val="pl-PL"/>
        </w:rPr>
        <w:t xml:space="preserve">poszerzanie horyzontów, by </w:t>
      </w:r>
      <w:r w:rsidR="00150BF3">
        <w:rPr>
          <w:i/>
          <w:iCs/>
          <w:sz w:val="24"/>
          <w:szCs w:val="24"/>
          <w:lang w:val="pl-PL"/>
        </w:rPr>
        <w:t xml:space="preserve">odbiorcy </w:t>
      </w:r>
      <w:r w:rsidRPr="000219E6">
        <w:rPr>
          <w:i/>
          <w:iCs/>
          <w:sz w:val="24"/>
          <w:szCs w:val="24"/>
          <w:lang w:val="pl-PL"/>
        </w:rPr>
        <w:t>mogli zmienić perspektywę i zrozumieć</w:t>
      </w:r>
      <w:r w:rsidR="000219E6" w:rsidRPr="000219E6">
        <w:rPr>
          <w:i/>
          <w:iCs/>
          <w:sz w:val="24"/>
          <w:szCs w:val="24"/>
          <w:lang w:val="pl-PL"/>
        </w:rPr>
        <w:t>,</w:t>
      </w:r>
      <w:r w:rsidRPr="000219E6">
        <w:rPr>
          <w:i/>
          <w:iCs/>
          <w:sz w:val="24"/>
          <w:szCs w:val="24"/>
          <w:lang w:val="pl-PL"/>
        </w:rPr>
        <w:t xml:space="preserve"> jak żyją, myślą i czują ich </w:t>
      </w:r>
      <w:r w:rsidR="00A825C1">
        <w:rPr>
          <w:i/>
          <w:iCs/>
          <w:sz w:val="24"/>
          <w:szCs w:val="24"/>
          <w:lang w:val="pl-PL"/>
        </w:rPr>
        <w:t xml:space="preserve">bliscy </w:t>
      </w:r>
      <w:r w:rsidRPr="000219E6">
        <w:rPr>
          <w:i/>
          <w:iCs/>
          <w:sz w:val="24"/>
          <w:szCs w:val="24"/>
          <w:lang w:val="pl-PL"/>
        </w:rPr>
        <w:t xml:space="preserve">sąsiedzi </w:t>
      </w:r>
      <w:r w:rsidR="000219E6" w:rsidRPr="000219E6">
        <w:rPr>
          <w:i/>
          <w:iCs/>
          <w:sz w:val="24"/>
          <w:szCs w:val="24"/>
          <w:lang w:val="pl-PL"/>
        </w:rPr>
        <w:t>lub</w:t>
      </w:r>
      <w:r w:rsidRPr="000219E6">
        <w:rPr>
          <w:i/>
          <w:iCs/>
          <w:sz w:val="24"/>
          <w:szCs w:val="24"/>
          <w:lang w:val="pl-PL"/>
        </w:rPr>
        <w:t xml:space="preserve"> ludzie w </w:t>
      </w:r>
      <w:r w:rsidR="00A825C1">
        <w:rPr>
          <w:i/>
          <w:iCs/>
          <w:sz w:val="24"/>
          <w:szCs w:val="24"/>
          <w:lang w:val="pl-PL"/>
        </w:rPr>
        <w:t>odległych</w:t>
      </w:r>
      <w:r w:rsidRPr="000219E6">
        <w:rPr>
          <w:i/>
          <w:iCs/>
          <w:sz w:val="24"/>
          <w:szCs w:val="24"/>
          <w:lang w:val="pl-PL"/>
        </w:rPr>
        <w:t xml:space="preserve"> zakątkach świata</w:t>
      </w:r>
      <w:r w:rsidR="000219E6" w:rsidRPr="000219E6">
        <w:rPr>
          <w:i/>
          <w:iCs/>
          <w:sz w:val="24"/>
          <w:szCs w:val="24"/>
          <w:lang w:val="pl-PL"/>
        </w:rPr>
        <w:t xml:space="preserve">, wychowani w innych przekonaniach, tradycji i warunkach społecznych. W ARTE.tv Dokumenty </w:t>
      </w:r>
      <w:r w:rsidR="006116C7">
        <w:rPr>
          <w:i/>
          <w:iCs/>
          <w:sz w:val="24"/>
          <w:szCs w:val="24"/>
          <w:lang w:val="pl-PL"/>
        </w:rPr>
        <w:t xml:space="preserve">w większości </w:t>
      </w:r>
      <w:r w:rsidR="006058A5">
        <w:rPr>
          <w:i/>
          <w:iCs/>
          <w:sz w:val="24"/>
          <w:szCs w:val="24"/>
          <w:lang w:val="pl-PL"/>
        </w:rPr>
        <w:t>będ</w:t>
      </w:r>
      <w:r w:rsidR="00A825C1">
        <w:rPr>
          <w:i/>
          <w:iCs/>
          <w:sz w:val="24"/>
          <w:szCs w:val="24"/>
          <w:lang w:val="pl-PL"/>
        </w:rPr>
        <w:t xml:space="preserve">ą dostępne </w:t>
      </w:r>
      <w:r w:rsidR="000219E6" w:rsidRPr="000219E6">
        <w:rPr>
          <w:i/>
          <w:iCs/>
          <w:sz w:val="24"/>
          <w:szCs w:val="24"/>
          <w:lang w:val="pl-PL"/>
        </w:rPr>
        <w:t>krótkometrażowe filmy</w:t>
      </w:r>
      <w:r w:rsidR="006058A5">
        <w:rPr>
          <w:i/>
          <w:iCs/>
          <w:sz w:val="24"/>
          <w:szCs w:val="24"/>
          <w:lang w:val="pl-PL"/>
        </w:rPr>
        <w:t xml:space="preserve"> na </w:t>
      </w:r>
      <w:r w:rsidR="006058A5" w:rsidRPr="000219E6">
        <w:rPr>
          <w:i/>
          <w:iCs/>
          <w:sz w:val="24"/>
          <w:szCs w:val="24"/>
          <w:lang w:val="pl-PL"/>
        </w:rPr>
        <w:t>najbardziej aktualne</w:t>
      </w:r>
      <w:r w:rsidR="00871F4F">
        <w:rPr>
          <w:i/>
          <w:iCs/>
          <w:sz w:val="24"/>
          <w:szCs w:val="24"/>
          <w:lang w:val="pl-PL"/>
        </w:rPr>
        <w:t xml:space="preserve"> </w:t>
      </w:r>
      <w:r w:rsidR="006116C7">
        <w:rPr>
          <w:i/>
          <w:iCs/>
          <w:sz w:val="24"/>
          <w:szCs w:val="24"/>
          <w:lang w:val="pl-PL"/>
        </w:rPr>
        <w:t>tematy</w:t>
      </w:r>
      <w:r w:rsidR="006058A5">
        <w:rPr>
          <w:i/>
          <w:iCs/>
          <w:sz w:val="24"/>
          <w:szCs w:val="24"/>
          <w:lang w:val="pl-PL"/>
        </w:rPr>
        <w:t xml:space="preserve">. Dzięki temu chcemy dotrzeć do młodszego widza, który często </w:t>
      </w:r>
      <w:r w:rsidR="00A825C1">
        <w:rPr>
          <w:i/>
          <w:iCs/>
          <w:sz w:val="24"/>
          <w:szCs w:val="24"/>
          <w:lang w:val="pl-PL"/>
        </w:rPr>
        <w:t xml:space="preserve">w ciągu dnia </w:t>
      </w:r>
      <w:r w:rsidR="006058A5">
        <w:rPr>
          <w:i/>
          <w:iCs/>
          <w:sz w:val="24"/>
          <w:szCs w:val="24"/>
          <w:lang w:val="pl-PL"/>
        </w:rPr>
        <w:t>ogląda filmy na platformach streamingowych</w:t>
      </w:r>
      <w:r w:rsidR="00871F4F">
        <w:rPr>
          <w:i/>
          <w:iCs/>
          <w:sz w:val="24"/>
          <w:szCs w:val="24"/>
          <w:lang w:val="pl-PL"/>
        </w:rPr>
        <w:t xml:space="preserve"> i chce wiedzieć na bieżąco, co się dzieje w</w:t>
      </w:r>
      <w:r w:rsidR="00CD7F2C">
        <w:rPr>
          <w:i/>
          <w:iCs/>
          <w:sz w:val="24"/>
          <w:szCs w:val="24"/>
          <w:lang w:val="pl-PL"/>
        </w:rPr>
        <w:t> </w:t>
      </w:r>
      <w:r w:rsidR="00871F4F">
        <w:rPr>
          <w:i/>
          <w:iCs/>
          <w:sz w:val="24"/>
          <w:szCs w:val="24"/>
          <w:lang w:val="pl-PL"/>
        </w:rPr>
        <w:t>świecie</w:t>
      </w:r>
      <w:r w:rsidR="006116C7">
        <w:rPr>
          <w:i/>
          <w:iCs/>
          <w:sz w:val="24"/>
          <w:szCs w:val="24"/>
          <w:lang w:val="pl-PL"/>
        </w:rPr>
        <w:t xml:space="preserve">. Serdecznie </w:t>
      </w:r>
      <w:r w:rsidR="006116C7" w:rsidRPr="006116C7">
        <w:rPr>
          <w:i/>
          <w:iCs/>
          <w:sz w:val="24"/>
          <w:szCs w:val="24"/>
          <w:lang w:val="pl-PL"/>
        </w:rPr>
        <w:t>polecam do obejrzenia reportaże z</w:t>
      </w:r>
      <w:r w:rsidR="00CD7F2C">
        <w:rPr>
          <w:i/>
          <w:iCs/>
          <w:sz w:val="24"/>
          <w:szCs w:val="24"/>
          <w:lang w:val="pl-PL"/>
        </w:rPr>
        <w:t> </w:t>
      </w:r>
      <w:r w:rsidR="006116C7" w:rsidRPr="006116C7">
        <w:rPr>
          <w:i/>
          <w:iCs/>
          <w:sz w:val="24"/>
          <w:szCs w:val="24"/>
          <w:lang w:val="pl-PL"/>
        </w:rPr>
        <w:t xml:space="preserve">wojny w Ukrainie, dokument o polskiej rewolucji wegańskiej czy </w:t>
      </w:r>
      <w:r w:rsidR="000219E6" w:rsidRPr="006116C7">
        <w:rPr>
          <w:i/>
          <w:iCs/>
          <w:sz w:val="24"/>
          <w:szCs w:val="24"/>
          <w:lang w:val="pl-PL"/>
        </w:rPr>
        <w:t xml:space="preserve"> </w:t>
      </w:r>
      <w:r w:rsidR="006116C7" w:rsidRPr="006116C7">
        <w:rPr>
          <w:i/>
          <w:iCs/>
          <w:sz w:val="24"/>
          <w:szCs w:val="24"/>
          <w:lang w:val="pl-PL"/>
        </w:rPr>
        <w:t>nominowany do Oscara w 2017 roku</w:t>
      </w:r>
      <w:r w:rsidR="006116C7">
        <w:rPr>
          <w:i/>
          <w:iCs/>
          <w:sz w:val="24"/>
          <w:szCs w:val="24"/>
          <w:lang w:val="pl-PL"/>
        </w:rPr>
        <w:t xml:space="preserve"> film</w:t>
      </w:r>
      <w:r w:rsidR="006116C7" w:rsidRPr="006116C7">
        <w:rPr>
          <w:i/>
          <w:iCs/>
          <w:sz w:val="24"/>
          <w:szCs w:val="24"/>
          <w:lang w:val="pl-PL"/>
        </w:rPr>
        <w:t xml:space="preserve"> „Watani. My Homeland” Marcela Mettelsiefena </w:t>
      </w:r>
      <w:r w:rsidR="00A825C1" w:rsidRPr="006116C7">
        <w:rPr>
          <w:i/>
          <w:iCs/>
          <w:sz w:val="24"/>
          <w:szCs w:val="24"/>
          <w:lang w:val="pl-PL"/>
        </w:rPr>
        <w:t>-</w:t>
      </w:r>
      <w:r w:rsidR="000219E6" w:rsidRPr="006116C7">
        <w:rPr>
          <w:i/>
          <w:iCs/>
          <w:sz w:val="24"/>
          <w:szCs w:val="24"/>
          <w:lang w:val="pl-PL"/>
        </w:rPr>
        <w:t xml:space="preserve"> mówi Berenika</w:t>
      </w:r>
      <w:r w:rsidR="000219E6">
        <w:rPr>
          <w:sz w:val="24"/>
          <w:szCs w:val="24"/>
          <w:lang w:val="pl-PL"/>
        </w:rPr>
        <w:t xml:space="preserve"> Wyrzykowska-Novi, redaktorka naczelna polskiej wersji ARTE.tv.</w:t>
      </w:r>
    </w:p>
    <w:p w14:paraId="34F9C4A2" w14:textId="33AF9424" w:rsidR="00A825C1" w:rsidRPr="00051A51" w:rsidRDefault="00A825C1" w:rsidP="00A825C1">
      <w:p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051A51">
        <w:rPr>
          <w:sz w:val="24"/>
          <w:szCs w:val="24"/>
          <w:lang w:val="pl-PL"/>
        </w:rPr>
        <w:t>YouTube jest najczęściej odwiedzaną platformą wideo w Polsce</w:t>
      </w:r>
      <w:r>
        <w:rPr>
          <w:sz w:val="24"/>
          <w:szCs w:val="24"/>
          <w:lang w:val="pl-PL"/>
        </w:rPr>
        <w:t xml:space="preserve">, dlatego </w:t>
      </w:r>
      <w:r w:rsidR="00747B79">
        <w:rPr>
          <w:sz w:val="24"/>
          <w:szCs w:val="24"/>
          <w:lang w:val="pl-PL"/>
        </w:rPr>
        <w:t xml:space="preserve">stacja ARTE chce </w:t>
      </w:r>
      <w:r w:rsidRPr="00051A51">
        <w:rPr>
          <w:sz w:val="24"/>
          <w:szCs w:val="24"/>
          <w:lang w:val="pl-PL"/>
        </w:rPr>
        <w:t>zaoferowa</w:t>
      </w:r>
      <w:r w:rsidR="00747B79">
        <w:rPr>
          <w:sz w:val="24"/>
          <w:szCs w:val="24"/>
          <w:lang w:val="pl-PL"/>
        </w:rPr>
        <w:t xml:space="preserve">ć </w:t>
      </w:r>
      <w:r w:rsidRPr="00051A51">
        <w:rPr>
          <w:sz w:val="24"/>
          <w:szCs w:val="24"/>
          <w:lang w:val="pl-PL"/>
        </w:rPr>
        <w:t xml:space="preserve">polskiej społeczności internautów </w:t>
      </w:r>
      <w:r w:rsidR="00747B79">
        <w:rPr>
          <w:sz w:val="24"/>
          <w:szCs w:val="24"/>
          <w:lang w:val="pl-PL"/>
        </w:rPr>
        <w:t xml:space="preserve">najlepsze europejskie </w:t>
      </w:r>
      <w:r w:rsidRPr="00051A51">
        <w:rPr>
          <w:sz w:val="24"/>
          <w:szCs w:val="24"/>
          <w:lang w:val="pl-PL"/>
        </w:rPr>
        <w:t>film</w:t>
      </w:r>
      <w:r w:rsidR="00747B79">
        <w:rPr>
          <w:sz w:val="24"/>
          <w:szCs w:val="24"/>
          <w:lang w:val="pl-PL"/>
        </w:rPr>
        <w:t xml:space="preserve">y </w:t>
      </w:r>
      <w:r w:rsidRPr="00051A51">
        <w:rPr>
          <w:sz w:val="24"/>
          <w:szCs w:val="24"/>
          <w:lang w:val="pl-PL"/>
        </w:rPr>
        <w:t>dokumentaln</w:t>
      </w:r>
      <w:r w:rsidR="00747B79">
        <w:rPr>
          <w:sz w:val="24"/>
          <w:szCs w:val="24"/>
          <w:lang w:val="pl-PL"/>
        </w:rPr>
        <w:t>e i</w:t>
      </w:r>
      <w:r w:rsidR="00150BF3">
        <w:rPr>
          <w:sz w:val="24"/>
          <w:szCs w:val="24"/>
          <w:lang w:val="pl-PL"/>
        </w:rPr>
        <w:t> </w:t>
      </w:r>
      <w:r w:rsidR="00747B79">
        <w:rPr>
          <w:sz w:val="24"/>
          <w:szCs w:val="24"/>
          <w:lang w:val="pl-PL"/>
        </w:rPr>
        <w:t xml:space="preserve">reportaże, które będą mogli oglądać </w:t>
      </w:r>
      <w:r w:rsidRPr="00051A51">
        <w:rPr>
          <w:sz w:val="24"/>
          <w:szCs w:val="24"/>
          <w:lang w:val="pl-PL"/>
        </w:rPr>
        <w:t xml:space="preserve">w </w:t>
      </w:r>
      <w:r w:rsidR="00747B79">
        <w:rPr>
          <w:sz w:val="24"/>
          <w:szCs w:val="24"/>
          <w:lang w:val="pl-PL"/>
        </w:rPr>
        <w:t>warunkach</w:t>
      </w:r>
      <w:r w:rsidRPr="00051A51">
        <w:rPr>
          <w:sz w:val="24"/>
          <w:szCs w:val="24"/>
          <w:lang w:val="pl-PL"/>
        </w:rPr>
        <w:t>, które sobie cenią</w:t>
      </w:r>
      <w:r w:rsidR="00747B79">
        <w:rPr>
          <w:sz w:val="24"/>
          <w:szCs w:val="24"/>
          <w:lang w:val="pl-PL"/>
        </w:rPr>
        <w:t xml:space="preserve"> </w:t>
      </w:r>
      <w:r w:rsidR="00150BF3">
        <w:rPr>
          <w:sz w:val="24"/>
          <w:szCs w:val="24"/>
          <w:lang w:val="pl-PL"/>
        </w:rPr>
        <w:t>-</w:t>
      </w:r>
      <w:r w:rsidR="00747B79">
        <w:rPr>
          <w:sz w:val="24"/>
          <w:szCs w:val="24"/>
          <w:lang w:val="pl-PL"/>
        </w:rPr>
        <w:t xml:space="preserve"> w telefonie, na tablecie, </w:t>
      </w:r>
      <w:r w:rsidR="006058A5">
        <w:rPr>
          <w:sz w:val="24"/>
          <w:szCs w:val="24"/>
          <w:lang w:val="pl-PL"/>
        </w:rPr>
        <w:t>d</w:t>
      </w:r>
      <w:r w:rsidR="006058A5" w:rsidRPr="00051A51">
        <w:rPr>
          <w:sz w:val="24"/>
          <w:szCs w:val="24"/>
          <w:lang w:val="pl-PL"/>
        </w:rPr>
        <w:t xml:space="preserve">ostępne w </w:t>
      </w:r>
      <w:r w:rsidR="00747B79">
        <w:rPr>
          <w:sz w:val="24"/>
          <w:szCs w:val="24"/>
          <w:lang w:val="pl-PL"/>
        </w:rPr>
        <w:t xml:space="preserve">każdej chwili, w </w:t>
      </w:r>
      <w:r w:rsidR="006058A5" w:rsidRPr="00051A51">
        <w:rPr>
          <w:sz w:val="24"/>
          <w:szCs w:val="24"/>
          <w:lang w:val="pl-PL"/>
        </w:rPr>
        <w:t xml:space="preserve">całości, za darmo i z napisami po polsku. </w:t>
      </w:r>
    </w:p>
    <w:p w14:paraId="4C7630F2" w14:textId="44CA0056" w:rsidR="00747B79" w:rsidRPr="00051A51" w:rsidRDefault="006058A5" w:rsidP="00747B79">
      <w:p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051A51">
        <w:rPr>
          <w:sz w:val="24"/>
          <w:szCs w:val="24"/>
          <w:lang w:val="pl-PL"/>
        </w:rPr>
        <w:t xml:space="preserve">Idea kanału </w:t>
      </w:r>
      <w:hyperlink r:id="rId10" w:history="1">
        <w:r w:rsidR="00747B79" w:rsidRPr="00CD7F2C">
          <w:rPr>
            <w:rStyle w:val="Hipercze"/>
            <w:i/>
          </w:rPr>
          <w:t>ARTE.tv Dokumenty</w:t>
        </w:r>
      </w:hyperlink>
      <w:r w:rsidR="00747B79" w:rsidRPr="00CD7F2C">
        <w:rPr>
          <w:i/>
          <w:sz w:val="24"/>
          <w:szCs w:val="24"/>
          <w:lang w:val="pl-PL"/>
        </w:rPr>
        <w:t xml:space="preserve"> </w:t>
      </w:r>
      <w:r w:rsidRPr="00051A51">
        <w:rPr>
          <w:sz w:val="24"/>
          <w:szCs w:val="24"/>
          <w:lang w:val="pl-PL"/>
        </w:rPr>
        <w:t>opiera się na sprawdzonej formule redakcyjnej stawiającej na analizowanie złożonych problemów świata dzięki codziennej ofercie nowych materiałów wideo poświęconych polityce, kulturze i społeczeństwu.</w:t>
      </w:r>
      <w:r>
        <w:rPr>
          <w:sz w:val="24"/>
          <w:szCs w:val="24"/>
          <w:lang w:val="pl-PL"/>
        </w:rPr>
        <w:t xml:space="preserve"> </w:t>
      </w:r>
      <w:r w:rsidR="00747B79" w:rsidRPr="00CD7F2C">
        <w:rPr>
          <w:i/>
          <w:sz w:val="24"/>
          <w:szCs w:val="24"/>
          <w:lang w:val="pl-PL"/>
        </w:rPr>
        <w:t>ARTE.tv Dokumenty</w:t>
      </w:r>
      <w:r w:rsidR="00747B79" w:rsidRPr="00051A51">
        <w:rPr>
          <w:sz w:val="24"/>
          <w:szCs w:val="24"/>
          <w:lang w:val="pl-PL"/>
        </w:rPr>
        <w:t xml:space="preserve"> w języku polskim</w:t>
      </w:r>
      <w:r w:rsidR="00747B79">
        <w:rPr>
          <w:sz w:val="24"/>
          <w:szCs w:val="24"/>
          <w:lang w:val="pl-PL"/>
        </w:rPr>
        <w:t xml:space="preserve"> to już piąty taki kanał w serwisie YouTube po </w:t>
      </w:r>
      <w:hyperlink r:id="rId11" w:history="1">
        <w:r w:rsidR="00747B79" w:rsidRPr="00CD7F2C">
          <w:rPr>
            <w:rStyle w:val="Hipercze"/>
            <w:i/>
          </w:rPr>
          <w:t>ARTE.tv Documentary</w:t>
        </w:r>
      </w:hyperlink>
      <w:r w:rsidR="00747B79" w:rsidRPr="00051A51">
        <w:rPr>
          <w:sz w:val="24"/>
          <w:szCs w:val="24"/>
          <w:lang w:val="pl-PL"/>
        </w:rPr>
        <w:t xml:space="preserve"> w języku angielskim i </w:t>
      </w:r>
      <w:hyperlink r:id="rId12" w:history="1">
        <w:r w:rsidR="00747B79" w:rsidRPr="00CD7F2C">
          <w:rPr>
            <w:rStyle w:val="Hipercze"/>
            <w:i/>
          </w:rPr>
          <w:t>ARTE.tv Documentales</w:t>
        </w:r>
      </w:hyperlink>
      <w:r w:rsidR="00747B79" w:rsidRPr="00051A51">
        <w:rPr>
          <w:sz w:val="24"/>
          <w:szCs w:val="24"/>
          <w:lang w:val="pl-PL"/>
        </w:rPr>
        <w:t xml:space="preserve"> w</w:t>
      </w:r>
      <w:r w:rsidR="00CD7F2C">
        <w:rPr>
          <w:sz w:val="24"/>
          <w:szCs w:val="24"/>
          <w:lang w:val="pl-PL"/>
        </w:rPr>
        <w:t> </w:t>
      </w:r>
      <w:r w:rsidR="00747B79" w:rsidRPr="00051A51">
        <w:rPr>
          <w:sz w:val="24"/>
          <w:szCs w:val="24"/>
          <w:lang w:val="pl-PL"/>
        </w:rPr>
        <w:t xml:space="preserve">języku hiszpańskim. </w:t>
      </w:r>
    </w:p>
    <w:p w14:paraId="0B885F2B" w14:textId="2813CD83" w:rsidR="006058A5" w:rsidRPr="00051A51" w:rsidRDefault="006058A5" w:rsidP="006058A5">
      <w:p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051A51">
        <w:rPr>
          <w:sz w:val="24"/>
          <w:szCs w:val="24"/>
          <w:lang w:val="pl-PL"/>
        </w:rPr>
        <w:t xml:space="preserve">Wszystkie </w:t>
      </w:r>
      <w:r w:rsidR="00747B79">
        <w:rPr>
          <w:sz w:val="24"/>
          <w:szCs w:val="24"/>
          <w:lang w:val="pl-PL"/>
        </w:rPr>
        <w:t xml:space="preserve">filmy dokumentalne i fabularne </w:t>
      </w:r>
      <w:r w:rsidRPr="00051A51">
        <w:rPr>
          <w:sz w:val="24"/>
          <w:szCs w:val="24"/>
          <w:lang w:val="pl-PL"/>
        </w:rPr>
        <w:t>ARTE</w:t>
      </w:r>
      <w:r w:rsidR="00747B79">
        <w:rPr>
          <w:sz w:val="24"/>
          <w:szCs w:val="24"/>
          <w:lang w:val="pl-PL"/>
        </w:rPr>
        <w:t>.</w:t>
      </w:r>
      <w:r w:rsidRPr="00051A51">
        <w:rPr>
          <w:sz w:val="24"/>
          <w:szCs w:val="24"/>
          <w:lang w:val="pl-PL"/>
        </w:rPr>
        <w:t xml:space="preserve">tv </w:t>
      </w:r>
      <w:r w:rsidR="00747B79">
        <w:rPr>
          <w:sz w:val="24"/>
          <w:szCs w:val="24"/>
          <w:lang w:val="pl-PL"/>
        </w:rPr>
        <w:t xml:space="preserve">można oglądać bezpłatnie </w:t>
      </w:r>
      <w:r w:rsidRPr="00051A51">
        <w:rPr>
          <w:sz w:val="24"/>
          <w:szCs w:val="24"/>
          <w:lang w:val="pl-PL"/>
        </w:rPr>
        <w:t xml:space="preserve">na </w:t>
      </w:r>
      <w:r w:rsidR="00747B79">
        <w:rPr>
          <w:sz w:val="24"/>
          <w:szCs w:val="24"/>
          <w:lang w:val="pl-PL"/>
        </w:rPr>
        <w:t xml:space="preserve">platformie VOD </w:t>
      </w:r>
      <w:hyperlink r:id="rId13" w:history="1">
        <w:r w:rsidR="00747B79" w:rsidRPr="00241CB0">
          <w:rPr>
            <w:rStyle w:val="Hipercze"/>
            <w:sz w:val="24"/>
            <w:szCs w:val="24"/>
            <w:lang w:val="pl-PL"/>
          </w:rPr>
          <w:t>https://www.arte.tv/pl</w:t>
        </w:r>
      </w:hyperlink>
      <w:r w:rsidR="00747B79">
        <w:rPr>
          <w:sz w:val="24"/>
          <w:szCs w:val="24"/>
          <w:lang w:val="pl-PL"/>
        </w:rPr>
        <w:t xml:space="preserve">. </w:t>
      </w:r>
    </w:p>
    <w:p w14:paraId="5BD45C97" w14:textId="09B7B07E" w:rsidR="006058A5" w:rsidRPr="00051A51" w:rsidRDefault="006058A5" w:rsidP="006058A5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6CBC0F20" w14:textId="34C885AD" w:rsidR="004F3D46" w:rsidRPr="00404055" w:rsidRDefault="004F7D92" w:rsidP="00E578E1">
      <w:pPr>
        <w:spacing w:after="0" w:line="240" w:lineRule="auto"/>
        <w:rPr>
          <w:rStyle w:val="czeinternetowe"/>
          <w:rFonts w:asciiTheme="minorHAnsi" w:hAnsiTheme="minorHAnsi" w:cstheme="minorHAnsi"/>
          <w:b/>
          <w:sz w:val="23"/>
          <w:szCs w:val="23"/>
          <w:lang w:val="pl-PL"/>
        </w:rPr>
      </w:pPr>
      <w:r w:rsidRPr="00404055">
        <w:rPr>
          <w:rFonts w:asciiTheme="minorHAnsi" w:hAnsiTheme="minorHAnsi" w:cstheme="minorHAnsi"/>
          <w:b/>
          <w:sz w:val="23"/>
          <w:szCs w:val="23"/>
          <w:lang w:val="pl-PL"/>
        </w:rPr>
        <w:t xml:space="preserve">Kontakt dla mediów: Joanna Owsianko, tel.: 502 126 043, e-mail: </w:t>
      </w:r>
      <w:hyperlink r:id="rId14">
        <w:r w:rsidRPr="00404055">
          <w:rPr>
            <w:rStyle w:val="czeinternetowe"/>
            <w:rFonts w:asciiTheme="minorHAnsi" w:hAnsiTheme="minorHAnsi" w:cstheme="minorHAnsi"/>
            <w:b/>
            <w:sz w:val="23"/>
            <w:szCs w:val="23"/>
            <w:lang w:val="pl-PL"/>
          </w:rPr>
          <w:t>j.owsianko@agencjafaceit.pl</w:t>
        </w:r>
      </w:hyperlink>
    </w:p>
    <w:p w14:paraId="47E3C070" w14:textId="77777777" w:rsidR="000013A7" w:rsidRPr="001369C9" w:rsidRDefault="000013A7" w:rsidP="00A324FC">
      <w:pPr>
        <w:spacing w:after="0" w:line="240" w:lineRule="auto"/>
        <w:jc w:val="both"/>
        <w:rPr>
          <w:rFonts w:cs="Calibri"/>
          <w:b/>
          <w:lang w:val="pl-PL"/>
        </w:rPr>
      </w:pPr>
    </w:p>
    <w:p w14:paraId="73A2D0C1" w14:textId="77777777" w:rsidR="00CD7F2C" w:rsidRDefault="00CD7F2C">
      <w:pPr>
        <w:spacing w:after="0" w:line="240" w:lineRule="auto"/>
        <w:rPr>
          <w:rFonts w:cs="Calibri"/>
          <w:b/>
          <w:lang w:val="pl-PL"/>
        </w:rPr>
      </w:pPr>
      <w:r>
        <w:rPr>
          <w:rFonts w:cs="Calibri"/>
          <w:b/>
          <w:lang w:val="pl-PL"/>
        </w:rPr>
        <w:br w:type="page"/>
      </w:r>
    </w:p>
    <w:p w14:paraId="799DE686" w14:textId="12697B10" w:rsidR="004F3D46" w:rsidRPr="001369C9" w:rsidRDefault="004F3D46" w:rsidP="00A324FC">
      <w:pPr>
        <w:spacing w:after="0" w:line="240" w:lineRule="auto"/>
        <w:jc w:val="both"/>
        <w:rPr>
          <w:rFonts w:cs="Calibri"/>
          <w:b/>
          <w:sz w:val="23"/>
          <w:szCs w:val="23"/>
          <w:lang w:val="pl-PL"/>
        </w:rPr>
      </w:pPr>
      <w:r w:rsidRPr="001369C9">
        <w:rPr>
          <w:rFonts w:cs="Calibri"/>
          <w:b/>
          <w:lang w:val="pl-PL"/>
        </w:rPr>
        <w:lastRenderedPageBreak/>
        <w:t>O ARTE.tv</w:t>
      </w:r>
    </w:p>
    <w:p w14:paraId="39A189B5" w14:textId="77777777" w:rsidR="004F3D46" w:rsidRPr="001369C9" w:rsidRDefault="004F3D46" w:rsidP="00A324FC">
      <w:pPr>
        <w:pStyle w:val="Standard"/>
        <w:spacing w:before="192" w:after="160"/>
        <w:jc w:val="both"/>
      </w:pPr>
      <w:r w:rsidRPr="001369C9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1369C9">
        <w:rPr>
          <w:rFonts w:ascii="Calibri" w:hAnsi="Calibri" w:cs="Calibri"/>
          <w:bCs/>
          <w:sz w:val="22"/>
          <w:szCs w:val="22"/>
        </w:rPr>
        <w:t>publicznego, niekomercyjnego, francusko-niemieckiego kanału kulturalnego ARTE, istniejącego na rynku już</w:t>
      </w:r>
      <w:r w:rsidRPr="001369C9">
        <w:rPr>
          <w:rFonts w:asciiTheme="minorHAnsi" w:hAnsiTheme="minorHAnsi" w:cstheme="minorHAnsi"/>
          <w:bCs/>
          <w:sz w:val="22"/>
          <w:szCs w:val="22"/>
        </w:rPr>
        <w:t xml:space="preserve"> od 30 lat. </w:t>
      </w:r>
      <w:r w:rsidRPr="001369C9">
        <w:rPr>
          <w:rFonts w:asciiTheme="minorHAnsi" w:hAnsiTheme="minorHAnsi" w:cstheme="minorHAnsi"/>
          <w:sz w:val="22"/>
          <w:szCs w:val="22"/>
        </w:rPr>
        <w:t>ARTE</w:t>
      </w:r>
      <w:r w:rsidRPr="001369C9">
        <w:rPr>
          <w:rFonts w:asciiTheme="minorHAnsi" w:hAnsiTheme="minorHAnsi" w:cstheme="minorHAnsi"/>
          <w:i/>
          <w:sz w:val="22"/>
          <w:szCs w:val="22"/>
        </w:rPr>
        <w:t>.</w:t>
      </w:r>
      <w:r w:rsidRPr="001369C9">
        <w:rPr>
          <w:rFonts w:asciiTheme="minorHAnsi" w:hAnsiTheme="minorHAnsi" w:cstheme="minorHAnsi"/>
          <w:sz w:val="22"/>
          <w:szCs w:val="22"/>
        </w:rPr>
        <w:t>tv</w:t>
      </w:r>
      <w:r w:rsidRPr="001369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369C9">
        <w:rPr>
          <w:rFonts w:asciiTheme="minorHAnsi" w:hAnsiTheme="minorHAnsi" w:cstheme="minorHAns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052CB54E" w14:textId="77777777" w:rsidR="004F3D46" w:rsidRPr="001369C9" w:rsidRDefault="004F3D46" w:rsidP="00A324FC">
      <w:pPr>
        <w:spacing w:before="192" w:after="0" w:line="240" w:lineRule="auto"/>
        <w:jc w:val="both"/>
        <w:rPr>
          <w:lang w:val="pl-PL"/>
        </w:rPr>
      </w:pPr>
      <w:r w:rsidRPr="001369C9">
        <w:rPr>
          <w:rFonts w:cstheme="minorHAnsi"/>
          <w:lang w:val="pl-PL" w:eastAsia="pl-PL"/>
        </w:rPr>
        <w:t>Bezpłatna oferta cyfrowa ARTE.tv</w:t>
      </w:r>
      <w:r w:rsidRPr="001369C9">
        <w:rPr>
          <w:rFonts w:cstheme="minorHAnsi"/>
          <w:i/>
          <w:lang w:val="pl-PL" w:eastAsia="pl-PL"/>
        </w:rPr>
        <w:t xml:space="preserve">, </w:t>
      </w:r>
      <w:r w:rsidRPr="001369C9">
        <w:rPr>
          <w:rFonts w:cstheme="minorHAnsi"/>
          <w:lang w:val="pl-PL" w:eastAsia="pl-PL"/>
        </w:rPr>
        <w:t xml:space="preserve">obejmuje </w:t>
      </w:r>
      <w:r w:rsidRPr="001369C9">
        <w:rPr>
          <w:rFonts w:cstheme="minorHAnsi"/>
          <w:lang w:val="pl-PL"/>
        </w:rPr>
        <w:t>najciekawsze programy z ramówki ARTE</w:t>
      </w:r>
      <w:r w:rsidRPr="001369C9">
        <w:rPr>
          <w:rFonts w:cstheme="minorHAnsi"/>
          <w:lang w:val="pl-PL" w:eastAsia="pl-PL"/>
        </w:rPr>
        <w:t xml:space="preserve"> - nowoczesne filmy </w:t>
      </w:r>
      <w:r w:rsidRPr="001369C9">
        <w:rPr>
          <w:rFonts w:eastAsia="Arial" w:cstheme="minorHAnsi"/>
          <w:lang w:val="pl-PL"/>
        </w:rPr>
        <w:t>dokumentalne, reportaże śledcze, magazyny poświęcone aktualnym zagadnieniom społecznym, polityce, historii, podróżom, technologii, kulturze i popkulturze i sztuce.</w:t>
      </w:r>
      <w:r w:rsidRPr="001369C9">
        <w:rPr>
          <w:rFonts w:cstheme="minorHAnsi"/>
          <w:lang w:val="pl-PL"/>
        </w:rPr>
        <w:t xml:space="preserve"> </w:t>
      </w:r>
    </w:p>
    <w:p w14:paraId="1F342EEE" w14:textId="77777777" w:rsidR="004F3D46" w:rsidRPr="001369C9" w:rsidRDefault="004F3D46" w:rsidP="00A324FC">
      <w:pPr>
        <w:spacing w:before="192" w:after="0" w:line="240" w:lineRule="auto"/>
        <w:jc w:val="both"/>
        <w:rPr>
          <w:lang w:val="pl-PL"/>
        </w:rPr>
      </w:pPr>
      <w:r w:rsidRPr="001369C9">
        <w:rPr>
          <w:rFonts w:eastAsia="Arial" w:cstheme="minorHAns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 w:rsidRPr="001369C9">
        <w:rPr>
          <w:rFonts w:cstheme="minorHAnsi"/>
          <w:lang w:val="pl-PL" w:eastAsia="pl-PL"/>
        </w:rPr>
        <w:t xml:space="preserve">Programy ARTE.tv można oglądać na </w:t>
      </w:r>
      <w:hyperlink r:id="rId15">
        <w:r w:rsidRPr="001369C9">
          <w:rPr>
            <w:rStyle w:val="czeinternetowe"/>
            <w:rFonts w:cstheme="minorHAnsi"/>
            <w:lang w:val="pl-PL" w:eastAsia="pl-PL"/>
          </w:rPr>
          <w:t>www.arte.tv/pl</w:t>
        </w:r>
      </w:hyperlink>
      <w:r w:rsidRPr="001369C9">
        <w:rPr>
          <w:rFonts w:cstheme="minorHAnsi"/>
          <w:lang w:val="pl-PL" w:eastAsia="pl-PL"/>
        </w:rPr>
        <w:t>, na urządzeniach mobilnych, a także na smart TV.</w:t>
      </w:r>
    </w:p>
    <w:p w14:paraId="2FF91FC7" w14:textId="2ED3FC6D" w:rsidR="004F3D46" w:rsidRPr="001369C9" w:rsidRDefault="004F3D46" w:rsidP="00A324FC">
      <w:pPr>
        <w:pStyle w:val="Standard"/>
        <w:spacing w:before="192" w:after="160"/>
        <w:jc w:val="both"/>
      </w:pPr>
      <w:r w:rsidRPr="001369C9">
        <w:rPr>
          <w:rFonts w:asciiTheme="minorHAnsi" w:hAnsiTheme="minorHAnsi" w:cstheme="minorHAnsi"/>
          <w:sz w:val="22"/>
          <w:szCs w:val="22"/>
        </w:rPr>
        <w:t xml:space="preserve">Więcej informacji i nowości: </w:t>
      </w:r>
      <w:hyperlink r:id="rId16">
        <w:r w:rsidRPr="001369C9">
          <w:rPr>
            <w:rStyle w:val="czeinternetowe"/>
            <w:rFonts w:asciiTheme="minorHAnsi" w:hAnsiTheme="minorHAnsi" w:cstheme="minorHAnsi"/>
            <w:sz w:val="22"/>
            <w:szCs w:val="22"/>
          </w:rPr>
          <w:t>http://facebook.com/ARTEpopolsku</w:t>
        </w:r>
      </w:hyperlink>
      <w:r w:rsidRPr="001369C9">
        <w:rPr>
          <w:rFonts w:asciiTheme="minorHAnsi" w:hAnsiTheme="minorHAnsi" w:cstheme="minorHAnsi"/>
          <w:sz w:val="22"/>
          <w:szCs w:val="22"/>
        </w:rPr>
        <w:t xml:space="preserve">, </w:t>
      </w:r>
      <w:hyperlink r:id="rId17">
        <w:r w:rsidRPr="001369C9">
          <w:rPr>
            <w:rStyle w:val="czeinternetowe"/>
            <w:rFonts w:asciiTheme="minorHAnsi" w:hAnsiTheme="minorHAnsi" w:cstheme="minorHAnsi"/>
            <w:sz w:val="22"/>
            <w:szCs w:val="22"/>
          </w:rPr>
          <w:t>https://twitter.com/ARTEpl</w:t>
        </w:r>
      </w:hyperlink>
      <w:r w:rsidR="000A0F1A">
        <w:rPr>
          <w:rStyle w:val="czeinternetowe"/>
          <w:rFonts w:asciiTheme="minorHAnsi" w:hAnsiTheme="minorHAnsi" w:cstheme="minorHAnsi"/>
          <w:sz w:val="22"/>
          <w:szCs w:val="22"/>
        </w:rPr>
        <w:t xml:space="preserve">, </w:t>
      </w:r>
      <w:hyperlink r:id="rId18" w:history="1">
        <w:r w:rsidR="000A0F1A" w:rsidRPr="000B1A9E">
          <w:rPr>
            <w:rStyle w:val="Hipercze"/>
            <w:rFonts w:asciiTheme="minorHAnsi" w:hAnsiTheme="minorHAnsi" w:cstheme="minorHAnsi"/>
            <w:sz w:val="22"/>
            <w:szCs w:val="22"/>
          </w:rPr>
          <w:t>https://www.youtube.com/channel/UCr7BKJBRxT66pMGVpFQxzZw</w:t>
        </w:r>
      </w:hyperlink>
      <w:r w:rsidR="000A0F1A">
        <w:rPr>
          <w:rStyle w:val="czeinternetowe"/>
          <w:rFonts w:asciiTheme="minorHAnsi" w:hAnsiTheme="minorHAnsi" w:cstheme="minorHAnsi"/>
          <w:sz w:val="22"/>
          <w:szCs w:val="22"/>
        </w:rPr>
        <w:t xml:space="preserve"> </w:t>
      </w:r>
    </w:p>
    <w:p w14:paraId="3F18589B" w14:textId="4DE778D4" w:rsidR="00C44678" w:rsidRPr="001369C9" w:rsidRDefault="004F3D46" w:rsidP="00A324FC">
      <w:pPr>
        <w:pStyle w:val="Standard"/>
        <w:spacing w:before="192" w:after="160"/>
        <w:jc w:val="both"/>
      </w:pPr>
      <w:r w:rsidRPr="001369C9">
        <w:rPr>
          <w:rFonts w:asciiTheme="minorHAnsi" w:hAnsiTheme="minorHAnsi" w:cstheme="minorHAnsi"/>
          <w:sz w:val="22"/>
          <w:szCs w:val="22"/>
        </w:rPr>
        <w:t xml:space="preserve">Aby otrzymywać cotygodniowy newsletter z nowościami ARTE.tv można zapisać się na stronie </w:t>
      </w:r>
      <w:hyperlink r:id="rId19" w:history="1">
        <w:r w:rsidRPr="001369C9">
          <w:rPr>
            <w:rStyle w:val="Hipercze"/>
            <w:rFonts w:ascii="Calibri" w:hAnsi="Calibri" w:cs="Calibri"/>
            <w:sz w:val="22"/>
            <w:szCs w:val="22"/>
          </w:rPr>
          <w:t>https://www.arte.tv/pl/articles/newsletter</w:t>
        </w:r>
      </w:hyperlink>
      <w:r w:rsidRPr="001369C9">
        <w:rPr>
          <w:rFonts w:ascii="Calibri" w:hAnsi="Calibri" w:cs="Calibri"/>
          <w:sz w:val="22"/>
          <w:szCs w:val="22"/>
        </w:rPr>
        <w:t xml:space="preserve"> </w:t>
      </w:r>
      <w:r w:rsidR="009F4D8D" w:rsidRPr="001369C9">
        <w:rPr>
          <w:rFonts w:ascii="Calibri" w:hAnsi="Calibri" w:cs="Calibri"/>
          <w:sz w:val="22"/>
          <w:szCs w:val="22"/>
        </w:rPr>
        <w:t xml:space="preserve"> </w:t>
      </w:r>
    </w:p>
    <w:sectPr w:rsidR="00C44678" w:rsidRPr="001369C9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3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013A7"/>
    <w:rsid w:val="00002815"/>
    <w:rsid w:val="000219E6"/>
    <w:rsid w:val="00024CE0"/>
    <w:rsid w:val="000253CE"/>
    <w:rsid w:val="00041C15"/>
    <w:rsid w:val="0004313C"/>
    <w:rsid w:val="00051A51"/>
    <w:rsid w:val="00062E67"/>
    <w:rsid w:val="000714A2"/>
    <w:rsid w:val="00075DC9"/>
    <w:rsid w:val="0009032D"/>
    <w:rsid w:val="000911EF"/>
    <w:rsid w:val="00092214"/>
    <w:rsid w:val="000A0F1A"/>
    <w:rsid w:val="000A5E58"/>
    <w:rsid w:val="000B3DA6"/>
    <w:rsid w:val="000B5976"/>
    <w:rsid w:val="000C1088"/>
    <w:rsid w:val="000D7882"/>
    <w:rsid w:val="000F0304"/>
    <w:rsid w:val="000F0B58"/>
    <w:rsid w:val="000F1860"/>
    <w:rsid w:val="000F2D8D"/>
    <w:rsid w:val="001118CF"/>
    <w:rsid w:val="00117643"/>
    <w:rsid w:val="001369C9"/>
    <w:rsid w:val="00137DB9"/>
    <w:rsid w:val="00142ED5"/>
    <w:rsid w:val="00147E8C"/>
    <w:rsid w:val="00150BF3"/>
    <w:rsid w:val="001636D9"/>
    <w:rsid w:val="00176F1E"/>
    <w:rsid w:val="0017788B"/>
    <w:rsid w:val="00187872"/>
    <w:rsid w:val="001B6732"/>
    <w:rsid w:val="001C224B"/>
    <w:rsid w:val="001D0DDE"/>
    <w:rsid w:val="001E1C59"/>
    <w:rsid w:val="001F239F"/>
    <w:rsid w:val="001F58E1"/>
    <w:rsid w:val="00207617"/>
    <w:rsid w:val="00210494"/>
    <w:rsid w:val="00214406"/>
    <w:rsid w:val="00237BCD"/>
    <w:rsid w:val="00264183"/>
    <w:rsid w:val="0026571F"/>
    <w:rsid w:val="002722D4"/>
    <w:rsid w:val="002803DC"/>
    <w:rsid w:val="00295262"/>
    <w:rsid w:val="002A54FA"/>
    <w:rsid w:val="002C09BB"/>
    <w:rsid w:val="002D09EF"/>
    <w:rsid w:val="002D2C37"/>
    <w:rsid w:val="002E5383"/>
    <w:rsid w:val="002E6E53"/>
    <w:rsid w:val="002F238F"/>
    <w:rsid w:val="00301225"/>
    <w:rsid w:val="00317351"/>
    <w:rsid w:val="00321AB6"/>
    <w:rsid w:val="00324B05"/>
    <w:rsid w:val="00337088"/>
    <w:rsid w:val="00343E07"/>
    <w:rsid w:val="00345EE9"/>
    <w:rsid w:val="00347E29"/>
    <w:rsid w:val="0035062A"/>
    <w:rsid w:val="003A25E3"/>
    <w:rsid w:val="003C571F"/>
    <w:rsid w:val="003E4843"/>
    <w:rsid w:val="003F140D"/>
    <w:rsid w:val="003F6064"/>
    <w:rsid w:val="003F7F84"/>
    <w:rsid w:val="00401F71"/>
    <w:rsid w:val="00404055"/>
    <w:rsid w:val="00417A71"/>
    <w:rsid w:val="0046128D"/>
    <w:rsid w:val="004876CC"/>
    <w:rsid w:val="004A2879"/>
    <w:rsid w:val="004A70BD"/>
    <w:rsid w:val="004D2C50"/>
    <w:rsid w:val="004D382A"/>
    <w:rsid w:val="004D5464"/>
    <w:rsid w:val="004D7A3A"/>
    <w:rsid w:val="004D7FCA"/>
    <w:rsid w:val="004F3D46"/>
    <w:rsid w:val="004F4B44"/>
    <w:rsid w:val="004F6393"/>
    <w:rsid w:val="004F6FE3"/>
    <w:rsid w:val="004F7D92"/>
    <w:rsid w:val="005042BE"/>
    <w:rsid w:val="0050633E"/>
    <w:rsid w:val="00507991"/>
    <w:rsid w:val="00507DCA"/>
    <w:rsid w:val="00510BAD"/>
    <w:rsid w:val="00521C26"/>
    <w:rsid w:val="00525E3B"/>
    <w:rsid w:val="005500D7"/>
    <w:rsid w:val="00557B42"/>
    <w:rsid w:val="00562567"/>
    <w:rsid w:val="00563357"/>
    <w:rsid w:val="0056442A"/>
    <w:rsid w:val="00565092"/>
    <w:rsid w:val="00565705"/>
    <w:rsid w:val="0057172C"/>
    <w:rsid w:val="00580C44"/>
    <w:rsid w:val="005910E4"/>
    <w:rsid w:val="00591DA8"/>
    <w:rsid w:val="005B4400"/>
    <w:rsid w:val="005C4FB4"/>
    <w:rsid w:val="005E5452"/>
    <w:rsid w:val="006058A5"/>
    <w:rsid w:val="006116C7"/>
    <w:rsid w:val="00614D3C"/>
    <w:rsid w:val="00616748"/>
    <w:rsid w:val="006256F7"/>
    <w:rsid w:val="0063030D"/>
    <w:rsid w:val="00641445"/>
    <w:rsid w:val="00651F5F"/>
    <w:rsid w:val="0066759A"/>
    <w:rsid w:val="006847DA"/>
    <w:rsid w:val="00687569"/>
    <w:rsid w:val="006879F5"/>
    <w:rsid w:val="006B511C"/>
    <w:rsid w:val="006B69D2"/>
    <w:rsid w:val="006C7F8D"/>
    <w:rsid w:val="006D040B"/>
    <w:rsid w:val="006D107B"/>
    <w:rsid w:val="006E03F3"/>
    <w:rsid w:val="006F0923"/>
    <w:rsid w:val="006F24C3"/>
    <w:rsid w:val="006F6323"/>
    <w:rsid w:val="006F7F76"/>
    <w:rsid w:val="0070236A"/>
    <w:rsid w:val="00735CAC"/>
    <w:rsid w:val="0073726D"/>
    <w:rsid w:val="007432A4"/>
    <w:rsid w:val="00747B79"/>
    <w:rsid w:val="00757876"/>
    <w:rsid w:val="007605B7"/>
    <w:rsid w:val="0076260D"/>
    <w:rsid w:val="00775E61"/>
    <w:rsid w:val="00777157"/>
    <w:rsid w:val="00783E38"/>
    <w:rsid w:val="00785835"/>
    <w:rsid w:val="007900C4"/>
    <w:rsid w:val="007930B9"/>
    <w:rsid w:val="00794BAC"/>
    <w:rsid w:val="007A03A4"/>
    <w:rsid w:val="007A74EF"/>
    <w:rsid w:val="007C07C7"/>
    <w:rsid w:val="007C4BD6"/>
    <w:rsid w:val="007C7E55"/>
    <w:rsid w:val="007E04B6"/>
    <w:rsid w:val="007E7E5B"/>
    <w:rsid w:val="007F31E2"/>
    <w:rsid w:val="00821306"/>
    <w:rsid w:val="0082152C"/>
    <w:rsid w:val="00831EED"/>
    <w:rsid w:val="00833EDF"/>
    <w:rsid w:val="008415FE"/>
    <w:rsid w:val="008544A2"/>
    <w:rsid w:val="008567E1"/>
    <w:rsid w:val="00870AFF"/>
    <w:rsid w:val="00871F4F"/>
    <w:rsid w:val="00873D79"/>
    <w:rsid w:val="00890C3E"/>
    <w:rsid w:val="00891E8E"/>
    <w:rsid w:val="00892EC1"/>
    <w:rsid w:val="008A4CA4"/>
    <w:rsid w:val="008A6B7E"/>
    <w:rsid w:val="008B35BF"/>
    <w:rsid w:val="008B7D59"/>
    <w:rsid w:val="008C398D"/>
    <w:rsid w:val="008C7FB4"/>
    <w:rsid w:val="008D3F8D"/>
    <w:rsid w:val="008E15DD"/>
    <w:rsid w:val="008E2535"/>
    <w:rsid w:val="008E7532"/>
    <w:rsid w:val="008F1B1C"/>
    <w:rsid w:val="00912726"/>
    <w:rsid w:val="00917D92"/>
    <w:rsid w:val="00930AF7"/>
    <w:rsid w:val="00937DCE"/>
    <w:rsid w:val="00945953"/>
    <w:rsid w:val="00963AF8"/>
    <w:rsid w:val="00965B5B"/>
    <w:rsid w:val="00973E83"/>
    <w:rsid w:val="009F4D8D"/>
    <w:rsid w:val="00A02B0A"/>
    <w:rsid w:val="00A0350E"/>
    <w:rsid w:val="00A0635B"/>
    <w:rsid w:val="00A16F13"/>
    <w:rsid w:val="00A22612"/>
    <w:rsid w:val="00A261C5"/>
    <w:rsid w:val="00A27E09"/>
    <w:rsid w:val="00A324FC"/>
    <w:rsid w:val="00A6063A"/>
    <w:rsid w:val="00A63990"/>
    <w:rsid w:val="00A825C1"/>
    <w:rsid w:val="00A83ADA"/>
    <w:rsid w:val="00A90F90"/>
    <w:rsid w:val="00A956C6"/>
    <w:rsid w:val="00AA2D0A"/>
    <w:rsid w:val="00AA6D91"/>
    <w:rsid w:val="00AB5BE4"/>
    <w:rsid w:val="00AC1901"/>
    <w:rsid w:val="00AC234B"/>
    <w:rsid w:val="00AE558C"/>
    <w:rsid w:val="00AF0019"/>
    <w:rsid w:val="00AF71C5"/>
    <w:rsid w:val="00B0644B"/>
    <w:rsid w:val="00B0752E"/>
    <w:rsid w:val="00B136A1"/>
    <w:rsid w:val="00B23444"/>
    <w:rsid w:val="00B26572"/>
    <w:rsid w:val="00B357DD"/>
    <w:rsid w:val="00B46827"/>
    <w:rsid w:val="00B61172"/>
    <w:rsid w:val="00B615DE"/>
    <w:rsid w:val="00B659BF"/>
    <w:rsid w:val="00B741FD"/>
    <w:rsid w:val="00B838E5"/>
    <w:rsid w:val="00B9370E"/>
    <w:rsid w:val="00BA53ED"/>
    <w:rsid w:val="00BA7349"/>
    <w:rsid w:val="00BA7FB7"/>
    <w:rsid w:val="00BB0196"/>
    <w:rsid w:val="00BB3FDD"/>
    <w:rsid w:val="00BC0A6B"/>
    <w:rsid w:val="00BC2991"/>
    <w:rsid w:val="00BD5778"/>
    <w:rsid w:val="00C0153B"/>
    <w:rsid w:val="00C01A2F"/>
    <w:rsid w:val="00C03C27"/>
    <w:rsid w:val="00C117F3"/>
    <w:rsid w:val="00C14A54"/>
    <w:rsid w:val="00C202A0"/>
    <w:rsid w:val="00C20FC7"/>
    <w:rsid w:val="00C23303"/>
    <w:rsid w:val="00C2407A"/>
    <w:rsid w:val="00C27113"/>
    <w:rsid w:val="00C44678"/>
    <w:rsid w:val="00C51100"/>
    <w:rsid w:val="00C5570B"/>
    <w:rsid w:val="00C61AA4"/>
    <w:rsid w:val="00C633F8"/>
    <w:rsid w:val="00C74EEE"/>
    <w:rsid w:val="00C81847"/>
    <w:rsid w:val="00C87233"/>
    <w:rsid w:val="00C873BD"/>
    <w:rsid w:val="00CA3718"/>
    <w:rsid w:val="00CC36CE"/>
    <w:rsid w:val="00CD042A"/>
    <w:rsid w:val="00CD2857"/>
    <w:rsid w:val="00CD495A"/>
    <w:rsid w:val="00CD7F2C"/>
    <w:rsid w:val="00CE34BB"/>
    <w:rsid w:val="00CE5546"/>
    <w:rsid w:val="00CF7904"/>
    <w:rsid w:val="00D0354B"/>
    <w:rsid w:val="00D10BD1"/>
    <w:rsid w:val="00D1608C"/>
    <w:rsid w:val="00D175B9"/>
    <w:rsid w:val="00D23DF7"/>
    <w:rsid w:val="00D26061"/>
    <w:rsid w:val="00D37108"/>
    <w:rsid w:val="00D53871"/>
    <w:rsid w:val="00D56540"/>
    <w:rsid w:val="00D67ED2"/>
    <w:rsid w:val="00D83E30"/>
    <w:rsid w:val="00D87CA3"/>
    <w:rsid w:val="00D87FFD"/>
    <w:rsid w:val="00D900D9"/>
    <w:rsid w:val="00D90450"/>
    <w:rsid w:val="00DA5713"/>
    <w:rsid w:val="00DB2364"/>
    <w:rsid w:val="00DB3592"/>
    <w:rsid w:val="00DB391D"/>
    <w:rsid w:val="00DB4EB7"/>
    <w:rsid w:val="00DB5E69"/>
    <w:rsid w:val="00DC0347"/>
    <w:rsid w:val="00DC4C6A"/>
    <w:rsid w:val="00DF03CA"/>
    <w:rsid w:val="00DF0E54"/>
    <w:rsid w:val="00E012F7"/>
    <w:rsid w:val="00E17D23"/>
    <w:rsid w:val="00E30BEC"/>
    <w:rsid w:val="00E372D0"/>
    <w:rsid w:val="00E42E28"/>
    <w:rsid w:val="00E578E1"/>
    <w:rsid w:val="00E73908"/>
    <w:rsid w:val="00E73F03"/>
    <w:rsid w:val="00E83055"/>
    <w:rsid w:val="00E86A8F"/>
    <w:rsid w:val="00EA1284"/>
    <w:rsid w:val="00ED3769"/>
    <w:rsid w:val="00EE09C9"/>
    <w:rsid w:val="00EE27E6"/>
    <w:rsid w:val="00EE3796"/>
    <w:rsid w:val="00F10B3E"/>
    <w:rsid w:val="00F1213D"/>
    <w:rsid w:val="00F17E9F"/>
    <w:rsid w:val="00F21C0B"/>
    <w:rsid w:val="00F240FB"/>
    <w:rsid w:val="00F30797"/>
    <w:rsid w:val="00F31E79"/>
    <w:rsid w:val="00F41CEE"/>
    <w:rsid w:val="00F64E70"/>
    <w:rsid w:val="00F67559"/>
    <w:rsid w:val="00F736AA"/>
    <w:rsid w:val="00F7605E"/>
    <w:rsid w:val="00F90D47"/>
    <w:rsid w:val="00F92C79"/>
    <w:rsid w:val="00FA668D"/>
    <w:rsid w:val="00FB70CC"/>
    <w:rsid w:val="00FF255F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9BD95CCA-102E-4A3F-9CB0-045F154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7930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26571F"/>
    <w:rPr>
      <w:color w:val="605E5C"/>
      <w:shd w:val="clear" w:color="auto" w:fill="E1DFDD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747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rte.tv/pl" TargetMode="External"/><Relationship Id="rId18" Type="http://schemas.openxmlformats.org/officeDocument/2006/relationships/hyperlink" Target="https://www.youtube.com/channel/UCr7BKJBRxT66pMGVpFQxzZw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channel/UCr7BKJBRxT66pMGVpFQxzZw" TargetMode="External"/><Relationship Id="rId12" Type="http://schemas.openxmlformats.org/officeDocument/2006/relationships/hyperlink" Target="https://www.youtube.com/c/ARTEtvDocumentales" TargetMode="External"/><Relationship Id="rId17" Type="http://schemas.openxmlformats.org/officeDocument/2006/relationships/hyperlink" Target="https://twitter.com/ARTE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cebook.com/ARTEpopolsk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c/ARTEDocument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e.tv/pl" TargetMode="External"/><Relationship Id="rId10" Type="http://schemas.openxmlformats.org/officeDocument/2006/relationships/hyperlink" Target="https://www.youtube.com/channel/UCr7BKJBRxT66pMGVpFQxzZw" TargetMode="External"/><Relationship Id="rId19" Type="http://schemas.openxmlformats.org/officeDocument/2006/relationships/hyperlink" Target="https://www.arte.tv/pl/articles/newslet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r7BKJBRxT66pMGVpFQxzZw" TargetMode="External"/><Relationship Id="rId14" Type="http://schemas.openxmlformats.org/officeDocument/2006/relationships/hyperlink" Target="mailto:j.owsianko@agencjaface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1BAB0-8389-48B5-A8D9-CB52A2A2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ARTE geie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Certain Valérie</dc:creator>
  <dc:description/>
  <cp:lastModifiedBy>Joanna Owsianko</cp:lastModifiedBy>
  <cp:revision>2</cp:revision>
  <cp:lastPrinted>2021-09-02T15:36:00Z</cp:lastPrinted>
  <dcterms:created xsi:type="dcterms:W3CDTF">2022-05-16T11:55:00Z</dcterms:created>
  <dcterms:modified xsi:type="dcterms:W3CDTF">2022-05-16T11:55:00Z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