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30D3" w14:textId="77777777" w:rsidR="00153C41" w:rsidRDefault="00062937" w:rsidP="007C2E0D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1AB75C1" wp14:editId="09D167A0">
            <wp:extent cx="1745043" cy="502046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043" cy="502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3DC5A7" w14:textId="1539DF26" w:rsidR="00153C41" w:rsidRDefault="00062937" w:rsidP="007C2E0D">
      <w:r>
        <w:t xml:space="preserve">Informacja prasowa                      </w:t>
      </w:r>
      <w:r>
        <w:tab/>
        <w:t xml:space="preserve">                                                             </w:t>
      </w:r>
      <w:r w:rsidR="00F21DC3">
        <w:t xml:space="preserve">          </w:t>
      </w:r>
      <w:r>
        <w:t xml:space="preserve">         Warszawa, </w:t>
      </w:r>
      <w:r w:rsidR="001A4CBC">
        <w:t>11 lipca</w:t>
      </w:r>
      <w:r>
        <w:t xml:space="preserve"> 2022</w:t>
      </w:r>
    </w:p>
    <w:p w14:paraId="67203FB9" w14:textId="403FF49A" w:rsidR="001A70AC" w:rsidRDefault="001A4CBC" w:rsidP="001A70AC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„Tomasz Beksiński </w:t>
      </w:r>
      <w:r w:rsidR="003E5A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romantyk czy wampir” </w:t>
      </w:r>
      <w:r w:rsidR="003E5AE5">
        <w:rPr>
          <w:b/>
          <w:sz w:val="28"/>
          <w:szCs w:val="28"/>
        </w:rPr>
        <w:br/>
        <w:t>-</w:t>
      </w:r>
      <w:r>
        <w:rPr>
          <w:b/>
          <w:sz w:val="28"/>
          <w:szCs w:val="28"/>
        </w:rPr>
        <w:t xml:space="preserve"> </w:t>
      </w:r>
      <w:r w:rsidR="00F21DC3">
        <w:rPr>
          <w:b/>
          <w:sz w:val="28"/>
          <w:szCs w:val="28"/>
        </w:rPr>
        <w:t xml:space="preserve">koncert i </w:t>
      </w:r>
      <w:r>
        <w:rPr>
          <w:b/>
          <w:sz w:val="28"/>
          <w:szCs w:val="28"/>
        </w:rPr>
        <w:t xml:space="preserve">spotkanie z </w:t>
      </w:r>
      <w:proofErr w:type="spellStart"/>
      <w:r>
        <w:rPr>
          <w:b/>
          <w:sz w:val="28"/>
          <w:szCs w:val="28"/>
        </w:rPr>
        <w:t>Anją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Orthodox</w:t>
      </w:r>
      <w:proofErr w:type="spellEnd"/>
      <w:r>
        <w:rPr>
          <w:b/>
          <w:sz w:val="28"/>
          <w:szCs w:val="28"/>
        </w:rPr>
        <w:t xml:space="preserve"> </w:t>
      </w:r>
      <w:r w:rsidR="00FE676E">
        <w:rPr>
          <w:b/>
          <w:sz w:val="28"/>
          <w:szCs w:val="28"/>
        </w:rPr>
        <w:t xml:space="preserve"> </w:t>
      </w:r>
    </w:p>
    <w:p w14:paraId="013E2E2C" w14:textId="13DD60C0" w:rsidR="001A4CBC" w:rsidRPr="00D220F7" w:rsidRDefault="001A4CBC" w:rsidP="00B72DC6">
      <w:pPr>
        <w:spacing w:before="120"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220F7">
        <w:rPr>
          <w:rFonts w:asciiTheme="minorHAnsi" w:hAnsiTheme="minorHAnsi" w:cstheme="minorHAnsi"/>
          <w:b/>
          <w:sz w:val="23"/>
          <w:szCs w:val="23"/>
        </w:rPr>
        <w:t xml:space="preserve">W piątek 15 lipca o godz. 19.00 w </w:t>
      </w:r>
      <w:proofErr w:type="spellStart"/>
      <w:r w:rsidRPr="00D220F7">
        <w:rPr>
          <w:rFonts w:asciiTheme="minorHAnsi" w:hAnsiTheme="minorHAnsi" w:cstheme="minorHAnsi"/>
          <w:b/>
          <w:sz w:val="23"/>
          <w:szCs w:val="23"/>
        </w:rPr>
        <w:t>Tichauer</w:t>
      </w:r>
      <w:proofErr w:type="spellEnd"/>
      <w:r w:rsidRPr="00D220F7">
        <w:rPr>
          <w:rFonts w:asciiTheme="minorHAnsi" w:hAnsiTheme="minorHAnsi" w:cstheme="minorHAnsi"/>
          <w:b/>
          <w:sz w:val="23"/>
          <w:szCs w:val="23"/>
        </w:rPr>
        <w:t xml:space="preserve"> Art Gallery w Browarze Obywatelskim Tychach</w:t>
      </w:r>
      <w:r w:rsidR="00D83F39" w:rsidRPr="00D220F7">
        <w:rPr>
          <w:rFonts w:asciiTheme="minorHAnsi" w:hAnsiTheme="minorHAnsi" w:cstheme="minorHAnsi"/>
          <w:b/>
          <w:sz w:val="23"/>
          <w:szCs w:val="23"/>
        </w:rPr>
        <w:t>,</w:t>
      </w:r>
      <w:r w:rsidRPr="00D220F7">
        <w:rPr>
          <w:rFonts w:asciiTheme="minorHAnsi" w:hAnsiTheme="minorHAnsi" w:cstheme="minorHAnsi"/>
          <w:b/>
          <w:sz w:val="23"/>
          <w:szCs w:val="23"/>
        </w:rPr>
        <w:t xml:space="preserve"> w</w:t>
      </w:r>
      <w:r w:rsidR="00D220F7">
        <w:rPr>
          <w:rFonts w:asciiTheme="minorHAnsi" w:hAnsiTheme="minorHAnsi" w:cstheme="minorHAnsi"/>
          <w:b/>
          <w:sz w:val="23"/>
          <w:szCs w:val="23"/>
        </w:rPr>
        <w:t> </w:t>
      </w:r>
      <w:r w:rsidRPr="00D220F7">
        <w:rPr>
          <w:rFonts w:asciiTheme="minorHAnsi" w:hAnsiTheme="minorHAnsi" w:cstheme="minorHAnsi"/>
          <w:b/>
          <w:sz w:val="23"/>
          <w:szCs w:val="23"/>
        </w:rPr>
        <w:t>ramach wydarzeń towarzyszących festiwalowi „Beksiński na Śląsku”</w:t>
      </w:r>
      <w:r w:rsidR="00D83F39" w:rsidRPr="00D220F7">
        <w:rPr>
          <w:rFonts w:asciiTheme="minorHAnsi" w:hAnsiTheme="minorHAnsi" w:cstheme="minorHAnsi"/>
          <w:b/>
          <w:sz w:val="23"/>
          <w:szCs w:val="23"/>
        </w:rPr>
        <w:t>,</w:t>
      </w:r>
      <w:r w:rsidRPr="00D220F7">
        <w:rPr>
          <w:rFonts w:asciiTheme="minorHAnsi" w:hAnsiTheme="minorHAnsi" w:cstheme="minorHAnsi"/>
          <w:b/>
          <w:sz w:val="23"/>
          <w:szCs w:val="23"/>
        </w:rPr>
        <w:t xml:space="preserve"> odbędzie się spotkanie z </w:t>
      </w:r>
      <w:proofErr w:type="spellStart"/>
      <w:r w:rsidRPr="00D220F7">
        <w:rPr>
          <w:rFonts w:asciiTheme="minorHAnsi" w:hAnsiTheme="minorHAnsi" w:cstheme="minorHAnsi"/>
          <w:b/>
          <w:sz w:val="23"/>
          <w:szCs w:val="23"/>
        </w:rPr>
        <w:t>Anją</w:t>
      </w:r>
      <w:proofErr w:type="spellEnd"/>
      <w:r w:rsidRPr="00D220F7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D220F7">
        <w:rPr>
          <w:rFonts w:asciiTheme="minorHAnsi" w:hAnsiTheme="minorHAnsi" w:cstheme="minorHAnsi"/>
          <w:b/>
          <w:sz w:val="23"/>
          <w:szCs w:val="23"/>
        </w:rPr>
        <w:t>Orthodox</w:t>
      </w:r>
      <w:proofErr w:type="spellEnd"/>
      <w:r w:rsidRPr="00D220F7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="00F21DC3" w:rsidRPr="00D220F7">
        <w:rPr>
          <w:rFonts w:asciiTheme="minorHAnsi" w:hAnsiTheme="minorHAnsi" w:cstheme="minorHAnsi"/>
          <w:b/>
          <w:sz w:val="23"/>
          <w:szCs w:val="23"/>
        </w:rPr>
        <w:t xml:space="preserve">bliską </w:t>
      </w:r>
      <w:r w:rsidRPr="00D220F7">
        <w:rPr>
          <w:rFonts w:asciiTheme="minorHAnsi" w:hAnsiTheme="minorHAnsi" w:cstheme="minorHAnsi"/>
          <w:b/>
          <w:sz w:val="23"/>
          <w:szCs w:val="23"/>
        </w:rPr>
        <w:t>przyjaciółką Tomka Beksińskiego</w:t>
      </w:r>
      <w:r w:rsidR="00F21DC3" w:rsidRPr="00D220F7">
        <w:rPr>
          <w:rFonts w:asciiTheme="minorHAnsi" w:hAnsiTheme="minorHAnsi" w:cstheme="minorHAnsi"/>
          <w:b/>
          <w:sz w:val="23"/>
          <w:szCs w:val="23"/>
        </w:rPr>
        <w:t xml:space="preserve">. Artystka porozmawia z publicznością o swej przyjaźni z Tomkiem, jego życiu i pasjach, a także wykona kilka utworów </w:t>
      </w:r>
      <w:r w:rsidR="00D83F39" w:rsidRPr="00D220F7">
        <w:rPr>
          <w:rFonts w:asciiTheme="minorHAnsi" w:hAnsiTheme="minorHAnsi" w:cstheme="minorHAnsi"/>
          <w:b/>
          <w:sz w:val="23"/>
          <w:szCs w:val="23"/>
        </w:rPr>
        <w:t xml:space="preserve">swego </w:t>
      </w:r>
      <w:r w:rsidR="00F21DC3" w:rsidRPr="00D220F7">
        <w:rPr>
          <w:rFonts w:asciiTheme="minorHAnsi" w:hAnsiTheme="minorHAnsi" w:cstheme="minorHAnsi"/>
          <w:b/>
          <w:sz w:val="23"/>
          <w:szCs w:val="23"/>
        </w:rPr>
        <w:t xml:space="preserve">zespołu </w:t>
      </w:r>
      <w:proofErr w:type="spellStart"/>
      <w:r w:rsidR="00F21DC3" w:rsidRPr="00D220F7">
        <w:rPr>
          <w:rFonts w:asciiTheme="minorHAnsi" w:hAnsiTheme="minorHAnsi" w:cstheme="minorHAnsi"/>
          <w:b/>
          <w:sz w:val="23"/>
          <w:szCs w:val="23"/>
        </w:rPr>
        <w:t>Closterkeller</w:t>
      </w:r>
      <w:proofErr w:type="spellEnd"/>
      <w:r w:rsidR="00F21DC3" w:rsidRPr="00D220F7">
        <w:rPr>
          <w:rFonts w:asciiTheme="minorHAnsi" w:hAnsiTheme="minorHAnsi" w:cstheme="minorHAnsi"/>
          <w:b/>
          <w:sz w:val="23"/>
          <w:szCs w:val="23"/>
        </w:rPr>
        <w:t xml:space="preserve">.  </w:t>
      </w:r>
    </w:p>
    <w:p w14:paraId="0BB1C2F9" w14:textId="06C9D6CE" w:rsidR="00F21DC3" w:rsidRPr="00D220F7" w:rsidRDefault="008D360A" w:rsidP="00F21DC3">
      <w:pPr>
        <w:spacing w:before="120" w:after="120"/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bCs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54E5F9B9" wp14:editId="69C43539">
            <wp:simplePos x="0" y="0"/>
            <wp:positionH relativeFrom="column">
              <wp:posOffset>-3175</wp:posOffset>
            </wp:positionH>
            <wp:positionV relativeFrom="paragraph">
              <wp:posOffset>71755</wp:posOffset>
            </wp:positionV>
            <wp:extent cx="2466975" cy="295529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AE5" w:rsidRPr="00D220F7">
        <w:rPr>
          <w:rFonts w:asciiTheme="minorHAnsi" w:hAnsiTheme="minorHAnsi" w:cstheme="minorHAnsi"/>
          <w:bCs/>
          <w:sz w:val="23"/>
          <w:szCs w:val="23"/>
        </w:rPr>
        <w:t xml:space="preserve">„Beksiński na Śląsku” </w:t>
      </w:r>
      <w:hyperlink r:id="rId8" w:history="1">
        <w:r w:rsidR="003E5AE5" w:rsidRPr="00D220F7">
          <w:rPr>
            <w:rStyle w:val="Hipercze"/>
            <w:rFonts w:asciiTheme="minorHAnsi" w:hAnsiTheme="minorHAnsi" w:cstheme="minorHAnsi"/>
            <w:bCs/>
            <w:sz w:val="23"/>
            <w:szCs w:val="23"/>
          </w:rPr>
          <w:t>https://beksinskinaslasku.pl/</w:t>
        </w:r>
      </w:hyperlink>
      <w:r w:rsidR="003E5AE5" w:rsidRPr="00D220F7">
        <w:rPr>
          <w:rFonts w:asciiTheme="minorHAnsi" w:hAnsiTheme="minorHAnsi" w:cstheme="minorHAnsi"/>
          <w:bCs/>
          <w:sz w:val="23"/>
          <w:szCs w:val="23"/>
        </w:rPr>
        <w:t xml:space="preserve"> to</w:t>
      </w:r>
      <w:r w:rsidR="00D83F39" w:rsidRPr="00D220F7">
        <w:rPr>
          <w:rFonts w:asciiTheme="minorHAnsi" w:hAnsiTheme="minorHAnsi" w:cstheme="minorHAnsi"/>
          <w:bCs/>
          <w:sz w:val="23"/>
          <w:szCs w:val="23"/>
        </w:rPr>
        <w:t> </w:t>
      </w:r>
      <w:r w:rsidR="003E5AE5" w:rsidRPr="00D220F7">
        <w:rPr>
          <w:rFonts w:asciiTheme="minorHAnsi" w:hAnsiTheme="minorHAnsi" w:cstheme="minorHAnsi"/>
          <w:bCs/>
          <w:sz w:val="23"/>
          <w:szCs w:val="23"/>
        </w:rPr>
        <w:t>jedyna w tym roku w Polsce tak obszerna wystawa poświęcona malarstwu Zdzisława Beksińskiego, któr</w:t>
      </w:r>
      <w:r w:rsidR="00F21DC3" w:rsidRPr="00D220F7">
        <w:rPr>
          <w:rFonts w:asciiTheme="minorHAnsi" w:hAnsiTheme="minorHAnsi" w:cstheme="minorHAnsi"/>
          <w:bCs/>
          <w:sz w:val="23"/>
          <w:szCs w:val="23"/>
        </w:rPr>
        <w:t>a</w:t>
      </w:r>
      <w:r w:rsidR="003E5AE5" w:rsidRPr="00D220F7">
        <w:rPr>
          <w:rFonts w:asciiTheme="minorHAnsi" w:hAnsiTheme="minorHAnsi" w:cstheme="minorHAnsi"/>
          <w:bCs/>
          <w:sz w:val="23"/>
          <w:szCs w:val="23"/>
        </w:rPr>
        <w:t xml:space="preserve"> trwa do 25 września w </w:t>
      </w:r>
      <w:proofErr w:type="spellStart"/>
      <w:r w:rsidR="003E5AE5" w:rsidRPr="00D220F7">
        <w:rPr>
          <w:rFonts w:asciiTheme="minorHAnsi" w:hAnsiTheme="minorHAnsi" w:cstheme="minorHAnsi"/>
          <w:bCs/>
          <w:sz w:val="23"/>
          <w:szCs w:val="23"/>
        </w:rPr>
        <w:t>Tichauer</w:t>
      </w:r>
      <w:proofErr w:type="spellEnd"/>
      <w:r w:rsidR="003E5AE5" w:rsidRPr="00D220F7">
        <w:rPr>
          <w:rFonts w:asciiTheme="minorHAnsi" w:hAnsiTheme="minorHAnsi" w:cstheme="minorHAnsi"/>
          <w:bCs/>
          <w:sz w:val="23"/>
          <w:szCs w:val="23"/>
        </w:rPr>
        <w:t xml:space="preserve"> Art Gallery w Tychach. </w:t>
      </w:r>
      <w:r w:rsidR="00F21DC3" w:rsidRPr="00D220F7">
        <w:rPr>
          <w:rFonts w:asciiTheme="minorHAnsi" w:hAnsiTheme="minorHAnsi" w:cstheme="minorHAnsi"/>
          <w:bCs/>
          <w:sz w:val="23"/>
          <w:szCs w:val="23"/>
        </w:rPr>
        <w:t xml:space="preserve">Widzowie mogą zobaczyć </w:t>
      </w:r>
      <w:r w:rsidR="00F21DC3" w:rsidRPr="00D220F7">
        <w:rPr>
          <w:rFonts w:asciiTheme="minorHAnsi" w:hAnsiTheme="minorHAnsi" w:cstheme="minorHAnsi"/>
          <w:sz w:val="23"/>
          <w:szCs w:val="23"/>
        </w:rPr>
        <w:t>50 wyselekcjonowanych obrazów z kolekcji Muzeum Historycznego w</w:t>
      </w:r>
      <w:r w:rsidR="00D220F7">
        <w:rPr>
          <w:rFonts w:asciiTheme="minorHAnsi" w:hAnsiTheme="minorHAnsi" w:cstheme="minorHAnsi"/>
          <w:sz w:val="23"/>
          <w:szCs w:val="23"/>
        </w:rPr>
        <w:t xml:space="preserve"> </w:t>
      </w:r>
      <w:r w:rsidR="00F21DC3" w:rsidRPr="00D220F7">
        <w:rPr>
          <w:rFonts w:asciiTheme="minorHAnsi" w:hAnsiTheme="minorHAnsi" w:cstheme="minorHAnsi"/>
          <w:sz w:val="23"/>
          <w:szCs w:val="23"/>
        </w:rPr>
        <w:t>Sanoku, wyłącznego spadkobiercy Mistrza, do którego przekazywał tylko te swoje dzieła, które uważał za najlepsze, 5</w:t>
      </w:r>
      <w:r w:rsidR="00D220F7">
        <w:rPr>
          <w:rFonts w:asciiTheme="minorHAnsi" w:hAnsiTheme="minorHAnsi" w:cstheme="minorHAnsi"/>
          <w:sz w:val="23"/>
          <w:szCs w:val="23"/>
        </w:rPr>
        <w:t xml:space="preserve"> </w:t>
      </w:r>
      <w:r w:rsidR="00F21DC3" w:rsidRPr="00D220F7">
        <w:rPr>
          <w:rFonts w:asciiTheme="minorHAnsi" w:hAnsiTheme="minorHAnsi" w:cstheme="minorHAnsi"/>
          <w:sz w:val="23"/>
          <w:szCs w:val="23"/>
        </w:rPr>
        <w:t>nietuzinkowych dzieł z „kolekcji japońskiej, do niedawna uważanych za zaginione</w:t>
      </w:r>
      <w:r w:rsidR="004B3798" w:rsidRPr="00D220F7">
        <w:rPr>
          <w:rFonts w:asciiTheme="minorHAnsi" w:hAnsiTheme="minorHAnsi" w:cstheme="minorHAnsi"/>
          <w:sz w:val="23"/>
          <w:szCs w:val="23"/>
        </w:rPr>
        <w:t xml:space="preserve">, </w:t>
      </w:r>
      <w:r w:rsidR="00D83F39" w:rsidRPr="00D220F7">
        <w:rPr>
          <w:rFonts w:asciiTheme="minorHAnsi" w:hAnsiTheme="minorHAnsi" w:cstheme="minorHAnsi"/>
          <w:sz w:val="23"/>
          <w:szCs w:val="23"/>
        </w:rPr>
        <w:t xml:space="preserve">oraz </w:t>
      </w:r>
      <w:r w:rsidR="00F21DC3" w:rsidRPr="00D220F7">
        <w:rPr>
          <w:rFonts w:asciiTheme="minorHAnsi" w:hAnsiTheme="minorHAnsi" w:cstheme="minorHAnsi"/>
          <w:sz w:val="23"/>
          <w:szCs w:val="23"/>
        </w:rPr>
        <w:t>w</w:t>
      </w:r>
      <w:r w:rsidR="00F21DC3" w:rsidRPr="00D220F7">
        <w:rPr>
          <w:rFonts w:asciiTheme="minorHAnsi" w:hAnsiTheme="minorHAnsi" w:cstheme="minorHAnsi"/>
          <w:bCs/>
          <w:sz w:val="23"/>
          <w:szCs w:val="23"/>
        </w:rPr>
        <w:t>ystaw</w:t>
      </w:r>
      <w:r w:rsidR="004B3798" w:rsidRPr="00D220F7">
        <w:rPr>
          <w:rFonts w:asciiTheme="minorHAnsi" w:hAnsiTheme="minorHAnsi" w:cstheme="minorHAnsi"/>
          <w:bCs/>
          <w:sz w:val="23"/>
          <w:szCs w:val="23"/>
        </w:rPr>
        <w:t>ę</w:t>
      </w:r>
      <w:r w:rsidR="00F21DC3" w:rsidRPr="00D220F7">
        <w:rPr>
          <w:rFonts w:asciiTheme="minorHAnsi" w:hAnsiTheme="minorHAnsi" w:cstheme="minorHAnsi"/>
          <w:bCs/>
          <w:sz w:val="23"/>
          <w:szCs w:val="23"/>
        </w:rPr>
        <w:t xml:space="preserve"> „Beksiński Multimedia </w:t>
      </w:r>
      <w:proofErr w:type="spellStart"/>
      <w:r w:rsidR="00F21DC3" w:rsidRPr="00D220F7">
        <w:rPr>
          <w:rFonts w:asciiTheme="minorHAnsi" w:hAnsiTheme="minorHAnsi" w:cstheme="minorHAnsi"/>
          <w:bCs/>
          <w:sz w:val="23"/>
          <w:szCs w:val="23"/>
        </w:rPr>
        <w:t>Exhibition</w:t>
      </w:r>
      <w:proofErr w:type="spellEnd"/>
      <w:r w:rsidR="00F21DC3" w:rsidRPr="00D220F7">
        <w:rPr>
          <w:rFonts w:asciiTheme="minorHAnsi" w:hAnsiTheme="minorHAnsi" w:cstheme="minorHAnsi"/>
          <w:bCs/>
          <w:sz w:val="23"/>
          <w:szCs w:val="23"/>
        </w:rPr>
        <w:t xml:space="preserve"> - Human </w:t>
      </w:r>
      <w:proofErr w:type="spellStart"/>
      <w:r w:rsidR="00F21DC3" w:rsidRPr="00D220F7">
        <w:rPr>
          <w:rFonts w:asciiTheme="minorHAnsi" w:hAnsiTheme="minorHAnsi" w:cstheme="minorHAnsi"/>
          <w:bCs/>
          <w:sz w:val="23"/>
          <w:szCs w:val="23"/>
        </w:rPr>
        <w:t>Condition</w:t>
      </w:r>
      <w:proofErr w:type="spellEnd"/>
      <w:r w:rsidR="00F21DC3" w:rsidRPr="00D220F7">
        <w:rPr>
          <w:rFonts w:asciiTheme="minorHAnsi" w:hAnsiTheme="minorHAnsi" w:cstheme="minorHAnsi"/>
          <w:bCs/>
          <w:sz w:val="23"/>
          <w:szCs w:val="23"/>
        </w:rPr>
        <w:t xml:space="preserve">”. </w:t>
      </w:r>
      <w:r w:rsidR="00F21DC3" w:rsidRPr="00D220F7">
        <w:rPr>
          <w:rFonts w:asciiTheme="minorHAnsi" w:hAnsiTheme="minorHAnsi" w:cstheme="minorHAnsi"/>
          <w:sz w:val="23"/>
          <w:szCs w:val="23"/>
        </w:rPr>
        <w:t>To</w:t>
      </w:r>
      <w:r w:rsidR="00D220F7">
        <w:rPr>
          <w:rFonts w:asciiTheme="minorHAnsi" w:hAnsiTheme="minorHAnsi" w:cstheme="minorHAnsi"/>
          <w:sz w:val="23"/>
          <w:szCs w:val="23"/>
        </w:rPr>
        <w:t xml:space="preserve"> </w:t>
      </w:r>
      <w:r w:rsidR="00F21DC3" w:rsidRPr="00D220F7">
        <w:rPr>
          <w:rFonts w:asciiTheme="minorHAnsi" w:hAnsiTheme="minorHAnsi" w:cstheme="minorHAnsi"/>
          <w:sz w:val="23"/>
          <w:szCs w:val="23"/>
        </w:rPr>
        <w:t>multimedialna podróż przez twórczość artysty w ekscytujący sposób łącząca obraz i dźwięk. Wybrane jego dzieła zostaną zaprezentowane na</w:t>
      </w:r>
      <w:r w:rsidR="00D220F7">
        <w:rPr>
          <w:rFonts w:asciiTheme="minorHAnsi" w:hAnsiTheme="minorHAnsi" w:cstheme="minorHAnsi"/>
          <w:sz w:val="23"/>
          <w:szCs w:val="23"/>
        </w:rPr>
        <w:t> </w:t>
      </w:r>
      <w:r w:rsidR="00F21DC3" w:rsidRPr="00D220F7">
        <w:rPr>
          <w:rFonts w:asciiTheme="minorHAnsi" w:hAnsiTheme="minorHAnsi" w:cstheme="minorHAnsi"/>
          <w:sz w:val="23"/>
          <w:szCs w:val="23"/>
        </w:rPr>
        <w:t>wielkoformatowych ekranach w połączeniu z</w:t>
      </w:r>
      <w:r w:rsidR="00D220F7">
        <w:rPr>
          <w:rFonts w:asciiTheme="minorHAnsi" w:hAnsiTheme="minorHAnsi" w:cstheme="minorHAnsi"/>
          <w:sz w:val="23"/>
          <w:szCs w:val="23"/>
        </w:rPr>
        <w:t> </w:t>
      </w:r>
      <w:r w:rsidR="00F21DC3" w:rsidRPr="00D220F7">
        <w:rPr>
          <w:rFonts w:asciiTheme="minorHAnsi" w:hAnsiTheme="minorHAnsi" w:cstheme="minorHAnsi"/>
          <w:sz w:val="23"/>
          <w:szCs w:val="23"/>
        </w:rPr>
        <w:t>muzyką lub w stereoskopii (3D), a</w:t>
      </w:r>
      <w:r w:rsidR="00D220F7">
        <w:rPr>
          <w:rFonts w:asciiTheme="minorHAnsi" w:hAnsiTheme="minorHAnsi" w:cstheme="minorHAnsi"/>
          <w:sz w:val="23"/>
          <w:szCs w:val="23"/>
        </w:rPr>
        <w:t xml:space="preserve"> </w:t>
      </w:r>
      <w:r w:rsidR="00F21DC3" w:rsidRPr="00D220F7">
        <w:rPr>
          <w:rFonts w:asciiTheme="minorHAnsi" w:hAnsiTheme="minorHAnsi" w:cstheme="minorHAnsi"/>
          <w:sz w:val="23"/>
          <w:szCs w:val="23"/>
        </w:rPr>
        <w:t>poprzez technologię VR każdy z odwiedzających będzie mógł wręcz „wejść do wnętrza obrazów”.</w:t>
      </w:r>
    </w:p>
    <w:p w14:paraId="3C2DD03F" w14:textId="0C92A0C7" w:rsidR="00607089" w:rsidRPr="00D220F7" w:rsidRDefault="003E5AE5" w:rsidP="00D220F7">
      <w:pPr>
        <w:spacing w:before="120" w:after="12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D220F7">
        <w:rPr>
          <w:rFonts w:asciiTheme="minorHAnsi" w:hAnsiTheme="minorHAnsi" w:cstheme="minorHAnsi"/>
          <w:bCs/>
          <w:sz w:val="23"/>
          <w:szCs w:val="23"/>
        </w:rPr>
        <w:t>Festiwalowi towarzyszą także liczne</w:t>
      </w:r>
      <w:r w:rsidR="008D360A" w:rsidRPr="00D220F7">
        <w:rPr>
          <w:rFonts w:asciiTheme="minorHAnsi" w:hAnsiTheme="minorHAnsi" w:cstheme="minorHAnsi"/>
          <w:bCs/>
          <w:sz w:val="23"/>
          <w:szCs w:val="23"/>
        </w:rPr>
        <w:t>, weekendowe</w:t>
      </w:r>
      <w:r w:rsidRPr="00D220F7">
        <w:rPr>
          <w:rFonts w:asciiTheme="minorHAnsi" w:hAnsiTheme="minorHAnsi" w:cstheme="minorHAnsi"/>
          <w:bCs/>
          <w:sz w:val="23"/>
          <w:szCs w:val="23"/>
        </w:rPr>
        <w:t xml:space="preserve"> wydarzenia towarzyszące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>. W piątkowy wieczór 15</w:t>
      </w:r>
      <w:r w:rsidR="00D83F39" w:rsidRPr="00D220F7">
        <w:rPr>
          <w:rFonts w:asciiTheme="minorHAnsi" w:hAnsiTheme="minorHAnsi" w:cstheme="minorHAnsi"/>
          <w:bCs/>
          <w:sz w:val="23"/>
          <w:szCs w:val="23"/>
        </w:rPr>
        <w:t> 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>lipca o</w:t>
      </w:r>
      <w:r w:rsidR="00D83F39" w:rsidRPr="00D220F7">
        <w:rPr>
          <w:rFonts w:asciiTheme="minorHAnsi" w:hAnsiTheme="minorHAnsi" w:cstheme="minorHAnsi"/>
          <w:bCs/>
          <w:sz w:val="23"/>
          <w:szCs w:val="23"/>
        </w:rPr>
        <w:t>d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 xml:space="preserve"> godz. 19.00, który upłynie pod hasłem </w:t>
      </w:r>
      <w:r w:rsidR="00334F8C" w:rsidRPr="00D220F7">
        <w:rPr>
          <w:rFonts w:asciiTheme="minorHAnsi" w:hAnsiTheme="minorHAnsi" w:cstheme="minorHAnsi"/>
          <w:b/>
          <w:sz w:val="23"/>
          <w:szCs w:val="23"/>
        </w:rPr>
        <w:t>„Tomasz Beksiński - romantyk czy wampir”</w:t>
      </w:r>
      <w:r w:rsidR="00523A68" w:rsidRPr="00D220F7">
        <w:rPr>
          <w:rFonts w:asciiTheme="minorHAnsi" w:hAnsiTheme="minorHAnsi" w:cstheme="minorHAnsi"/>
          <w:bCs/>
          <w:sz w:val="23"/>
          <w:szCs w:val="23"/>
        </w:rPr>
        <w:t>,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 xml:space="preserve"> odbędzie się spotkanie z </w:t>
      </w:r>
      <w:proofErr w:type="spellStart"/>
      <w:r w:rsidR="00334F8C" w:rsidRPr="00D220F7">
        <w:rPr>
          <w:rFonts w:asciiTheme="minorHAnsi" w:hAnsiTheme="minorHAnsi" w:cstheme="minorHAnsi"/>
          <w:bCs/>
          <w:sz w:val="23"/>
          <w:szCs w:val="23"/>
        </w:rPr>
        <w:t>Anją</w:t>
      </w:r>
      <w:proofErr w:type="spellEnd"/>
      <w:r w:rsidR="00334F8C" w:rsidRPr="00D220F7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334F8C" w:rsidRPr="00D220F7">
        <w:rPr>
          <w:rFonts w:asciiTheme="minorHAnsi" w:hAnsiTheme="minorHAnsi" w:cstheme="minorHAnsi"/>
          <w:bCs/>
          <w:sz w:val="23"/>
          <w:szCs w:val="23"/>
        </w:rPr>
        <w:t>Orthodox</w:t>
      </w:r>
      <w:proofErr w:type="spellEnd"/>
      <w:r w:rsidR="008D360A" w:rsidRPr="00D220F7">
        <w:rPr>
          <w:rFonts w:asciiTheme="minorHAnsi" w:hAnsiTheme="minorHAnsi" w:cstheme="minorHAnsi"/>
          <w:bCs/>
          <w:sz w:val="23"/>
          <w:szCs w:val="23"/>
        </w:rPr>
        <w:t xml:space="preserve">, wokalistką 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 xml:space="preserve">zespołu </w:t>
      </w:r>
      <w:proofErr w:type="spellStart"/>
      <w:r w:rsidR="00334F8C" w:rsidRPr="00D220F7">
        <w:rPr>
          <w:rFonts w:asciiTheme="minorHAnsi" w:hAnsiTheme="minorHAnsi" w:cstheme="minorHAnsi"/>
          <w:bCs/>
          <w:sz w:val="23"/>
          <w:szCs w:val="23"/>
        </w:rPr>
        <w:t>Closterkeller</w:t>
      </w:r>
      <w:proofErr w:type="spellEnd"/>
      <w:r w:rsidR="00334F8C" w:rsidRPr="00D220F7">
        <w:rPr>
          <w:rFonts w:asciiTheme="minorHAnsi" w:hAnsiTheme="minorHAnsi" w:cstheme="minorHAnsi"/>
          <w:bCs/>
          <w:sz w:val="23"/>
          <w:szCs w:val="23"/>
        </w:rPr>
        <w:t xml:space="preserve">. Piosenkarka </w:t>
      </w:r>
      <w:r w:rsidR="008D360A" w:rsidRPr="00D220F7">
        <w:rPr>
          <w:rFonts w:asciiTheme="minorHAnsi" w:hAnsiTheme="minorHAnsi" w:cstheme="minorHAnsi"/>
          <w:bCs/>
          <w:sz w:val="23"/>
          <w:szCs w:val="23"/>
        </w:rPr>
        <w:t xml:space="preserve">porozmawia 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>z</w:t>
      </w:r>
      <w:r w:rsidR="00D220F7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>publicznością</w:t>
      </w:r>
      <w:r w:rsidR="008D360A" w:rsidRPr="00D220F7">
        <w:rPr>
          <w:rFonts w:asciiTheme="minorHAnsi" w:hAnsiTheme="minorHAnsi" w:cstheme="minorHAnsi"/>
          <w:bCs/>
          <w:sz w:val="23"/>
          <w:szCs w:val="23"/>
        </w:rPr>
        <w:t xml:space="preserve"> i po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 xml:space="preserve">wspomina Zdzisława i Tomka Beksińskich, opowie anegdoty </w:t>
      </w:r>
      <w:r w:rsidR="00334F8C" w:rsidRPr="00D220F7">
        <w:t>z</w:t>
      </w:r>
      <w:r w:rsidR="00D220F7">
        <w:t> </w:t>
      </w:r>
      <w:r w:rsidR="00334F8C" w:rsidRPr="00D220F7">
        <w:t>czasów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 xml:space="preserve"> jej przyjaźni z</w:t>
      </w:r>
      <w:r w:rsidR="00D220F7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334F8C" w:rsidRPr="00D220F7">
        <w:rPr>
          <w:rFonts w:asciiTheme="minorHAnsi" w:hAnsiTheme="minorHAnsi" w:cstheme="minorHAnsi"/>
          <w:bCs/>
          <w:sz w:val="23"/>
          <w:szCs w:val="23"/>
        </w:rPr>
        <w:t xml:space="preserve">Tomkiem oraz wykona kilka utworów z repertuaru </w:t>
      </w:r>
      <w:proofErr w:type="spellStart"/>
      <w:r w:rsidR="00334F8C" w:rsidRPr="00D220F7">
        <w:rPr>
          <w:rFonts w:asciiTheme="minorHAnsi" w:hAnsiTheme="minorHAnsi" w:cstheme="minorHAnsi"/>
          <w:bCs/>
          <w:sz w:val="23"/>
          <w:szCs w:val="23"/>
        </w:rPr>
        <w:t>Closterkellera</w:t>
      </w:r>
      <w:proofErr w:type="spellEnd"/>
      <w:r w:rsidR="00334F8C" w:rsidRPr="00D220F7">
        <w:rPr>
          <w:rFonts w:asciiTheme="minorHAnsi" w:hAnsiTheme="minorHAnsi" w:cstheme="minorHAnsi"/>
          <w:bCs/>
          <w:sz w:val="23"/>
          <w:szCs w:val="23"/>
        </w:rPr>
        <w:t xml:space="preserve">. </w:t>
      </w:r>
      <w:r w:rsidR="008D360A" w:rsidRPr="00D220F7">
        <w:rPr>
          <w:rFonts w:asciiTheme="minorHAnsi" w:hAnsiTheme="minorHAnsi" w:cstheme="minorHAnsi"/>
          <w:bCs/>
          <w:sz w:val="23"/>
          <w:szCs w:val="23"/>
        </w:rPr>
        <w:t xml:space="preserve">Dodatkowo widzowie będą mogli 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 xml:space="preserve">porozmawiać </w:t>
      </w:r>
      <w:r w:rsidR="009231E5" w:rsidRPr="00D220F7">
        <w:rPr>
          <w:rFonts w:asciiTheme="minorHAnsi" w:hAnsiTheme="minorHAnsi" w:cstheme="minorHAnsi"/>
          <w:bCs/>
          <w:sz w:val="23"/>
          <w:szCs w:val="23"/>
        </w:rPr>
        <w:t xml:space="preserve">z 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>Marianem Majchrzakiem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>,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 xml:space="preserve"> znajomym rodziny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 xml:space="preserve"> Beksińskich i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 xml:space="preserve"> kolekcjonerem sztuki z</w:t>
      </w:r>
      <w:r w:rsidR="00D220F7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>Nowego Jorku.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 xml:space="preserve">Wieczór 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 xml:space="preserve">wypełnią 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>ulubion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>e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 xml:space="preserve"> utwor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 xml:space="preserve">y 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>Tomasza Beksińskiego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 xml:space="preserve"> i będzie można potańczyć przy dźwiękach</w:t>
      </w:r>
      <w:r w:rsidR="007A3AED" w:rsidRPr="00D220F7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7A3AED" w:rsidRPr="00D220F7">
        <w:rPr>
          <w:rFonts w:asciiTheme="minorHAnsi" w:hAnsiTheme="minorHAnsi" w:cstheme="minorHAnsi"/>
          <w:bCs/>
          <w:sz w:val="23"/>
          <w:szCs w:val="23"/>
        </w:rPr>
        <w:t>Wishbone</w:t>
      </w:r>
      <w:proofErr w:type="spellEnd"/>
      <w:r w:rsidR="007A3AED" w:rsidRPr="00D220F7">
        <w:rPr>
          <w:rFonts w:asciiTheme="minorHAnsi" w:hAnsiTheme="minorHAnsi" w:cstheme="minorHAnsi"/>
          <w:bCs/>
          <w:sz w:val="23"/>
          <w:szCs w:val="23"/>
        </w:rPr>
        <w:t xml:space="preserve"> Ash, The </w:t>
      </w:r>
      <w:proofErr w:type="spellStart"/>
      <w:r w:rsidR="007A3AED" w:rsidRPr="00D220F7">
        <w:rPr>
          <w:rFonts w:asciiTheme="minorHAnsi" w:hAnsiTheme="minorHAnsi" w:cstheme="minorHAnsi"/>
          <w:bCs/>
          <w:sz w:val="23"/>
          <w:szCs w:val="23"/>
        </w:rPr>
        <w:t>Free</w:t>
      </w:r>
      <w:proofErr w:type="spellEnd"/>
      <w:r w:rsidR="007A3AED" w:rsidRPr="00D220F7">
        <w:rPr>
          <w:rFonts w:asciiTheme="minorHAnsi" w:hAnsiTheme="minorHAnsi" w:cstheme="minorHAnsi"/>
          <w:bCs/>
          <w:sz w:val="23"/>
          <w:szCs w:val="23"/>
        </w:rPr>
        <w:t xml:space="preserve">, Genesis, </w:t>
      </w:r>
      <w:proofErr w:type="spellStart"/>
      <w:r w:rsidR="007A3AED" w:rsidRPr="00D220F7">
        <w:rPr>
          <w:rFonts w:asciiTheme="minorHAnsi" w:hAnsiTheme="minorHAnsi" w:cstheme="minorHAnsi"/>
          <w:bCs/>
          <w:sz w:val="23"/>
          <w:szCs w:val="23"/>
        </w:rPr>
        <w:t>Marillion</w:t>
      </w:r>
      <w:proofErr w:type="spellEnd"/>
      <w:r w:rsidR="007A3AED" w:rsidRPr="00D220F7">
        <w:rPr>
          <w:rFonts w:asciiTheme="minorHAnsi" w:hAnsiTheme="minorHAnsi" w:cstheme="minorHAnsi"/>
          <w:bCs/>
          <w:sz w:val="23"/>
          <w:szCs w:val="23"/>
        </w:rPr>
        <w:t xml:space="preserve">, Pink Floyd, </w:t>
      </w:r>
      <w:proofErr w:type="spellStart"/>
      <w:r w:rsidR="007A3AED" w:rsidRPr="00D220F7">
        <w:rPr>
          <w:rFonts w:asciiTheme="minorHAnsi" w:hAnsiTheme="minorHAnsi" w:cstheme="minorHAnsi"/>
          <w:bCs/>
          <w:sz w:val="23"/>
          <w:szCs w:val="23"/>
        </w:rPr>
        <w:t>Premiata</w:t>
      </w:r>
      <w:proofErr w:type="spellEnd"/>
      <w:r w:rsidR="007A3AED" w:rsidRPr="00D220F7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7A3AED" w:rsidRPr="00D220F7">
        <w:rPr>
          <w:rFonts w:asciiTheme="minorHAnsi" w:hAnsiTheme="minorHAnsi" w:cstheme="minorHAnsi"/>
          <w:bCs/>
          <w:sz w:val="23"/>
          <w:szCs w:val="23"/>
        </w:rPr>
        <w:t>Forneria</w:t>
      </w:r>
      <w:proofErr w:type="spellEnd"/>
      <w:r w:rsidR="007A3AED" w:rsidRPr="00D220F7">
        <w:rPr>
          <w:rFonts w:asciiTheme="minorHAnsi" w:hAnsiTheme="minorHAnsi" w:cstheme="minorHAnsi"/>
          <w:bCs/>
          <w:sz w:val="23"/>
          <w:szCs w:val="23"/>
        </w:rPr>
        <w:t xml:space="preserve"> Marconi, </w:t>
      </w:r>
      <w:proofErr w:type="spellStart"/>
      <w:r w:rsidR="007A3AED" w:rsidRPr="00D220F7">
        <w:rPr>
          <w:rFonts w:asciiTheme="minorHAnsi" w:hAnsiTheme="minorHAnsi" w:cstheme="minorHAnsi"/>
          <w:bCs/>
          <w:sz w:val="23"/>
          <w:szCs w:val="23"/>
        </w:rPr>
        <w:t>Lacrimosy</w:t>
      </w:r>
      <w:proofErr w:type="spellEnd"/>
      <w:r w:rsidR="007A3AED" w:rsidRPr="00D220F7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="007A3AED" w:rsidRPr="00D220F7">
        <w:rPr>
          <w:rFonts w:asciiTheme="minorHAnsi" w:hAnsiTheme="minorHAnsi" w:cstheme="minorHAnsi"/>
          <w:bCs/>
          <w:sz w:val="23"/>
          <w:szCs w:val="23"/>
        </w:rPr>
        <w:t>Closterkeller</w:t>
      </w:r>
      <w:proofErr w:type="spellEnd"/>
      <w:r w:rsidR="007A3AED" w:rsidRPr="00D220F7">
        <w:rPr>
          <w:rFonts w:asciiTheme="minorHAnsi" w:hAnsiTheme="minorHAnsi" w:cstheme="minorHAnsi"/>
          <w:bCs/>
          <w:sz w:val="23"/>
          <w:szCs w:val="23"/>
        </w:rPr>
        <w:t xml:space="preserve"> i innych zespołów grających w podobnym klimacie. </w:t>
      </w:r>
      <w:r w:rsidR="00005F76" w:rsidRPr="00D220F7">
        <w:rPr>
          <w:rFonts w:asciiTheme="minorHAnsi" w:hAnsiTheme="minorHAnsi" w:cstheme="minorHAnsi"/>
          <w:bCs/>
          <w:sz w:val="23"/>
          <w:szCs w:val="23"/>
        </w:rPr>
        <w:t>Wieczór muzyczny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 xml:space="preserve"> poprowadzi Janusz </w:t>
      </w:r>
      <w:proofErr w:type="spellStart"/>
      <w:r w:rsidR="00607089" w:rsidRPr="00D220F7">
        <w:rPr>
          <w:rFonts w:asciiTheme="minorHAnsi" w:hAnsiTheme="minorHAnsi" w:cstheme="minorHAnsi"/>
          <w:bCs/>
          <w:sz w:val="23"/>
          <w:szCs w:val="23"/>
        </w:rPr>
        <w:t>Barycki</w:t>
      </w:r>
      <w:proofErr w:type="spellEnd"/>
      <w:r w:rsidR="00C513F1" w:rsidRPr="00D220F7">
        <w:rPr>
          <w:rFonts w:asciiTheme="minorHAnsi" w:hAnsiTheme="minorHAnsi" w:cstheme="minorHAnsi"/>
          <w:bCs/>
          <w:sz w:val="23"/>
          <w:szCs w:val="23"/>
        </w:rPr>
        <w:t xml:space="preserve"> z 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>Fundacj</w:t>
      </w:r>
      <w:r w:rsidR="00C513F1" w:rsidRPr="00D220F7">
        <w:rPr>
          <w:rFonts w:asciiTheme="minorHAnsi" w:hAnsiTheme="minorHAnsi" w:cstheme="minorHAnsi"/>
          <w:bCs/>
          <w:sz w:val="23"/>
          <w:szCs w:val="23"/>
        </w:rPr>
        <w:t xml:space="preserve">i </w:t>
      </w:r>
      <w:r w:rsidR="00607089" w:rsidRPr="00D220F7">
        <w:rPr>
          <w:rFonts w:asciiTheme="minorHAnsi" w:hAnsiTheme="minorHAnsi" w:cstheme="minorHAnsi"/>
          <w:bCs/>
          <w:sz w:val="23"/>
          <w:szCs w:val="23"/>
        </w:rPr>
        <w:t>Beksiński.</w:t>
      </w:r>
    </w:p>
    <w:p w14:paraId="7B429052" w14:textId="7F3920FB" w:rsidR="00F1362E" w:rsidRPr="00D220F7" w:rsidRDefault="00F1362E" w:rsidP="00D220F7">
      <w:pPr>
        <w:pStyle w:val="Bezformatowania"/>
        <w:spacing w:after="0"/>
        <w:jc w:val="both"/>
        <w:rPr>
          <w:sz w:val="23"/>
          <w:szCs w:val="23"/>
        </w:rPr>
      </w:pPr>
      <w:r w:rsidRPr="00D220F7">
        <w:rPr>
          <w:sz w:val="23"/>
          <w:szCs w:val="23"/>
        </w:rPr>
        <w:lastRenderedPageBreak/>
        <w:t>Festiwal „Beksiński na Śląsku” jest organizowany przy współudziale Muzeum Historycznego w</w:t>
      </w:r>
      <w:r w:rsidR="00D220F7">
        <w:rPr>
          <w:sz w:val="23"/>
          <w:szCs w:val="23"/>
        </w:rPr>
        <w:t> </w:t>
      </w:r>
      <w:r w:rsidRPr="00D220F7">
        <w:rPr>
          <w:sz w:val="23"/>
          <w:szCs w:val="23"/>
        </w:rPr>
        <w:t>Sanoku, Fundacji Beksiński i domu aukcyjnego Agra-Art. Jest to pierwsza w historii, niepowtarzalna i tak kompleksowa prezentacja twórczości i ogromn</w:t>
      </w:r>
      <w:r w:rsidR="003D74B9" w:rsidRPr="00D220F7">
        <w:rPr>
          <w:sz w:val="23"/>
          <w:szCs w:val="23"/>
        </w:rPr>
        <w:t>ej</w:t>
      </w:r>
      <w:r w:rsidRPr="00D220F7">
        <w:rPr>
          <w:sz w:val="23"/>
          <w:szCs w:val="23"/>
        </w:rPr>
        <w:t xml:space="preserve"> </w:t>
      </w:r>
      <w:r w:rsidR="003D74B9" w:rsidRPr="00D220F7">
        <w:rPr>
          <w:sz w:val="23"/>
          <w:szCs w:val="23"/>
        </w:rPr>
        <w:t>kreacji</w:t>
      </w:r>
      <w:r w:rsidRPr="00D220F7">
        <w:rPr>
          <w:sz w:val="23"/>
          <w:szCs w:val="23"/>
        </w:rPr>
        <w:t xml:space="preserve"> tego wielkiego art</w:t>
      </w:r>
      <w:r w:rsidR="00D220F7">
        <w:rPr>
          <w:sz w:val="23"/>
          <w:szCs w:val="23"/>
        </w:rPr>
        <w:t>y</w:t>
      </w:r>
      <w:r w:rsidRPr="00D220F7">
        <w:rPr>
          <w:sz w:val="23"/>
          <w:szCs w:val="23"/>
        </w:rPr>
        <w:t>sty</w:t>
      </w:r>
      <w:r w:rsidR="00451170">
        <w:rPr>
          <w:sz w:val="23"/>
          <w:szCs w:val="23"/>
        </w:rPr>
        <w:t>, w</w:t>
      </w:r>
      <w:r w:rsidR="003D74B9" w:rsidRPr="00D220F7">
        <w:rPr>
          <w:sz w:val="23"/>
          <w:szCs w:val="23"/>
        </w:rPr>
        <w:t xml:space="preserve"> tym roku w Polsce do zobaczenia tylko w</w:t>
      </w:r>
      <w:r w:rsidR="005E5042" w:rsidRPr="00D220F7">
        <w:rPr>
          <w:sz w:val="23"/>
          <w:szCs w:val="23"/>
        </w:rPr>
        <w:t xml:space="preserve"> </w:t>
      </w:r>
      <w:proofErr w:type="spellStart"/>
      <w:r w:rsidR="005E5042" w:rsidRPr="00D220F7">
        <w:rPr>
          <w:sz w:val="23"/>
          <w:szCs w:val="23"/>
        </w:rPr>
        <w:t>Tichauer</w:t>
      </w:r>
      <w:proofErr w:type="spellEnd"/>
      <w:r w:rsidR="005E5042" w:rsidRPr="00D220F7">
        <w:rPr>
          <w:sz w:val="23"/>
          <w:szCs w:val="23"/>
        </w:rPr>
        <w:t xml:space="preserve"> Art Gallery w Tychach </w:t>
      </w:r>
      <w:r w:rsidR="0052177B" w:rsidRPr="00D220F7">
        <w:rPr>
          <w:sz w:val="23"/>
          <w:szCs w:val="23"/>
        </w:rPr>
        <w:t xml:space="preserve">do </w:t>
      </w:r>
      <w:r w:rsidR="00EB7FEA" w:rsidRPr="00D220F7">
        <w:rPr>
          <w:sz w:val="23"/>
          <w:szCs w:val="23"/>
        </w:rPr>
        <w:t>25 września.</w:t>
      </w:r>
    </w:p>
    <w:p w14:paraId="0BA4BD28" w14:textId="77777777" w:rsidR="00451170" w:rsidRDefault="00451170" w:rsidP="00D220F7">
      <w:pPr>
        <w:pStyle w:val="Bezformatowania"/>
        <w:spacing w:after="0"/>
        <w:jc w:val="both"/>
        <w:rPr>
          <w:sz w:val="23"/>
          <w:szCs w:val="23"/>
        </w:rPr>
      </w:pPr>
    </w:p>
    <w:p w14:paraId="43A780F7" w14:textId="427E8AEF" w:rsidR="00F1362E" w:rsidRPr="00D220F7" w:rsidRDefault="00F1362E" w:rsidP="00D220F7">
      <w:pPr>
        <w:pStyle w:val="Bezformatowania"/>
        <w:spacing w:after="0"/>
        <w:jc w:val="both"/>
        <w:rPr>
          <w:sz w:val="23"/>
          <w:szCs w:val="23"/>
        </w:rPr>
      </w:pPr>
      <w:r w:rsidRPr="00D220F7">
        <w:rPr>
          <w:sz w:val="23"/>
          <w:szCs w:val="23"/>
        </w:rPr>
        <w:t>Honorowy Patronat objął Marszałek Województwa Śląskiego Jakub Chełstowski.</w:t>
      </w:r>
      <w:r w:rsidR="00D220F7" w:rsidRPr="00D220F7">
        <w:rPr>
          <w:sz w:val="23"/>
          <w:szCs w:val="23"/>
        </w:rPr>
        <w:t xml:space="preserve"> Partnerem strategicznym wystawy są Koleje Śląskie.</w:t>
      </w:r>
    </w:p>
    <w:p w14:paraId="4C781977" w14:textId="77777777" w:rsidR="00D220F7" w:rsidRPr="00D220F7" w:rsidRDefault="00D220F7" w:rsidP="00D220F7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8F511EE" w14:textId="384F1226" w:rsidR="00153C41" w:rsidRPr="00D220F7" w:rsidRDefault="00062937" w:rsidP="00D220F7">
      <w:pPr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b/>
          <w:sz w:val="23"/>
          <w:szCs w:val="23"/>
        </w:rPr>
        <w:t>Więcej informacji:</w:t>
      </w:r>
      <w:r w:rsidRPr="00D220F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DA4A9B2" w14:textId="1651A17A" w:rsidR="006A098E" w:rsidRPr="00D220F7" w:rsidRDefault="00000000" w:rsidP="007C2E0D">
      <w:pPr>
        <w:spacing w:after="0"/>
        <w:rPr>
          <w:rFonts w:asciiTheme="minorHAnsi" w:hAnsiTheme="minorHAnsi" w:cstheme="minorHAnsi"/>
          <w:color w:val="0000FF"/>
          <w:sz w:val="23"/>
          <w:szCs w:val="23"/>
          <w:u w:val="single"/>
        </w:rPr>
      </w:pPr>
      <w:hyperlink r:id="rId9" w:history="1">
        <w:r w:rsidR="006A098E" w:rsidRPr="00D220F7">
          <w:rPr>
            <w:rStyle w:val="Hipercze"/>
            <w:rFonts w:asciiTheme="minorHAnsi" w:hAnsiTheme="minorHAnsi" w:cstheme="minorHAnsi"/>
            <w:sz w:val="23"/>
            <w:szCs w:val="23"/>
          </w:rPr>
          <w:t>https://beksinskinaslasku.pl/</w:t>
        </w:r>
      </w:hyperlink>
      <w:r w:rsidR="006A098E" w:rsidRPr="00D220F7">
        <w:rPr>
          <w:rFonts w:asciiTheme="minorHAnsi" w:hAnsiTheme="minorHAnsi" w:cstheme="minorHAnsi"/>
          <w:color w:val="0000FF"/>
          <w:sz w:val="23"/>
          <w:szCs w:val="23"/>
          <w:u w:val="single"/>
        </w:rPr>
        <w:t xml:space="preserve"> </w:t>
      </w:r>
    </w:p>
    <w:p w14:paraId="7CBDC0E2" w14:textId="77777777" w:rsidR="00153C41" w:rsidRPr="00D220F7" w:rsidRDefault="00000000" w:rsidP="007C2E0D">
      <w:pPr>
        <w:spacing w:after="0"/>
        <w:rPr>
          <w:rFonts w:asciiTheme="minorHAnsi" w:hAnsiTheme="minorHAnsi" w:cstheme="minorHAnsi"/>
          <w:sz w:val="23"/>
          <w:szCs w:val="23"/>
        </w:rPr>
      </w:pPr>
      <w:hyperlink r:id="rId10">
        <w:r w:rsidR="00062937" w:rsidRPr="00D220F7">
          <w:rPr>
            <w:rFonts w:asciiTheme="minorHAnsi" w:hAnsiTheme="minorHAnsi" w:cstheme="minorHAnsi"/>
            <w:color w:val="0000FF"/>
            <w:sz w:val="23"/>
            <w:szCs w:val="23"/>
            <w:u w:val="single"/>
          </w:rPr>
          <w:t>https://www.facebook.com/beksinskinaslasku</w:t>
        </w:r>
      </w:hyperlink>
    </w:p>
    <w:p w14:paraId="169D8DBF" w14:textId="77777777" w:rsidR="00153C41" w:rsidRPr="00D220F7" w:rsidRDefault="00000000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hyperlink r:id="rId11">
        <w:r w:rsidR="00062937" w:rsidRPr="00D220F7">
          <w:rPr>
            <w:rFonts w:asciiTheme="minorHAnsi" w:hAnsiTheme="minorHAnsi" w:cstheme="minorHAnsi"/>
            <w:color w:val="0000FF"/>
            <w:sz w:val="23"/>
            <w:szCs w:val="23"/>
            <w:u w:val="single"/>
          </w:rPr>
          <w:t>https://www.instagram.com/beksinskinaslasku</w:t>
        </w:r>
      </w:hyperlink>
    </w:p>
    <w:p w14:paraId="3553A4BD" w14:textId="77777777" w:rsidR="00153C41" w:rsidRPr="00D220F7" w:rsidRDefault="00000000" w:rsidP="007C2E0D">
      <w:pPr>
        <w:spacing w:after="0"/>
        <w:rPr>
          <w:rFonts w:asciiTheme="minorHAnsi" w:hAnsiTheme="minorHAnsi" w:cstheme="minorHAnsi"/>
          <w:sz w:val="23"/>
          <w:szCs w:val="23"/>
        </w:rPr>
      </w:pPr>
      <w:hyperlink r:id="rId12">
        <w:r w:rsidR="00062937" w:rsidRPr="00D220F7">
          <w:rPr>
            <w:rFonts w:asciiTheme="minorHAnsi" w:hAnsiTheme="minorHAnsi" w:cstheme="minorHAnsi"/>
            <w:color w:val="0000FF"/>
            <w:sz w:val="23"/>
            <w:szCs w:val="23"/>
            <w:u w:val="single"/>
          </w:rPr>
          <w:t>https://tichauer.pl</w:t>
        </w:r>
      </w:hyperlink>
    </w:p>
    <w:p w14:paraId="64E3C405" w14:textId="77777777" w:rsidR="00153C41" w:rsidRPr="00D220F7" w:rsidRDefault="00153C41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10E3DA19" w14:textId="3E4D2BCB" w:rsidR="00153C41" w:rsidRPr="00D220F7" w:rsidRDefault="00062937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b/>
          <w:sz w:val="23"/>
          <w:szCs w:val="23"/>
        </w:rPr>
        <w:t xml:space="preserve">Bilety już są dostępne w sprzedaży pod linkiem </w:t>
      </w:r>
      <w:hyperlink r:id="rId13">
        <w:r w:rsidRPr="00D220F7">
          <w:rPr>
            <w:rFonts w:asciiTheme="minorHAnsi" w:hAnsiTheme="minorHAnsi" w:cstheme="minorHAnsi"/>
            <w:color w:val="0000FF"/>
            <w:sz w:val="23"/>
            <w:szCs w:val="23"/>
            <w:u w:val="single"/>
          </w:rPr>
          <w:t>https://cutt.ly/Beksinski_na_Slasku_BILETY</w:t>
        </w:r>
      </w:hyperlink>
      <w:r w:rsidRPr="00D220F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195CE55" w14:textId="397AB350" w:rsidR="002813F4" w:rsidRPr="00D220F7" w:rsidRDefault="002813F4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sz w:val="23"/>
          <w:szCs w:val="23"/>
        </w:rPr>
        <w:t xml:space="preserve">Możliwy jest również zakup biletów na miejscu w </w:t>
      </w:r>
      <w:proofErr w:type="spellStart"/>
      <w:r w:rsidRPr="00D220F7">
        <w:rPr>
          <w:rFonts w:asciiTheme="minorHAnsi" w:hAnsiTheme="minorHAnsi" w:cstheme="minorHAnsi"/>
          <w:sz w:val="23"/>
          <w:szCs w:val="23"/>
        </w:rPr>
        <w:t>Tichauer</w:t>
      </w:r>
      <w:proofErr w:type="spellEnd"/>
      <w:r w:rsidRPr="00D220F7">
        <w:rPr>
          <w:rFonts w:asciiTheme="minorHAnsi" w:hAnsiTheme="minorHAnsi" w:cstheme="minorHAnsi"/>
          <w:sz w:val="23"/>
          <w:szCs w:val="23"/>
        </w:rPr>
        <w:t xml:space="preserve"> Art Gallery.</w:t>
      </w:r>
    </w:p>
    <w:p w14:paraId="1032A23D" w14:textId="77777777" w:rsidR="00153C41" w:rsidRPr="00D220F7" w:rsidRDefault="00153C41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0186B7A2" w14:textId="77777777" w:rsidR="00153C41" w:rsidRPr="00D220F7" w:rsidRDefault="00062937" w:rsidP="007C2E0D">
      <w:p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220F7">
        <w:rPr>
          <w:rFonts w:asciiTheme="minorHAnsi" w:hAnsiTheme="minorHAnsi" w:cstheme="minorHAnsi"/>
          <w:b/>
          <w:sz w:val="23"/>
          <w:szCs w:val="23"/>
        </w:rPr>
        <w:t>Informacje organizacyjne:</w:t>
      </w:r>
    </w:p>
    <w:p w14:paraId="2759741C" w14:textId="680951FE" w:rsidR="00153C41" w:rsidRPr="00D220F7" w:rsidRDefault="00062937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sz w:val="23"/>
          <w:szCs w:val="23"/>
        </w:rPr>
        <w:t>Orientacyjny czas zwiedzania wystawy to 40 min. Bilety oferowane są na określone przedziały godzinow</w:t>
      </w:r>
      <w:r w:rsidR="00873E62" w:rsidRPr="00D220F7">
        <w:rPr>
          <w:rFonts w:asciiTheme="minorHAnsi" w:hAnsiTheme="minorHAnsi" w:cstheme="minorHAnsi"/>
          <w:sz w:val="23"/>
          <w:szCs w:val="23"/>
        </w:rPr>
        <w:t>e</w:t>
      </w:r>
      <w:r w:rsidRPr="00D220F7">
        <w:rPr>
          <w:rFonts w:asciiTheme="minorHAnsi" w:hAnsiTheme="minorHAnsi" w:cstheme="minorHAnsi"/>
          <w:sz w:val="23"/>
          <w:szCs w:val="23"/>
        </w:rPr>
        <w:t xml:space="preserve">: </w:t>
      </w:r>
      <w:r w:rsidR="002813F4" w:rsidRPr="00D220F7">
        <w:rPr>
          <w:rFonts w:asciiTheme="minorHAnsi" w:hAnsiTheme="minorHAnsi" w:cstheme="minorHAnsi"/>
          <w:sz w:val="23"/>
          <w:szCs w:val="23"/>
        </w:rPr>
        <w:t xml:space="preserve">od poniedziałku do piątku </w:t>
      </w:r>
      <w:r w:rsidRPr="00D220F7">
        <w:rPr>
          <w:rFonts w:asciiTheme="minorHAnsi" w:hAnsiTheme="minorHAnsi" w:cstheme="minorHAnsi"/>
          <w:sz w:val="23"/>
          <w:szCs w:val="23"/>
        </w:rPr>
        <w:t>12:00 - 15:00, 15:00 - 18:00, 18:00 - 21:00</w:t>
      </w:r>
      <w:r w:rsidR="002813F4" w:rsidRPr="00D220F7">
        <w:rPr>
          <w:rFonts w:asciiTheme="minorHAnsi" w:hAnsiTheme="minorHAnsi" w:cstheme="minorHAnsi"/>
          <w:sz w:val="23"/>
          <w:szCs w:val="23"/>
        </w:rPr>
        <w:t xml:space="preserve"> oraz w soboty i</w:t>
      </w:r>
      <w:r w:rsidR="00D917AD" w:rsidRPr="00D220F7">
        <w:rPr>
          <w:rFonts w:asciiTheme="minorHAnsi" w:hAnsiTheme="minorHAnsi" w:cstheme="minorHAnsi"/>
          <w:sz w:val="23"/>
          <w:szCs w:val="23"/>
        </w:rPr>
        <w:t> </w:t>
      </w:r>
      <w:r w:rsidR="002813F4" w:rsidRPr="00D220F7">
        <w:rPr>
          <w:rFonts w:asciiTheme="minorHAnsi" w:hAnsiTheme="minorHAnsi" w:cstheme="minorHAnsi"/>
          <w:sz w:val="23"/>
          <w:szCs w:val="23"/>
        </w:rPr>
        <w:t>niedziele 9:00 - 12:00, 12:00 - 15:00, 15:00 - 18:00, 18:00 - 21:00</w:t>
      </w:r>
      <w:r w:rsidRPr="00D220F7">
        <w:rPr>
          <w:rFonts w:asciiTheme="minorHAnsi" w:hAnsiTheme="minorHAnsi" w:cstheme="minorHAnsi"/>
          <w:sz w:val="23"/>
          <w:szCs w:val="23"/>
        </w:rPr>
        <w:t>. W wybranym przedziale czasowym można odwiedzić ekspozycję o dowolnej porze.</w:t>
      </w:r>
    </w:p>
    <w:p w14:paraId="2DC82782" w14:textId="77777777" w:rsidR="00153C41" w:rsidRPr="00D220F7" w:rsidRDefault="00153C41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72A07370" w14:textId="77777777" w:rsidR="00153C41" w:rsidRPr="00D220F7" w:rsidRDefault="00062937" w:rsidP="007C2E0D">
      <w:p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D220F7">
        <w:rPr>
          <w:rFonts w:asciiTheme="minorHAnsi" w:hAnsiTheme="minorHAnsi" w:cstheme="minorHAnsi"/>
          <w:b/>
          <w:sz w:val="23"/>
          <w:szCs w:val="23"/>
        </w:rPr>
        <w:t>Ceny biletów:</w:t>
      </w:r>
    </w:p>
    <w:p w14:paraId="20BBF4AF" w14:textId="77777777" w:rsidR="00153C41" w:rsidRPr="00D220F7" w:rsidRDefault="00062937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sz w:val="23"/>
          <w:szCs w:val="23"/>
        </w:rPr>
        <w:t>Wystawa malarstwa Zdzisława Beksińskiego: bilet normalny: 39 zł, bilet ulgowy: 30 zł</w:t>
      </w:r>
    </w:p>
    <w:p w14:paraId="65A6A9B3" w14:textId="77777777" w:rsidR="00153C41" w:rsidRPr="00D220F7" w:rsidRDefault="00062937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sz w:val="23"/>
          <w:szCs w:val="23"/>
        </w:rPr>
        <w:t xml:space="preserve">Wystawa malarstwa Zdzisława Beksińskiego + Wystawa Beksiński Multimedia </w:t>
      </w:r>
      <w:proofErr w:type="spellStart"/>
      <w:r w:rsidRPr="00D220F7">
        <w:rPr>
          <w:rFonts w:asciiTheme="minorHAnsi" w:hAnsiTheme="minorHAnsi" w:cstheme="minorHAnsi"/>
          <w:sz w:val="23"/>
          <w:szCs w:val="23"/>
        </w:rPr>
        <w:t>Exhibition</w:t>
      </w:r>
      <w:proofErr w:type="spellEnd"/>
      <w:r w:rsidRPr="00D220F7">
        <w:rPr>
          <w:rFonts w:asciiTheme="minorHAnsi" w:hAnsiTheme="minorHAnsi" w:cstheme="minorHAnsi"/>
          <w:sz w:val="23"/>
          <w:szCs w:val="23"/>
        </w:rPr>
        <w:t xml:space="preserve"> - Human </w:t>
      </w:r>
      <w:proofErr w:type="spellStart"/>
      <w:r w:rsidRPr="00D220F7">
        <w:rPr>
          <w:rFonts w:asciiTheme="minorHAnsi" w:hAnsiTheme="minorHAnsi" w:cstheme="minorHAnsi"/>
          <w:sz w:val="23"/>
          <w:szCs w:val="23"/>
        </w:rPr>
        <w:t>Condition</w:t>
      </w:r>
      <w:proofErr w:type="spellEnd"/>
      <w:r w:rsidRPr="00D220F7">
        <w:rPr>
          <w:rFonts w:asciiTheme="minorHAnsi" w:hAnsiTheme="minorHAnsi" w:cstheme="minorHAnsi"/>
          <w:sz w:val="23"/>
          <w:szCs w:val="23"/>
        </w:rPr>
        <w:t>: bilet normalny: 55 zł, bilet ulgowy: 45 zł, bilet grupowy (powyżej 30. osób): 45 zł</w:t>
      </w:r>
    </w:p>
    <w:p w14:paraId="45C926D9" w14:textId="77777777" w:rsidR="00153C41" w:rsidRPr="00D220F7" w:rsidRDefault="00153C41" w:rsidP="007C2E0D">
      <w:pPr>
        <w:spacing w:after="0"/>
        <w:jc w:val="both"/>
        <w:rPr>
          <w:rFonts w:asciiTheme="minorHAnsi" w:hAnsiTheme="minorHAnsi" w:cstheme="minorHAnsi"/>
          <w:sz w:val="23"/>
          <w:szCs w:val="23"/>
          <w:u w:val="single"/>
        </w:rPr>
      </w:pPr>
    </w:p>
    <w:p w14:paraId="50E41F1C" w14:textId="77777777" w:rsidR="00153C41" w:rsidRPr="00D220F7" w:rsidRDefault="00062937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sz w:val="23"/>
          <w:szCs w:val="23"/>
        </w:rPr>
        <w:t>Do zakupu biletu ulgowego na wystawę malarstwa Zdzisława Beksińskiego uprawnieni są:</w:t>
      </w:r>
    </w:p>
    <w:p w14:paraId="5A8A4B90" w14:textId="77777777" w:rsidR="00153C41" w:rsidRPr="00D220F7" w:rsidRDefault="00062937" w:rsidP="007C2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220F7">
        <w:rPr>
          <w:rFonts w:asciiTheme="minorHAnsi" w:hAnsiTheme="minorHAnsi" w:cstheme="minorHAnsi"/>
          <w:color w:val="000000"/>
          <w:sz w:val="23"/>
          <w:szCs w:val="23"/>
        </w:rPr>
        <w:t>uczniowie/studenci z ważną legitymacją uczniowską/studencką,</w:t>
      </w:r>
    </w:p>
    <w:p w14:paraId="0681BDB7" w14:textId="77777777" w:rsidR="00153C41" w:rsidRPr="00D220F7" w:rsidRDefault="00062937" w:rsidP="007C2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220F7">
        <w:rPr>
          <w:rFonts w:asciiTheme="minorHAnsi" w:hAnsiTheme="minorHAnsi" w:cstheme="minorHAnsi"/>
          <w:color w:val="000000"/>
          <w:sz w:val="23"/>
          <w:szCs w:val="23"/>
        </w:rPr>
        <w:t>seniorzy powyżej 65 roku życia,</w:t>
      </w:r>
    </w:p>
    <w:p w14:paraId="3A57C642" w14:textId="77777777" w:rsidR="00153C41" w:rsidRPr="00D220F7" w:rsidRDefault="00062937" w:rsidP="007C2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220F7">
        <w:rPr>
          <w:rFonts w:asciiTheme="minorHAnsi" w:hAnsiTheme="minorHAnsi" w:cstheme="minorHAnsi"/>
          <w:color w:val="000000"/>
          <w:sz w:val="23"/>
          <w:szCs w:val="23"/>
        </w:rPr>
        <w:t>osoby niepełnosprawne (wraz z opiekunem) w weekendy, od piątku do niedzieli.</w:t>
      </w:r>
    </w:p>
    <w:p w14:paraId="545DB555" w14:textId="77777777" w:rsidR="00153C41" w:rsidRPr="00D220F7" w:rsidRDefault="00062937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sz w:val="23"/>
          <w:szCs w:val="23"/>
        </w:rPr>
        <w:t>Do darmowego wstępu na wystawę malarstwa Zdzisława Beksińskiego uprawnione są:</w:t>
      </w:r>
    </w:p>
    <w:p w14:paraId="2A02522D" w14:textId="77777777" w:rsidR="00153C41" w:rsidRPr="00D220F7" w:rsidRDefault="00062937" w:rsidP="007C2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220F7">
        <w:rPr>
          <w:rFonts w:asciiTheme="minorHAnsi" w:hAnsiTheme="minorHAnsi" w:cstheme="minorHAnsi"/>
          <w:color w:val="000000"/>
          <w:sz w:val="23"/>
          <w:szCs w:val="23"/>
        </w:rPr>
        <w:t>osoby niepełnosprawne (wraz z opiekunem) od poniedziałku do czwartku,</w:t>
      </w:r>
    </w:p>
    <w:p w14:paraId="36174916" w14:textId="77777777" w:rsidR="00153C41" w:rsidRPr="00D220F7" w:rsidRDefault="00062937" w:rsidP="007C2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220F7">
        <w:rPr>
          <w:rFonts w:asciiTheme="minorHAnsi" w:hAnsiTheme="minorHAnsi" w:cstheme="minorHAnsi"/>
          <w:color w:val="000000"/>
          <w:sz w:val="23"/>
          <w:szCs w:val="23"/>
        </w:rPr>
        <w:t>dzieci do 6 roku życia.</w:t>
      </w:r>
    </w:p>
    <w:p w14:paraId="4237F1EA" w14:textId="4BCE53C6" w:rsidR="00530C4D" w:rsidRPr="00D220F7" w:rsidRDefault="00530C4D" w:rsidP="007C2E0D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sz w:val="23"/>
          <w:szCs w:val="23"/>
        </w:rPr>
        <w:t xml:space="preserve">Bilety na wystawę multimedialną Beksiński Multimedia </w:t>
      </w:r>
      <w:proofErr w:type="spellStart"/>
      <w:r w:rsidRPr="00D220F7">
        <w:rPr>
          <w:rFonts w:asciiTheme="minorHAnsi" w:hAnsiTheme="minorHAnsi" w:cstheme="minorHAnsi"/>
          <w:sz w:val="23"/>
          <w:szCs w:val="23"/>
        </w:rPr>
        <w:t>Exhibition</w:t>
      </w:r>
      <w:proofErr w:type="spellEnd"/>
      <w:r w:rsidRPr="00D220F7">
        <w:rPr>
          <w:rFonts w:asciiTheme="minorHAnsi" w:hAnsiTheme="minorHAnsi" w:cstheme="minorHAnsi"/>
          <w:sz w:val="23"/>
          <w:szCs w:val="23"/>
        </w:rPr>
        <w:t xml:space="preserve"> - Human </w:t>
      </w:r>
      <w:proofErr w:type="spellStart"/>
      <w:r w:rsidRPr="00D220F7">
        <w:rPr>
          <w:rFonts w:asciiTheme="minorHAnsi" w:hAnsiTheme="minorHAnsi" w:cstheme="minorHAnsi"/>
          <w:sz w:val="23"/>
          <w:szCs w:val="23"/>
        </w:rPr>
        <w:t>Condition</w:t>
      </w:r>
      <w:proofErr w:type="spellEnd"/>
      <w:r w:rsidRPr="00D220F7">
        <w:rPr>
          <w:rFonts w:asciiTheme="minorHAnsi" w:hAnsiTheme="minorHAnsi" w:cstheme="minorHAnsi"/>
          <w:sz w:val="23"/>
          <w:szCs w:val="23"/>
        </w:rPr>
        <w:t xml:space="preserve"> w </w:t>
      </w:r>
      <w:proofErr w:type="spellStart"/>
      <w:r w:rsidRPr="00D220F7">
        <w:rPr>
          <w:rFonts w:asciiTheme="minorHAnsi" w:hAnsiTheme="minorHAnsi" w:cstheme="minorHAnsi"/>
          <w:sz w:val="23"/>
          <w:szCs w:val="23"/>
        </w:rPr>
        <w:t>Tichauer</w:t>
      </w:r>
      <w:proofErr w:type="spellEnd"/>
      <w:r w:rsidRPr="00D220F7">
        <w:rPr>
          <w:rFonts w:asciiTheme="minorHAnsi" w:hAnsiTheme="minorHAnsi" w:cstheme="minorHAnsi"/>
          <w:sz w:val="23"/>
          <w:szCs w:val="23"/>
        </w:rPr>
        <w:t xml:space="preserve"> Art Gallery można kupić również na miejscu, ale wyłącznie po okazaniu biletu wstępu na wystawę malarstwa Zdzisława Beksińskiego.</w:t>
      </w:r>
    </w:p>
    <w:p w14:paraId="060AB29D" w14:textId="77777777" w:rsidR="00153C41" w:rsidRPr="00D220F7" w:rsidRDefault="00153C41" w:rsidP="007C2E0D">
      <w:pPr>
        <w:spacing w:after="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372F358" w14:textId="77777777" w:rsidR="00153C41" w:rsidRPr="00D220F7" w:rsidRDefault="00062937" w:rsidP="007C2E0D">
      <w:pPr>
        <w:spacing w:after="0"/>
        <w:rPr>
          <w:rFonts w:asciiTheme="minorHAnsi" w:hAnsiTheme="minorHAnsi" w:cstheme="minorHAnsi"/>
          <w:b/>
          <w:sz w:val="23"/>
          <w:szCs w:val="23"/>
        </w:rPr>
      </w:pPr>
      <w:r w:rsidRPr="00D220F7">
        <w:rPr>
          <w:rFonts w:asciiTheme="minorHAnsi" w:hAnsiTheme="minorHAnsi" w:cstheme="minorHAnsi"/>
          <w:b/>
          <w:sz w:val="23"/>
          <w:szCs w:val="23"/>
          <w:u w:val="single"/>
        </w:rPr>
        <w:t xml:space="preserve">Kontakt dla mediów: </w:t>
      </w:r>
    </w:p>
    <w:p w14:paraId="4BEE6DA8" w14:textId="77777777" w:rsidR="00153C41" w:rsidRPr="00D220F7" w:rsidRDefault="00062937" w:rsidP="007C2E0D">
      <w:pPr>
        <w:spacing w:after="0"/>
        <w:rPr>
          <w:rFonts w:asciiTheme="minorHAnsi" w:hAnsiTheme="minorHAnsi" w:cstheme="minorHAnsi"/>
          <w:sz w:val="23"/>
          <w:szCs w:val="23"/>
        </w:rPr>
      </w:pPr>
      <w:r w:rsidRPr="00D220F7">
        <w:rPr>
          <w:rFonts w:asciiTheme="minorHAnsi" w:hAnsiTheme="minorHAnsi" w:cstheme="minorHAnsi"/>
          <w:sz w:val="23"/>
          <w:szCs w:val="23"/>
        </w:rPr>
        <w:t xml:space="preserve">Agencja Face it, Joanna Owsianko, tel. 502 126 043, e-mail: j.owsianko@agencjafaceit.pl </w:t>
      </w:r>
    </w:p>
    <w:p w14:paraId="14F19515" w14:textId="77777777" w:rsidR="00153C41" w:rsidRPr="00BA4B80" w:rsidRDefault="00153C41" w:rsidP="007C2E0D">
      <w:pPr>
        <w:rPr>
          <w:rFonts w:asciiTheme="minorHAnsi" w:hAnsiTheme="minorHAnsi" w:cstheme="minorHAnsi"/>
        </w:rPr>
      </w:pPr>
    </w:p>
    <w:p w14:paraId="12F1124F" w14:textId="412E9A50" w:rsidR="00153C41" w:rsidRPr="00BA4B80" w:rsidRDefault="00737473" w:rsidP="007C2E0D">
      <w:pPr>
        <w:rPr>
          <w:rFonts w:asciiTheme="minorHAnsi" w:hAnsiTheme="minorHAnsi" w:cstheme="minorHAnsi"/>
        </w:rPr>
      </w:pPr>
      <w:r w:rsidRPr="00BA4B80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3F9040" wp14:editId="0666ADF5">
            <wp:simplePos x="0" y="0"/>
            <wp:positionH relativeFrom="column">
              <wp:posOffset>13970</wp:posOffset>
            </wp:positionH>
            <wp:positionV relativeFrom="paragraph">
              <wp:posOffset>296545</wp:posOffset>
            </wp:positionV>
            <wp:extent cx="1709420" cy="1765300"/>
            <wp:effectExtent l="0" t="0" r="508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37" w:rsidRPr="00BA4B80">
        <w:rPr>
          <w:rFonts w:asciiTheme="minorHAnsi" w:hAnsiTheme="minorHAnsi" w:cstheme="minorHAnsi"/>
        </w:rPr>
        <w:t>--------------------------------------------------------------------------------------------------------------------------------</w:t>
      </w:r>
    </w:p>
    <w:p w14:paraId="55315E58" w14:textId="7CDCE448" w:rsidR="002724D7" w:rsidRPr="00BA4B80" w:rsidRDefault="005A51BA" w:rsidP="006A43A9">
      <w:pPr>
        <w:jc w:val="both"/>
        <w:rPr>
          <w:rFonts w:asciiTheme="minorHAnsi" w:hAnsiTheme="minorHAnsi" w:cstheme="minorHAnsi"/>
        </w:rPr>
      </w:pPr>
      <w:r w:rsidRPr="00BA4B80">
        <w:rPr>
          <w:rFonts w:asciiTheme="minorHAnsi" w:eastAsia="ヒラギノ角ゴ Pro W3" w:hAnsiTheme="minorHAnsi" w:cstheme="minorHAnsi"/>
        </w:rPr>
        <w:t xml:space="preserve">Browar Obywatelski to innowacyjne miejsce w Tychach, gdzie spotyka się biznes, kultura i sztuka, tradycyjne, śląskie wartości i nowoczesne, europejskie myślenie o funkcji postindustrialnych zabudowań. Obecnie na terenie zabytkowego Browaru działa park nowoczesnych technologii IT Loft Park, wysokiej klasy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</w:t>
      </w:r>
      <w:proofErr w:type="spellStart"/>
      <w:r w:rsidRPr="00BA4B80">
        <w:rPr>
          <w:rFonts w:asciiTheme="minorHAnsi" w:eastAsia="ヒラギノ角ゴ Pro W3" w:hAnsiTheme="minorHAnsi" w:cstheme="minorHAnsi"/>
        </w:rPr>
        <w:t>Restaurant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, gdzie króluje kuchnia europejska, przestrzenie </w:t>
      </w:r>
      <w:proofErr w:type="spellStart"/>
      <w:r w:rsidRPr="00BA4B80">
        <w:rPr>
          <w:rFonts w:asciiTheme="minorHAnsi" w:eastAsia="ヒラギノ角ゴ Pro W3" w:hAnsiTheme="minorHAnsi" w:cstheme="minorHAnsi"/>
        </w:rPr>
        <w:t>eventowe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oraz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Art Gallery - Centrum Sztuki Współczesnej. Wskrzeszono ponad stuletnią recepturę rzetelnego </w:t>
      </w:r>
      <w:proofErr w:type="spellStart"/>
      <w:r w:rsidRPr="00BA4B80">
        <w:rPr>
          <w:rFonts w:asciiTheme="minorHAnsi" w:eastAsia="ヒラギノ角ゴ Pro W3" w:hAnsiTheme="minorHAnsi" w:cstheme="minorHAnsi"/>
        </w:rPr>
        <w:t>lagera</w:t>
      </w:r>
      <w:proofErr w:type="spellEnd"/>
      <w:r w:rsidRPr="00BA4B80">
        <w:rPr>
          <w:rFonts w:asciiTheme="minorHAnsi" w:eastAsia="ヒラギノ角ゴ Pro W3" w:hAnsiTheme="minorHAnsi" w:cstheme="minorHAnsi"/>
        </w:rPr>
        <w:t>, który został stworzony dla tego miejsca.</w:t>
      </w:r>
    </w:p>
    <w:p w14:paraId="2DF65A6D" w14:textId="7A11DFCE" w:rsidR="006A43A9" w:rsidRPr="00737473" w:rsidRDefault="005A51BA" w:rsidP="006A43A9">
      <w:pPr>
        <w:jc w:val="both"/>
        <w:rPr>
          <w:rFonts w:asciiTheme="minorHAnsi" w:hAnsiTheme="minorHAnsi" w:cstheme="minorHAnsi"/>
        </w:rPr>
      </w:pPr>
      <w:r w:rsidRPr="00BA4B80">
        <w:rPr>
          <w:rFonts w:asciiTheme="minorHAnsi" w:eastAsia="ヒラギノ角ゴ Pro W3" w:hAnsiTheme="minorHAnsi" w:cstheme="minorHAnsi"/>
        </w:rPr>
        <w:t xml:space="preserve"> Misją marki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jest pokazanie Światu jednego z piękniejszych obiektów postindustrialnych w Europie. Marka poprzez swoje działanie chce mieć realny wpływ na</w:t>
      </w:r>
      <w:r w:rsidR="00C803FA">
        <w:rPr>
          <w:rFonts w:asciiTheme="minorHAnsi" w:eastAsia="ヒラギノ角ゴ Pro W3" w:hAnsiTheme="minorHAnsi" w:cstheme="minorHAnsi"/>
        </w:rPr>
        <w:t> </w:t>
      </w:r>
      <w:r w:rsidRPr="00BA4B80">
        <w:rPr>
          <w:rFonts w:asciiTheme="minorHAnsi" w:eastAsia="ヒラギノ角ゴ Pro W3" w:hAnsiTheme="minorHAnsi" w:cstheme="minorHAnsi"/>
        </w:rPr>
        <w:t xml:space="preserve">postawę ludzi, która wspiera szacunek dla naszej Planety!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rozkwita! Buduje na własnych zasadach! Buduje na ludzkich, ponadczasowych wartościach. Dzisiejszemu Światu potrzebna jest szlachetność, wolność, Miłość, zwykła ludzka radość Życia, relacje oparte na współpracy.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stawia na Życie! W tym roku Firma zasadzi 365 drzew. Wspiera osoby niepełnosprawne. Na terenie Browaru jest mała pasieka, gdyż pszczoły są ważne. Dzisiaj 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</w:t>
      </w:r>
      <w:r w:rsidR="00C803FA">
        <w:rPr>
          <w:rFonts w:asciiTheme="minorHAnsi" w:eastAsia="ヒラギノ角ゴ Pro W3" w:hAnsiTheme="minorHAnsi" w:cstheme="minorHAnsi"/>
        </w:rPr>
        <w:t>-</w:t>
      </w:r>
      <w:r w:rsidRPr="00BA4B80">
        <w:rPr>
          <w:rFonts w:asciiTheme="minorHAnsi" w:eastAsia="ヒラギノ角ゴ Pro W3" w:hAnsiTheme="minorHAnsi" w:cstheme="minorHAnsi"/>
        </w:rPr>
        <w:t xml:space="preserve"> marka </w:t>
      </w:r>
      <w:proofErr w:type="spellStart"/>
      <w:r w:rsidRPr="00BA4B80">
        <w:rPr>
          <w:rFonts w:asciiTheme="minorHAnsi" w:eastAsia="ヒラギノ角ゴ Pro W3" w:hAnsiTheme="minorHAnsi" w:cstheme="minorHAnsi"/>
        </w:rPr>
        <w:t>premium</w:t>
      </w:r>
      <w:proofErr w:type="spellEnd"/>
      <w:r w:rsidRPr="00BA4B80">
        <w:rPr>
          <w:rFonts w:asciiTheme="minorHAnsi" w:eastAsia="ヒラギノ角ゴ Pro W3" w:hAnsiTheme="minorHAnsi" w:cstheme="minorHAnsi"/>
        </w:rPr>
        <w:t xml:space="preserve"> </w:t>
      </w:r>
      <w:r w:rsidR="00C803FA">
        <w:rPr>
          <w:rFonts w:asciiTheme="minorHAnsi" w:eastAsia="ヒラギノ角ゴ Pro W3" w:hAnsiTheme="minorHAnsi" w:cstheme="minorHAnsi"/>
        </w:rPr>
        <w:t>-</w:t>
      </w:r>
      <w:r w:rsidRPr="00BA4B80">
        <w:rPr>
          <w:rFonts w:asciiTheme="minorHAnsi" w:eastAsia="ヒラギノ角ゴ Pro W3" w:hAnsiTheme="minorHAnsi" w:cstheme="minorHAnsi"/>
        </w:rPr>
        <w:t xml:space="preserve"> inspiruje do</w:t>
      </w:r>
      <w:r w:rsidR="00C803FA">
        <w:rPr>
          <w:rFonts w:asciiTheme="minorHAnsi" w:eastAsia="ヒラギノ角ゴ Pro W3" w:hAnsiTheme="minorHAnsi" w:cstheme="minorHAnsi"/>
        </w:rPr>
        <w:t> </w:t>
      </w:r>
      <w:r w:rsidRPr="00BA4B80">
        <w:rPr>
          <w:rFonts w:asciiTheme="minorHAnsi" w:eastAsia="ヒラギノ角ゴ Pro W3" w:hAnsiTheme="minorHAnsi" w:cstheme="minorHAnsi"/>
        </w:rPr>
        <w:t>działania i napawa radością wszystkich, którzy cenią sobie autentyczność. Przyłączcie się do</w:t>
      </w:r>
      <w:r w:rsidR="00C803FA">
        <w:rPr>
          <w:rFonts w:asciiTheme="minorHAnsi" w:eastAsia="ヒラギノ角ゴ Pro W3" w:hAnsiTheme="minorHAnsi" w:cstheme="minorHAnsi"/>
        </w:rPr>
        <w:t> </w:t>
      </w:r>
      <w:proofErr w:type="spellStart"/>
      <w:r w:rsidRPr="00BA4B80">
        <w:rPr>
          <w:rFonts w:asciiTheme="minorHAnsi" w:eastAsia="ヒラギノ角ゴ Pro W3" w:hAnsiTheme="minorHAnsi" w:cstheme="minorHAnsi"/>
        </w:rPr>
        <w:t>Tichauera</w:t>
      </w:r>
      <w:proofErr w:type="spellEnd"/>
      <w:r w:rsidRPr="00BA4B80">
        <w:rPr>
          <w:rFonts w:asciiTheme="minorHAnsi" w:eastAsia="ヒラギノ角ゴ Pro W3" w:hAnsiTheme="minorHAnsi" w:cstheme="minorHAnsi"/>
        </w:rPr>
        <w:t>!</w:t>
      </w:r>
      <w:r w:rsidRPr="00737473">
        <w:rPr>
          <w:rFonts w:asciiTheme="minorHAnsi" w:eastAsia="ヒラギノ角ゴ Pro W3" w:hAnsiTheme="minorHAnsi" w:cstheme="minorHAnsi"/>
        </w:rPr>
        <w:t xml:space="preserve"> Bądźmy razem!</w:t>
      </w:r>
    </w:p>
    <w:p w14:paraId="0EB78B5A" w14:textId="711B402C" w:rsidR="006A43A9" w:rsidRDefault="006A43A9" w:rsidP="006A43A9">
      <w:pPr>
        <w:jc w:val="both"/>
      </w:pPr>
    </w:p>
    <w:sectPr w:rsidR="006A43A9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60F4"/>
    <w:multiLevelType w:val="multilevel"/>
    <w:tmpl w:val="86AE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5C3B43"/>
    <w:multiLevelType w:val="multilevel"/>
    <w:tmpl w:val="85047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3756427">
    <w:abstractNumId w:val="1"/>
  </w:num>
  <w:num w:numId="2" w16cid:durableId="144992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41"/>
    <w:rsid w:val="000003F4"/>
    <w:rsid w:val="00005F76"/>
    <w:rsid w:val="00012CA9"/>
    <w:rsid w:val="00016A7D"/>
    <w:rsid w:val="00062937"/>
    <w:rsid w:val="000A4C07"/>
    <w:rsid w:val="000A7121"/>
    <w:rsid w:val="000E36C2"/>
    <w:rsid w:val="001329A5"/>
    <w:rsid w:val="00140A4D"/>
    <w:rsid w:val="001417AF"/>
    <w:rsid w:val="00151EDC"/>
    <w:rsid w:val="00153C41"/>
    <w:rsid w:val="001A4CBC"/>
    <w:rsid w:val="001A70AC"/>
    <w:rsid w:val="001F1A5F"/>
    <w:rsid w:val="00246439"/>
    <w:rsid w:val="00246481"/>
    <w:rsid w:val="0025771D"/>
    <w:rsid w:val="002724D7"/>
    <w:rsid w:val="002813F4"/>
    <w:rsid w:val="0028213C"/>
    <w:rsid w:val="002C6FE6"/>
    <w:rsid w:val="00307FC4"/>
    <w:rsid w:val="00334F8C"/>
    <w:rsid w:val="0039032E"/>
    <w:rsid w:val="003D74B9"/>
    <w:rsid w:val="003E1094"/>
    <w:rsid w:val="003E5118"/>
    <w:rsid w:val="003E5436"/>
    <w:rsid w:val="003E5AE5"/>
    <w:rsid w:val="004067D7"/>
    <w:rsid w:val="004139FD"/>
    <w:rsid w:val="004201C0"/>
    <w:rsid w:val="00446996"/>
    <w:rsid w:val="00451170"/>
    <w:rsid w:val="004B3798"/>
    <w:rsid w:val="004E6EE9"/>
    <w:rsid w:val="00510C1C"/>
    <w:rsid w:val="00512782"/>
    <w:rsid w:val="0052177B"/>
    <w:rsid w:val="00523A68"/>
    <w:rsid w:val="00530C4D"/>
    <w:rsid w:val="00532011"/>
    <w:rsid w:val="00535BDE"/>
    <w:rsid w:val="00550797"/>
    <w:rsid w:val="00564FD0"/>
    <w:rsid w:val="00593EE2"/>
    <w:rsid w:val="005959B2"/>
    <w:rsid w:val="005A51BA"/>
    <w:rsid w:val="005E5042"/>
    <w:rsid w:val="005F797F"/>
    <w:rsid w:val="00607089"/>
    <w:rsid w:val="00607F48"/>
    <w:rsid w:val="006362C0"/>
    <w:rsid w:val="00664406"/>
    <w:rsid w:val="0067186E"/>
    <w:rsid w:val="006A098E"/>
    <w:rsid w:val="006A43A9"/>
    <w:rsid w:val="006B10AD"/>
    <w:rsid w:val="006B2252"/>
    <w:rsid w:val="006B2D23"/>
    <w:rsid w:val="006B45EC"/>
    <w:rsid w:val="006D793C"/>
    <w:rsid w:val="006F2D04"/>
    <w:rsid w:val="00725683"/>
    <w:rsid w:val="00737473"/>
    <w:rsid w:val="00750791"/>
    <w:rsid w:val="007772D2"/>
    <w:rsid w:val="00777941"/>
    <w:rsid w:val="00795BAA"/>
    <w:rsid w:val="007A1E4F"/>
    <w:rsid w:val="007A3AED"/>
    <w:rsid w:val="007A6128"/>
    <w:rsid w:val="007A7249"/>
    <w:rsid w:val="007B712A"/>
    <w:rsid w:val="007C2E0D"/>
    <w:rsid w:val="00800C03"/>
    <w:rsid w:val="00812413"/>
    <w:rsid w:val="00815D91"/>
    <w:rsid w:val="00873E62"/>
    <w:rsid w:val="008C163B"/>
    <w:rsid w:val="008C7DF6"/>
    <w:rsid w:val="008D360A"/>
    <w:rsid w:val="008D384C"/>
    <w:rsid w:val="00904804"/>
    <w:rsid w:val="00914579"/>
    <w:rsid w:val="009231E5"/>
    <w:rsid w:val="009610B6"/>
    <w:rsid w:val="009A7354"/>
    <w:rsid w:val="009E4FD4"/>
    <w:rsid w:val="00A213F4"/>
    <w:rsid w:val="00A31C0D"/>
    <w:rsid w:val="00A3239B"/>
    <w:rsid w:val="00A32689"/>
    <w:rsid w:val="00A64D3D"/>
    <w:rsid w:val="00A819A9"/>
    <w:rsid w:val="00A91973"/>
    <w:rsid w:val="00AD2760"/>
    <w:rsid w:val="00AD58B6"/>
    <w:rsid w:val="00B0643D"/>
    <w:rsid w:val="00B1387F"/>
    <w:rsid w:val="00B139CB"/>
    <w:rsid w:val="00B505F4"/>
    <w:rsid w:val="00B616E2"/>
    <w:rsid w:val="00B72DC6"/>
    <w:rsid w:val="00B94B61"/>
    <w:rsid w:val="00BA4B80"/>
    <w:rsid w:val="00BA6EB5"/>
    <w:rsid w:val="00BD328E"/>
    <w:rsid w:val="00BD46F1"/>
    <w:rsid w:val="00BF1B8C"/>
    <w:rsid w:val="00BF43F6"/>
    <w:rsid w:val="00C33E52"/>
    <w:rsid w:val="00C35A17"/>
    <w:rsid w:val="00C513F1"/>
    <w:rsid w:val="00C75FFD"/>
    <w:rsid w:val="00C803FA"/>
    <w:rsid w:val="00C84F2E"/>
    <w:rsid w:val="00CA2A19"/>
    <w:rsid w:val="00CB7E39"/>
    <w:rsid w:val="00CE4819"/>
    <w:rsid w:val="00D13F4B"/>
    <w:rsid w:val="00D220F7"/>
    <w:rsid w:val="00D83F39"/>
    <w:rsid w:val="00D917AD"/>
    <w:rsid w:val="00EA38EB"/>
    <w:rsid w:val="00EA66AB"/>
    <w:rsid w:val="00EB26C4"/>
    <w:rsid w:val="00EB7FEA"/>
    <w:rsid w:val="00EE3959"/>
    <w:rsid w:val="00F04460"/>
    <w:rsid w:val="00F1362E"/>
    <w:rsid w:val="00F21DC3"/>
    <w:rsid w:val="00F2345E"/>
    <w:rsid w:val="00F266F2"/>
    <w:rsid w:val="00FB4FAC"/>
    <w:rsid w:val="00FC673F"/>
    <w:rsid w:val="00FE30A6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797"/>
  <w15:docId w15:val="{C59CAE71-4F56-433C-B329-9CFECD1E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78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F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F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2712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7AC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6AB5"/>
    <w:pPr>
      <w:ind w:left="720"/>
      <w:contextualSpacing/>
    </w:pPr>
  </w:style>
  <w:style w:type="paragraph" w:customStyle="1" w:styleId="Bezformatowania">
    <w:name w:val="Bez formatowania"/>
    <w:rsid w:val="00F1362E"/>
    <w:rPr>
      <w:rFonts w:eastAsia="ヒラギノ角ゴ Pro W3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ksinskinaslasku.pl/" TargetMode="External"/><Relationship Id="rId13" Type="http://schemas.openxmlformats.org/officeDocument/2006/relationships/hyperlink" Target="https://cutt.ly/Beksinski_na_Slasku_BILET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tichaue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beksinskinaslask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eksinskinaslas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ksinskinaslasku.pl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WmLI6YH3CYfgK64Tu5D9hhdTw==">AMUW2mXd0AkkD0AnD9JGHm682bDJHqignOPV1ZHDyAefbYIViBvAng/+MEJuqUwXGyYd5/bG1+xdpyM+414tpAQVB2xmORghhuJtOxPKk0qOW8WcY6bFXFU=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Zakrzewska</dc:creator>
  <cp:keywords/>
  <dc:description/>
  <cp:lastModifiedBy>Joanna Owsianko</cp:lastModifiedBy>
  <cp:revision>2</cp:revision>
  <dcterms:created xsi:type="dcterms:W3CDTF">2022-07-11T09:43:00Z</dcterms:created>
  <dcterms:modified xsi:type="dcterms:W3CDTF">2022-07-11T09:43:00Z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