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367" w14:textId="7521C97A" w:rsidR="00CA5678" w:rsidRDefault="000B4805" w:rsidP="28BB175E">
      <w:pPr>
        <w:pStyle w:val="BodyText"/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Roma Gąsiorowska i </w:t>
      </w:r>
      <w:r w:rsidR="00594BE6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Joanna Jabłczyńska</w:t>
      </w:r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w Forcie Boyard!</w:t>
      </w:r>
    </w:p>
    <w:p w14:paraId="051593AF" w14:textId="77777777" w:rsidR="00DE43B5" w:rsidRPr="00977588" w:rsidRDefault="00DE43B5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413412C8" w14:textId="5320006F" w:rsidR="0006557F" w:rsidRDefault="000B4805" w:rsidP="0006557F">
      <w:pPr>
        <w:spacing w:after="60"/>
        <w:jc w:val="both"/>
        <w:rPr>
          <w:rFonts w:ascii="MTG Sans" w:eastAsia="MTG Sans" w:hAnsi="MTG Sans" w:cs="MTG Sans"/>
          <w:b/>
          <w:bCs/>
          <w:lang w:val="pl-PL"/>
        </w:rPr>
      </w:pPr>
      <w:bookmarkStart w:id="1" w:name="_Hlk114227176"/>
      <w:r>
        <w:rPr>
          <w:rFonts w:ascii="MTG Sans" w:eastAsia="MTG Sans" w:hAnsi="MTG Sans" w:cs="MTG Sans"/>
          <w:b/>
          <w:bCs/>
          <w:lang w:val="pl-PL"/>
        </w:rPr>
        <w:t xml:space="preserve">Nowy sezon programu ‘Fort Boyard Polska’ emitowanego przez platformę streamingową Viaplay </w:t>
      </w:r>
      <w:r w:rsidR="00256F87">
        <w:rPr>
          <w:rFonts w:ascii="MTG Sans" w:eastAsia="MTG Sans" w:hAnsi="MTG Sans" w:cs="MTG Sans"/>
          <w:b/>
          <w:bCs/>
          <w:lang w:val="pl-PL"/>
        </w:rPr>
        <w:t>podbija serca</w:t>
      </w:r>
      <w:r w:rsidR="00CB4275">
        <w:rPr>
          <w:rFonts w:ascii="MTG Sans" w:eastAsia="MTG Sans" w:hAnsi="MTG Sans" w:cs="MTG Sans"/>
          <w:b/>
          <w:bCs/>
          <w:lang w:val="pl-PL"/>
        </w:rPr>
        <w:t xml:space="preserve"> </w:t>
      </w:r>
      <w:r>
        <w:rPr>
          <w:rFonts w:ascii="MTG Sans" w:eastAsia="MTG Sans" w:hAnsi="MTG Sans" w:cs="MTG Sans"/>
          <w:b/>
          <w:bCs/>
          <w:lang w:val="pl-PL"/>
        </w:rPr>
        <w:t xml:space="preserve">widzów. </w:t>
      </w:r>
      <w:r w:rsidR="00256F87">
        <w:rPr>
          <w:rFonts w:ascii="MTG Sans" w:eastAsia="MTG Sans" w:hAnsi="MTG Sans" w:cs="MTG Sans"/>
          <w:b/>
          <w:bCs/>
          <w:lang w:val="pl-PL"/>
        </w:rPr>
        <w:t xml:space="preserve">W </w:t>
      </w:r>
      <w:r w:rsidR="00CB4275">
        <w:rPr>
          <w:rFonts w:ascii="MTG Sans" w:eastAsia="MTG Sans" w:hAnsi="MTG Sans" w:cs="MTG Sans"/>
          <w:b/>
          <w:bCs/>
          <w:lang w:val="pl-PL"/>
        </w:rPr>
        <w:t>tej</w:t>
      </w:r>
      <w:r w:rsidR="00256F87">
        <w:rPr>
          <w:rFonts w:ascii="MTG Sans" w:eastAsia="MTG Sans" w:hAnsi="MTG Sans" w:cs="MTG Sans"/>
          <w:b/>
          <w:bCs/>
          <w:lang w:val="pl-PL"/>
        </w:rPr>
        <w:t xml:space="preserve"> edycji show </w:t>
      </w:r>
      <w:r w:rsidR="00CB4275">
        <w:rPr>
          <w:rFonts w:ascii="MTG Sans" w:eastAsia="MTG Sans" w:hAnsi="MTG Sans" w:cs="MTG Sans"/>
          <w:b/>
          <w:bCs/>
          <w:lang w:val="pl-PL"/>
        </w:rPr>
        <w:t xml:space="preserve">bierze </w:t>
      </w:r>
      <w:r w:rsidR="00256F87">
        <w:rPr>
          <w:rFonts w:ascii="MTG Sans" w:eastAsia="MTG Sans" w:hAnsi="MTG Sans" w:cs="MTG Sans"/>
          <w:b/>
          <w:bCs/>
          <w:lang w:val="pl-PL"/>
        </w:rPr>
        <w:t xml:space="preserve">udział aż 48 gwiazd, w tym </w:t>
      </w:r>
      <w:r>
        <w:rPr>
          <w:rFonts w:ascii="MTG Sans" w:eastAsia="MTG Sans" w:hAnsi="MTG Sans" w:cs="MTG Sans"/>
          <w:b/>
          <w:bCs/>
          <w:lang w:val="pl-PL"/>
        </w:rPr>
        <w:t xml:space="preserve">Maciej Musiał, Julia ‘Maffashion’ Kuczyńska i Ewa </w:t>
      </w:r>
      <w:proofErr w:type="spellStart"/>
      <w:r>
        <w:rPr>
          <w:rFonts w:ascii="MTG Sans" w:eastAsia="MTG Sans" w:hAnsi="MTG Sans" w:cs="MTG Sans"/>
          <w:b/>
          <w:bCs/>
          <w:lang w:val="pl-PL"/>
        </w:rPr>
        <w:t>Minge</w:t>
      </w:r>
      <w:proofErr w:type="spellEnd"/>
      <w:r>
        <w:rPr>
          <w:rFonts w:ascii="MTG Sans" w:eastAsia="MTG Sans" w:hAnsi="MTG Sans" w:cs="MTG Sans"/>
          <w:b/>
          <w:bCs/>
          <w:lang w:val="pl-PL"/>
        </w:rPr>
        <w:t>.</w:t>
      </w:r>
      <w:r w:rsidR="0006557F">
        <w:rPr>
          <w:rFonts w:ascii="MTG Sans" w:eastAsia="MTG Sans" w:hAnsi="MTG Sans" w:cs="MTG Sans"/>
          <w:b/>
          <w:bCs/>
          <w:lang w:val="pl-PL"/>
        </w:rPr>
        <w:t xml:space="preserve"> Już w piątek, 30 września premiera kolejnego odcinka, w którym widzowie zobaczą m.in. napad na bank w wykonaniu Romy Gąsiorowskiej! To i wiele więcej tylko na platformie Viaplay!</w:t>
      </w:r>
    </w:p>
    <w:bookmarkEnd w:id="1"/>
    <w:p w14:paraId="653EEF10" w14:textId="62F9C9D7" w:rsidR="000B4805" w:rsidRDefault="000B4805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23C12914" w14:textId="17B755CB" w:rsidR="000071D4" w:rsidRDefault="000071D4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 w:rsidRPr="41FA7544">
        <w:rPr>
          <w:rFonts w:ascii="MTG Sans" w:eastAsia="MTG Sans" w:hAnsi="MTG Sans" w:cs="MTG Sans"/>
          <w:lang w:val="pl-PL"/>
        </w:rPr>
        <w:t>W najnowszym, piątym odcinku z serii</w:t>
      </w:r>
      <w:r w:rsidR="12FC420C" w:rsidRPr="41FA7544">
        <w:rPr>
          <w:rFonts w:ascii="MTG Sans" w:eastAsia="MTG Sans" w:hAnsi="MTG Sans" w:cs="MTG Sans"/>
          <w:lang w:val="pl-PL"/>
        </w:rPr>
        <w:t>,</w:t>
      </w:r>
      <w:r w:rsidRPr="41FA7544">
        <w:rPr>
          <w:rFonts w:ascii="MTG Sans" w:eastAsia="MTG Sans" w:hAnsi="MTG Sans" w:cs="MTG Sans"/>
          <w:lang w:val="pl-PL"/>
        </w:rPr>
        <w:t xml:space="preserve"> zobaczymy aktorki Joannę Jabłczyńską i Romę Gąsiorowską, piosenkarkę Anię Rusowicz, aktora Tomasza Stockingera i parę znaną z popularnego programu telewizyjnego ‘Królowe życia’ </w:t>
      </w:r>
      <w:r w:rsidR="0006557F">
        <w:rPr>
          <w:rFonts w:ascii="MTG Sans" w:eastAsia="MTG Sans" w:hAnsi="MTG Sans" w:cs="MTG Sans"/>
          <w:lang w:val="pl-PL"/>
        </w:rPr>
        <w:t>–</w:t>
      </w:r>
      <w:r w:rsidRPr="41FA7544">
        <w:rPr>
          <w:rFonts w:ascii="MTG Sans" w:eastAsia="MTG Sans" w:hAnsi="MTG Sans" w:cs="MTG Sans"/>
          <w:lang w:val="pl-PL"/>
        </w:rPr>
        <w:t xml:space="preserve"> Damiana Antczaka-van </w:t>
      </w:r>
      <w:proofErr w:type="spellStart"/>
      <w:r w:rsidRPr="41FA7544">
        <w:rPr>
          <w:rFonts w:ascii="MTG Sans" w:eastAsia="MTG Sans" w:hAnsi="MTG Sans" w:cs="MTG Sans"/>
          <w:lang w:val="pl-PL"/>
        </w:rPr>
        <w:t>Nispena</w:t>
      </w:r>
      <w:proofErr w:type="spellEnd"/>
      <w:r w:rsidRPr="41FA7544">
        <w:rPr>
          <w:rFonts w:ascii="MTG Sans" w:eastAsia="MTG Sans" w:hAnsi="MTG Sans" w:cs="MTG Sans"/>
          <w:lang w:val="pl-PL"/>
        </w:rPr>
        <w:t xml:space="preserve"> wraz z mężem, Leonem van Nispenem.</w:t>
      </w:r>
      <w:r w:rsidR="00CB4275">
        <w:rPr>
          <w:rFonts w:ascii="MTG Sans" w:eastAsia="MTG Sans" w:hAnsi="MTG Sans" w:cs="MTG Sans"/>
          <w:lang w:val="pl-PL"/>
        </w:rPr>
        <w:t xml:space="preserve"> </w:t>
      </w:r>
    </w:p>
    <w:p w14:paraId="3B9B553C" w14:textId="5121A9CD" w:rsidR="00CB4275" w:rsidRDefault="00CB4275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4B073C35" w14:textId="4ABF8380" w:rsidR="002112B6" w:rsidRDefault="0006557F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 xml:space="preserve">Jak w każdym odcinku ‘Fort Boyard’ przed widzami niesamowita ilość emocji. Tym razem przed </w:t>
      </w:r>
      <w:r w:rsidR="00687039">
        <w:rPr>
          <w:rFonts w:ascii="MTG Sans" w:eastAsia="MTG Sans" w:hAnsi="MTG Sans" w:cs="MTG Sans"/>
          <w:lang w:val="pl-PL"/>
        </w:rPr>
        <w:t>Joann</w:t>
      </w:r>
      <w:r>
        <w:rPr>
          <w:rFonts w:ascii="MTG Sans" w:eastAsia="MTG Sans" w:hAnsi="MTG Sans" w:cs="MTG Sans"/>
          <w:lang w:val="pl-PL"/>
        </w:rPr>
        <w:t>ą Jabłczyńską wyzwanie, wymagaj</w:t>
      </w:r>
      <w:r w:rsidR="00291FB9">
        <w:rPr>
          <w:rFonts w:ascii="MTG Sans" w:eastAsia="MTG Sans" w:hAnsi="MTG Sans" w:cs="MTG Sans"/>
          <w:lang w:val="pl-PL"/>
        </w:rPr>
        <w:t>ą</w:t>
      </w:r>
      <w:r>
        <w:rPr>
          <w:rFonts w:ascii="MTG Sans" w:eastAsia="MTG Sans" w:hAnsi="MTG Sans" w:cs="MTG Sans"/>
          <w:lang w:val="pl-PL"/>
        </w:rPr>
        <w:t xml:space="preserve">ce nie lada odwagi. Aktorka wybierze się na przejażdżkę rowerem rodem z koszmaru. Nie tylko będzie na nim zwisać </w:t>
      </w:r>
      <w:r w:rsidR="00CB4275">
        <w:rPr>
          <w:rFonts w:ascii="MTG Sans" w:eastAsia="MTG Sans" w:hAnsi="MTG Sans" w:cs="MTG Sans"/>
          <w:lang w:val="pl-PL"/>
        </w:rPr>
        <w:t>kilka metrów nad ziemią</w:t>
      </w:r>
      <w:r w:rsidR="00990743">
        <w:rPr>
          <w:rFonts w:ascii="MTG Sans" w:eastAsia="MTG Sans" w:hAnsi="MTG Sans" w:cs="MTG Sans"/>
          <w:lang w:val="pl-PL"/>
        </w:rPr>
        <w:t>, a</w:t>
      </w:r>
      <w:r>
        <w:rPr>
          <w:rFonts w:ascii="MTG Sans" w:eastAsia="MTG Sans" w:hAnsi="MTG Sans" w:cs="MTG Sans"/>
          <w:lang w:val="pl-PL"/>
        </w:rPr>
        <w:t>le</w:t>
      </w:r>
      <w:r w:rsidR="00990743">
        <w:rPr>
          <w:rFonts w:ascii="MTG Sans" w:eastAsia="MTG Sans" w:hAnsi="MTG Sans" w:cs="MTG Sans"/>
          <w:lang w:val="pl-PL"/>
        </w:rPr>
        <w:t xml:space="preserve"> jednocześnie</w:t>
      </w:r>
      <w:r w:rsidR="00687039">
        <w:rPr>
          <w:rFonts w:ascii="MTG Sans" w:eastAsia="MTG Sans" w:hAnsi="MTG Sans" w:cs="MTG Sans"/>
          <w:lang w:val="pl-PL"/>
        </w:rPr>
        <w:t>…</w:t>
      </w:r>
      <w:r w:rsidR="00CB4275">
        <w:rPr>
          <w:rFonts w:ascii="MTG Sans" w:eastAsia="MTG Sans" w:hAnsi="MTG Sans" w:cs="MTG Sans"/>
          <w:lang w:val="pl-PL"/>
        </w:rPr>
        <w:t xml:space="preserve"> </w:t>
      </w:r>
      <w:r>
        <w:rPr>
          <w:rFonts w:ascii="MTG Sans" w:eastAsia="MTG Sans" w:hAnsi="MTG Sans" w:cs="MTG Sans"/>
          <w:lang w:val="pl-PL"/>
        </w:rPr>
        <w:t>rower będzie o</w:t>
      </w:r>
      <w:r w:rsidR="00CB4275">
        <w:rPr>
          <w:rFonts w:ascii="MTG Sans" w:eastAsia="MTG Sans" w:hAnsi="MTG Sans" w:cs="MTG Sans"/>
          <w:lang w:val="pl-PL"/>
        </w:rPr>
        <w:t>dwrócony do góry nogami</w:t>
      </w:r>
      <w:r>
        <w:rPr>
          <w:rFonts w:ascii="MTG Sans" w:eastAsia="MTG Sans" w:hAnsi="MTG Sans" w:cs="MTG Sans"/>
          <w:lang w:val="pl-PL"/>
        </w:rPr>
        <w:t>. Czy aktorka poradzi sobie z tym wyzwaniem, a może opanuje ją</w:t>
      </w:r>
      <w:r w:rsidR="00DB3FD2">
        <w:rPr>
          <w:rFonts w:ascii="MTG Sans" w:eastAsia="MTG Sans" w:hAnsi="MTG Sans" w:cs="MTG Sans"/>
          <w:lang w:val="pl-PL"/>
        </w:rPr>
        <w:t xml:space="preserve"> paraliżując</w:t>
      </w:r>
      <w:r w:rsidR="00291FB9">
        <w:rPr>
          <w:rFonts w:ascii="MTG Sans" w:eastAsia="MTG Sans" w:hAnsi="MTG Sans" w:cs="MTG Sans"/>
          <w:lang w:val="pl-PL"/>
        </w:rPr>
        <w:t>y</w:t>
      </w:r>
      <w:r w:rsidR="00DB3FD2">
        <w:rPr>
          <w:rFonts w:ascii="MTG Sans" w:eastAsia="MTG Sans" w:hAnsi="MTG Sans" w:cs="MTG Sans"/>
          <w:lang w:val="pl-PL"/>
        </w:rPr>
        <w:t xml:space="preserve"> strach? W tym samym odcinku piosenkarka</w:t>
      </w:r>
      <w:r w:rsidR="00CB4275">
        <w:rPr>
          <w:rFonts w:ascii="MTG Sans" w:eastAsia="MTG Sans" w:hAnsi="MTG Sans" w:cs="MTG Sans"/>
          <w:lang w:val="pl-PL"/>
        </w:rPr>
        <w:t xml:space="preserve"> Ania Rusowicz </w:t>
      </w:r>
      <w:r w:rsidR="00DB3FD2">
        <w:rPr>
          <w:rFonts w:ascii="MTG Sans" w:eastAsia="MTG Sans" w:hAnsi="MTG Sans" w:cs="MTG Sans"/>
          <w:lang w:val="pl-PL"/>
        </w:rPr>
        <w:t>sprawdzi, jakie będzie miała szanse w</w:t>
      </w:r>
      <w:r w:rsidR="00CB4275">
        <w:rPr>
          <w:rFonts w:ascii="MTG Sans" w:eastAsia="MTG Sans" w:hAnsi="MTG Sans" w:cs="MTG Sans"/>
          <w:lang w:val="pl-PL"/>
        </w:rPr>
        <w:t xml:space="preserve"> </w:t>
      </w:r>
      <w:r w:rsidR="00687039">
        <w:rPr>
          <w:rFonts w:ascii="MTG Sans" w:eastAsia="MTG Sans" w:hAnsi="MTG Sans" w:cs="MTG Sans"/>
          <w:lang w:val="pl-PL"/>
        </w:rPr>
        <w:t>wirując</w:t>
      </w:r>
      <w:r w:rsidR="00DB3FD2">
        <w:rPr>
          <w:rFonts w:ascii="MTG Sans" w:eastAsia="MTG Sans" w:hAnsi="MTG Sans" w:cs="MTG Sans"/>
          <w:lang w:val="pl-PL"/>
        </w:rPr>
        <w:t>ym</w:t>
      </w:r>
      <w:r w:rsidR="00687039">
        <w:rPr>
          <w:rFonts w:ascii="MTG Sans" w:eastAsia="MTG Sans" w:hAnsi="MTG Sans" w:cs="MTG Sans"/>
          <w:lang w:val="pl-PL"/>
        </w:rPr>
        <w:t xml:space="preserve"> </w:t>
      </w:r>
      <w:r w:rsidR="00CB4275">
        <w:rPr>
          <w:rFonts w:ascii="MTG Sans" w:eastAsia="MTG Sans" w:hAnsi="MTG Sans" w:cs="MTG Sans"/>
          <w:lang w:val="pl-PL"/>
        </w:rPr>
        <w:t>kasyn</w:t>
      </w:r>
      <w:r w:rsidR="00DB3FD2">
        <w:rPr>
          <w:rFonts w:ascii="MTG Sans" w:eastAsia="MTG Sans" w:hAnsi="MTG Sans" w:cs="MTG Sans"/>
          <w:lang w:val="pl-PL"/>
        </w:rPr>
        <w:t>ie</w:t>
      </w:r>
      <w:r w:rsidR="00CB4275">
        <w:rPr>
          <w:rFonts w:ascii="MTG Sans" w:eastAsia="MTG Sans" w:hAnsi="MTG Sans" w:cs="MTG Sans"/>
          <w:lang w:val="pl-PL"/>
        </w:rPr>
        <w:t>, zaś Tomasz Stockinger</w:t>
      </w:r>
      <w:r w:rsidR="00DB3FD2">
        <w:rPr>
          <w:rFonts w:ascii="MTG Sans" w:eastAsia="MTG Sans" w:hAnsi="MTG Sans" w:cs="MTG Sans"/>
          <w:lang w:val="pl-PL"/>
        </w:rPr>
        <w:t xml:space="preserve"> poczuje się prawie jak Chris Pratt w „Parku Jurajskim”, kiedy stanie przed zadaniem... okiełznania dinozaura!</w:t>
      </w:r>
      <w:r w:rsidR="00CB4275">
        <w:rPr>
          <w:rFonts w:ascii="MTG Sans" w:eastAsia="MTG Sans" w:hAnsi="MTG Sans" w:cs="MTG Sans"/>
          <w:lang w:val="pl-PL"/>
        </w:rPr>
        <w:t xml:space="preserve"> </w:t>
      </w:r>
      <w:r w:rsidR="00DB3FD2">
        <w:rPr>
          <w:rFonts w:ascii="MTG Sans" w:eastAsia="MTG Sans" w:hAnsi="MTG Sans" w:cs="MTG Sans"/>
          <w:lang w:val="pl-PL"/>
        </w:rPr>
        <w:t xml:space="preserve">A to tylko kilka z wielu </w:t>
      </w:r>
      <w:r w:rsidR="00CB4275">
        <w:rPr>
          <w:rFonts w:ascii="MTG Sans" w:eastAsia="MTG Sans" w:hAnsi="MTG Sans" w:cs="MTG Sans"/>
          <w:lang w:val="pl-PL"/>
        </w:rPr>
        <w:t xml:space="preserve">innych konkurencji w wykonaniu gwiazd piątego odcinka </w:t>
      </w:r>
      <w:r w:rsidR="00DB3FD2">
        <w:rPr>
          <w:rFonts w:ascii="MTG Sans" w:eastAsia="MTG Sans" w:hAnsi="MTG Sans" w:cs="MTG Sans"/>
          <w:lang w:val="pl-PL"/>
        </w:rPr>
        <w:t xml:space="preserve">‘Fort Boyard’! </w:t>
      </w:r>
    </w:p>
    <w:p w14:paraId="48680E2B" w14:textId="4E396BD2" w:rsidR="00D86FCB" w:rsidRDefault="00D86FCB" w:rsidP="28BB175E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0CD298EB" w14:textId="704C0BFE" w:rsidR="00687039" w:rsidRDefault="00DB3FD2" w:rsidP="00687039">
      <w:pPr>
        <w:spacing w:after="60"/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  <w:r>
        <w:rPr>
          <w:rFonts w:ascii="MTG Sans" w:eastAsia="MTG Sans" w:hAnsi="MTG Sans" w:cs="MTG Sans"/>
          <w:lang w:val="pl-PL"/>
        </w:rPr>
        <w:t xml:space="preserve">W drugim </w:t>
      </w:r>
      <w:r w:rsidR="00990743">
        <w:rPr>
          <w:rFonts w:ascii="MTG Sans" w:eastAsia="MTG Sans" w:hAnsi="MTG Sans" w:cs="MTG Sans"/>
          <w:lang w:val="pl-PL"/>
        </w:rPr>
        <w:t xml:space="preserve"> </w:t>
      </w:r>
      <w:r w:rsidR="00687039">
        <w:rPr>
          <w:rFonts w:ascii="MTG Sans" w:eastAsia="MTG Sans" w:hAnsi="MTG Sans" w:cs="MTG Sans"/>
          <w:lang w:val="pl-PL"/>
        </w:rPr>
        <w:t>sezon</w:t>
      </w:r>
      <w:r>
        <w:rPr>
          <w:rFonts w:ascii="MTG Sans" w:eastAsia="MTG Sans" w:hAnsi="MTG Sans" w:cs="MTG Sans"/>
          <w:lang w:val="pl-PL"/>
        </w:rPr>
        <w:t>ie ‘Fort Boyard’,</w:t>
      </w:r>
      <w:r w:rsidR="00687039">
        <w:rPr>
          <w:rFonts w:ascii="MTG Sans" w:eastAsia="MTG Sans" w:hAnsi="MTG Sans" w:cs="MTG Sans"/>
          <w:lang w:val="pl-PL"/>
        </w:rPr>
        <w:t xml:space="preserve"> jednego z</w:t>
      </w:r>
      <w:r w:rsidR="00687039" w:rsidRPr="41FA7544">
        <w:rPr>
          <w:rFonts w:ascii="MTG Sans" w:eastAsia="MTG Sans" w:hAnsi="MTG Sans" w:cs="MTG Sans"/>
          <w:lang w:val="pl-PL"/>
        </w:rPr>
        <w:t xml:space="preserve"> najbardziej znanych programów z kategorii ‘adventure game shows’ na świecie </w:t>
      </w:r>
      <w:r>
        <w:rPr>
          <w:rFonts w:ascii="MTG Sans" w:eastAsia="MTG Sans" w:hAnsi="MTG Sans" w:cs="MTG Sans"/>
          <w:lang w:val="pl-PL"/>
        </w:rPr>
        <w:t xml:space="preserve">zobaczymy </w:t>
      </w:r>
      <w:r w:rsidR="00687039" w:rsidRPr="41FA7544">
        <w:rPr>
          <w:rFonts w:ascii="MTG Sans" w:eastAsia="MTG Sans" w:hAnsi="MTG Sans" w:cs="MTG Sans"/>
          <w:lang w:val="pl-PL"/>
        </w:rPr>
        <w:t>48 gwiazd</w:t>
      </w:r>
      <w:r>
        <w:rPr>
          <w:rFonts w:ascii="MTG Sans" w:eastAsia="MTG Sans" w:hAnsi="MTG Sans" w:cs="MTG Sans"/>
          <w:lang w:val="pl-PL"/>
        </w:rPr>
        <w:t xml:space="preserve"> polskiego </w:t>
      </w:r>
      <w:proofErr w:type="spellStart"/>
      <w:r>
        <w:rPr>
          <w:rFonts w:ascii="MTG Sans" w:eastAsia="MTG Sans" w:hAnsi="MTG Sans" w:cs="MTG Sans"/>
          <w:lang w:val="pl-PL"/>
        </w:rPr>
        <w:t>showbusinessu</w:t>
      </w:r>
      <w:proofErr w:type="spellEnd"/>
      <w:r>
        <w:rPr>
          <w:rFonts w:ascii="MTG Sans" w:eastAsia="MTG Sans" w:hAnsi="MTG Sans" w:cs="MTG Sans"/>
          <w:lang w:val="pl-PL"/>
        </w:rPr>
        <w:t>. Program prowadzą</w:t>
      </w:r>
      <w:r w:rsidR="00687039" w:rsidRPr="41FA7544">
        <w:rPr>
          <w:rFonts w:ascii="MTG Sans" w:eastAsia="MTG Sans" w:hAnsi="MTG Sans" w:cs="MTG Sans"/>
          <w:lang w:val="pl-PL"/>
        </w:rPr>
        <w:t xml:space="preserve"> – aktork</w:t>
      </w:r>
      <w:r>
        <w:rPr>
          <w:rFonts w:ascii="MTG Sans" w:eastAsia="MTG Sans" w:hAnsi="MTG Sans" w:cs="MTG Sans"/>
          <w:lang w:val="pl-PL"/>
        </w:rPr>
        <w:t>a</w:t>
      </w:r>
      <w:r w:rsidR="00687039" w:rsidRPr="41FA7544">
        <w:rPr>
          <w:rFonts w:ascii="MTG Sans" w:eastAsia="MTG Sans" w:hAnsi="MTG Sans" w:cs="MTG Sans"/>
          <w:lang w:val="pl-PL"/>
        </w:rPr>
        <w:t xml:space="preserve"> i osobowoś</w:t>
      </w:r>
      <w:r>
        <w:rPr>
          <w:rFonts w:ascii="MTG Sans" w:eastAsia="MTG Sans" w:hAnsi="MTG Sans" w:cs="MTG Sans"/>
          <w:lang w:val="pl-PL"/>
        </w:rPr>
        <w:t>ć</w:t>
      </w:r>
      <w:r w:rsidR="00687039" w:rsidRPr="41FA7544">
        <w:rPr>
          <w:rFonts w:ascii="MTG Sans" w:eastAsia="MTG Sans" w:hAnsi="MTG Sans" w:cs="MTG Sans"/>
          <w:lang w:val="pl-PL"/>
        </w:rPr>
        <w:t xml:space="preserve"> telewizyjn</w:t>
      </w:r>
      <w:r>
        <w:rPr>
          <w:rFonts w:ascii="MTG Sans" w:eastAsia="MTG Sans" w:hAnsi="MTG Sans" w:cs="MTG Sans"/>
          <w:lang w:val="pl-PL"/>
        </w:rPr>
        <w:t>a</w:t>
      </w:r>
      <w:r w:rsidR="00687039" w:rsidRPr="41FA7544">
        <w:rPr>
          <w:rFonts w:ascii="MTG Sans" w:eastAsia="MTG Sans" w:hAnsi="MTG Sans" w:cs="MTG Sans"/>
          <w:lang w:val="pl-PL"/>
        </w:rPr>
        <w:t xml:space="preserve"> Elżbiet</w:t>
      </w:r>
      <w:r>
        <w:rPr>
          <w:rFonts w:ascii="MTG Sans" w:eastAsia="MTG Sans" w:hAnsi="MTG Sans" w:cs="MTG Sans"/>
          <w:lang w:val="pl-PL"/>
        </w:rPr>
        <w:t>a</w:t>
      </w:r>
      <w:r w:rsidR="00687039" w:rsidRPr="41FA7544">
        <w:rPr>
          <w:rFonts w:ascii="MTG Sans" w:eastAsia="MTG Sans" w:hAnsi="MTG Sans" w:cs="MTG Sans"/>
          <w:lang w:val="pl-PL"/>
        </w:rPr>
        <w:t xml:space="preserve"> Romanowsk</w:t>
      </w:r>
      <w:r>
        <w:rPr>
          <w:rFonts w:ascii="MTG Sans" w:eastAsia="MTG Sans" w:hAnsi="MTG Sans" w:cs="MTG Sans"/>
          <w:lang w:val="pl-PL"/>
        </w:rPr>
        <w:t>a</w:t>
      </w:r>
      <w:r w:rsidR="00BA1FAA">
        <w:rPr>
          <w:rFonts w:ascii="MTG Sans" w:eastAsia="MTG Sans" w:hAnsi="MTG Sans" w:cs="MTG Sans"/>
          <w:lang w:val="pl-PL"/>
        </w:rPr>
        <w:t xml:space="preserve"> oraz</w:t>
      </w:r>
      <w:r w:rsidR="00687039" w:rsidRPr="41FA7544">
        <w:rPr>
          <w:rFonts w:ascii="MTG Sans" w:eastAsia="MTG Sans" w:hAnsi="MTG Sans" w:cs="MTG Sans"/>
          <w:lang w:val="pl-PL"/>
        </w:rPr>
        <w:t xml:space="preserve"> stand-</w:t>
      </w:r>
      <w:proofErr w:type="spellStart"/>
      <w:r w:rsidR="00687039" w:rsidRPr="41FA7544">
        <w:rPr>
          <w:rFonts w:ascii="MTG Sans" w:eastAsia="MTG Sans" w:hAnsi="MTG Sans" w:cs="MTG Sans"/>
          <w:lang w:val="pl-PL"/>
        </w:rPr>
        <w:t>uper</w:t>
      </w:r>
      <w:proofErr w:type="spellEnd"/>
      <w:r w:rsidR="00687039" w:rsidRPr="41FA7544">
        <w:rPr>
          <w:rFonts w:ascii="MTG Sans" w:eastAsia="MTG Sans" w:hAnsi="MTG Sans" w:cs="MTG Sans"/>
          <w:lang w:val="pl-PL"/>
        </w:rPr>
        <w:t>, artyst</w:t>
      </w:r>
      <w:r>
        <w:rPr>
          <w:rFonts w:ascii="MTG Sans" w:eastAsia="MTG Sans" w:hAnsi="MTG Sans" w:cs="MTG Sans"/>
          <w:lang w:val="pl-PL"/>
        </w:rPr>
        <w:t>a</w:t>
      </w:r>
      <w:r w:rsidR="00687039" w:rsidRPr="41FA7544">
        <w:rPr>
          <w:rFonts w:ascii="MTG Sans" w:eastAsia="MTG Sans" w:hAnsi="MTG Sans" w:cs="MTG Sans"/>
          <w:lang w:val="pl-PL"/>
        </w:rPr>
        <w:t xml:space="preserve"> kabaretowy i prezenter Mariusz Kałamag</w:t>
      </w:r>
      <w:r>
        <w:rPr>
          <w:rFonts w:ascii="MTG Sans" w:eastAsia="MTG Sans" w:hAnsi="MTG Sans" w:cs="MTG Sans"/>
          <w:lang w:val="pl-PL"/>
        </w:rPr>
        <w:t>a</w:t>
      </w:r>
      <w:r w:rsidR="00687039">
        <w:rPr>
          <w:rFonts w:ascii="MTG Sans" w:eastAsia="MTG Sans" w:hAnsi="MTG Sans" w:cs="MTG Sans"/>
          <w:lang w:val="pl-PL"/>
        </w:rPr>
        <w:t>.</w:t>
      </w:r>
      <w:r w:rsidR="00687039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</w:p>
    <w:p w14:paraId="0BB79273" w14:textId="77777777" w:rsidR="00687039" w:rsidRPr="000B4805" w:rsidRDefault="00687039" w:rsidP="00687039">
      <w:pPr>
        <w:spacing w:after="60"/>
        <w:jc w:val="both"/>
        <w:rPr>
          <w:rFonts w:ascii="MTG Sans" w:eastAsia="MTG Sans" w:hAnsi="MTG Sans" w:cs="MTG Sans"/>
          <w:lang w:val="pl-PL"/>
        </w:rPr>
      </w:pPr>
    </w:p>
    <w:p w14:paraId="34A02495" w14:textId="213949C2" w:rsidR="00D86FCB" w:rsidRDefault="000071D4" w:rsidP="00460C68">
      <w:pPr>
        <w:spacing w:after="60"/>
        <w:jc w:val="both"/>
        <w:rPr>
          <w:rFonts w:ascii="MTG Sans" w:eastAsia="MTG Sans" w:hAnsi="MTG Sans" w:cs="MTG Sans"/>
          <w:lang w:val="pl-PL"/>
        </w:rPr>
      </w:pPr>
      <w:r>
        <w:rPr>
          <w:rFonts w:ascii="MTG Sans" w:eastAsia="MTG Sans" w:hAnsi="MTG Sans" w:cs="MTG Sans"/>
          <w:lang w:val="pl-PL"/>
        </w:rPr>
        <w:t>W poprzednich odcinkach</w:t>
      </w:r>
      <w:r w:rsidR="00DB3FD2">
        <w:rPr>
          <w:rFonts w:ascii="MTG Sans" w:eastAsia="MTG Sans" w:hAnsi="MTG Sans" w:cs="MTG Sans"/>
          <w:lang w:val="pl-PL"/>
        </w:rPr>
        <w:t xml:space="preserve"> programu</w:t>
      </w:r>
      <w:r>
        <w:rPr>
          <w:rFonts w:ascii="MTG Sans" w:eastAsia="MTG Sans" w:hAnsi="MTG Sans" w:cs="MTG Sans"/>
          <w:lang w:val="pl-PL"/>
        </w:rPr>
        <w:t xml:space="preserve"> widzowie mog</w:t>
      </w:r>
      <w:r w:rsidR="001B4FC1">
        <w:rPr>
          <w:rFonts w:ascii="MTG Sans" w:eastAsia="MTG Sans" w:hAnsi="MTG Sans" w:cs="MTG Sans"/>
          <w:lang w:val="pl-PL"/>
        </w:rPr>
        <w:t>li</w:t>
      </w:r>
      <w:r>
        <w:rPr>
          <w:rFonts w:ascii="MTG Sans" w:eastAsia="MTG Sans" w:hAnsi="MTG Sans" w:cs="MTG Sans"/>
          <w:lang w:val="pl-PL"/>
        </w:rPr>
        <w:t xml:space="preserve"> </w:t>
      </w:r>
      <w:r w:rsidR="00BA1FAA">
        <w:rPr>
          <w:rFonts w:ascii="MTG Sans" w:eastAsia="MTG Sans" w:hAnsi="MTG Sans" w:cs="MTG Sans"/>
          <w:lang w:val="pl-PL"/>
        </w:rPr>
        <w:t>zobaczyć</w:t>
      </w:r>
      <w:r>
        <w:rPr>
          <w:rFonts w:ascii="MTG Sans" w:eastAsia="MTG Sans" w:hAnsi="MTG Sans" w:cs="MTG Sans"/>
          <w:lang w:val="pl-PL"/>
        </w:rPr>
        <w:t xml:space="preserve"> m</w:t>
      </w:r>
      <w:r w:rsidR="00DB3FD2">
        <w:rPr>
          <w:rFonts w:ascii="MTG Sans" w:eastAsia="MTG Sans" w:hAnsi="MTG Sans" w:cs="MTG Sans"/>
          <w:lang w:val="pl-PL"/>
        </w:rPr>
        <w:t>.in.</w:t>
      </w:r>
      <w:r>
        <w:rPr>
          <w:rFonts w:ascii="MTG Sans" w:eastAsia="MTG Sans" w:hAnsi="MTG Sans" w:cs="MTG Sans"/>
          <w:lang w:val="pl-PL"/>
        </w:rPr>
        <w:t xml:space="preserve"> </w:t>
      </w:r>
      <w:r w:rsidR="00D86FCB" w:rsidRPr="28BB175E">
        <w:rPr>
          <w:rFonts w:ascii="MTG Sans" w:eastAsia="MTG Sans" w:hAnsi="MTG Sans" w:cs="MTG Sans"/>
          <w:lang w:val="pl-PL"/>
        </w:rPr>
        <w:t>Juli</w:t>
      </w:r>
      <w:r w:rsidR="1019EFAC" w:rsidRPr="28BB175E">
        <w:rPr>
          <w:rFonts w:ascii="MTG Sans" w:eastAsia="MTG Sans" w:hAnsi="MTG Sans" w:cs="MTG Sans"/>
          <w:lang w:val="pl-PL"/>
        </w:rPr>
        <w:t>ę</w:t>
      </w:r>
      <w:r w:rsidR="00D86FCB" w:rsidRPr="28BB175E">
        <w:rPr>
          <w:rFonts w:ascii="MTG Sans" w:eastAsia="MTG Sans" w:hAnsi="MTG Sans" w:cs="MTG Sans"/>
          <w:lang w:val="pl-PL"/>
        </w:rPr>
        <w:t xml:space="preserve"> ‘</w:t>
      </w:r>
      <w:proofErr w:type="spellStart"/>
      <w:r w:rsidR="00D86FCB" w:rsidRPr="28BB175E">
        <w:rPr>
          <w:rFonts w:ascii="MTG Sans" w:eastAsia="MTG Sans" w:hAnsi="MTG Sans" w:cs="MTG Sans"/>
          <w:lang w:val="pl-PL"/>
        </w:rPr>
        <w:t>Maffashion</w:t>
      </w:r>
      <w:proofErr w:type="spellEnd"/>
      <w:r w:rsidR="00D86FCB" w:rsidRPr="28BB175E">
        <w:rPr>
          <w:rFonts w:ascii="MTG Sans" w:eastAsia="MTG Sans" w:hAnsi="MTG Sans" w:cs="MTG Sans"/>
          <w:lang w:val="pl-PL"/>
        </w:rPr>
        <w:t>’ Kuczyńsk</w:t>
      </w:r>
      <w:r w:rsidR="64124B6C" w:rsidRPr="28BB175E">
        <w:rPr>
          <w:rFonts w:ascii="MTG Sans" w:eastAsia="MTG Sans" w:hAnsi="MTG Sans" w:cs="MTG Sans"/>
          <w:lang w:val="pl-PL"/>
        </w:rPr>
        <w:t>ą</w:t>
      </w:r>
      <w:r>
        <w:rPr>
          <w:rFonts w:ascii="MTG Sans" w:eastAsia="MTG Sans" w:hAnsi="MTG Sans" w:cs="MTG Sans"/>
          <w:lang w:val="pl-PL"/>
        </w:rPr>
        <w:t>, Macieja Musiała,</w:t>
      </w:r>
      <w:r w:rsidR="00D86FCB" w:rsidRPr="28BB175E">
        <w:rPr>
          <w:rFonts w:ascii="MTG Sans" w:eastAsia="MTG Sans" w:hAnsi="MTG Sans" w:cs="MTG Sans"/>
          <w:lang w:val="pl-PL"/>
        </w:rPr>
        <w:t xml:space="preserve"> </w:t>
      </w:r>
      <w:r>
        <w:rPr>
          <w:rFonts w:ascii="MTG Sans" w:eastAsia="MTG Sans" w:hAnsi="MTG Sans" w:cs="MTG Sans"/>
          <w:lang w:val="pl-PL"/>
        </w:rPr>
        <w:t xml:space="preserve">Dominikę Gwit, </w:t>
      </w:r>
      <w:r w:rsidR="00D86FCB" w:rsidRPr="28BB175E">
        <w:rPr>
          <w:rFonts w:ascii="MTG Sans" w:eastAsia="MTG Sans" w:hAnsi="MTG Sans" w:cs="MTG Sans"/>
          <w:lang w:val="pl-PL"/>
        </w:rPr>
        <w:t>Damiana ‘Stiflera’ Zduńczyka</w:t>
      </w:r>
      <w:r>
        <w:rPr>
          <w:rFonts w:ascii="MTG Sans" w:eastAsia="MTG Sans" w:hAnsi="MTG Sans" w:cs="MTG Sans"/>
          <w:lang w:val="pl-PL"/>
        </w:rPr>
        <w:t>,</w:t>
      </w:r>
      <w:r w:rsidR="00D86FCB" w:rsidRPr="28BB175E">
        <w:rPr>
          <w:rFonts w:ascii="MTG Sans" w:eastAsia="MTG Sans" w:hAnsi="MTG Sans" w:cs="MTG Sans"/>
          <w:lang w:val="pl-PL"/>
        </w:rPr>
        <w:t xml:space="preserve"> projektantkę Ew</w:t>
      </w:r>
      <w:r w:rsidR="5904C261" w:rsidRPr="28BB175E">
        <w:rPr>
          <w:rFonts w:ascii="MTG Sans" w:eastAsia="MTG Sans" w:hAnsi="MTG Sans" w:cs="MTG Sans"/>
          <w:lang w:val="pl-PL"/>
        </w:rPr>
        <w:t>ę</w:t>
      </w:r>
      <w:r w:rsidR="00D86FCB" w:rsidRPr="28BB175E">
        <w:rPr>
          <w:rFonts w:ascii="MTG Sans" w:eastAsia="MTG Sans" w:hAnsi="MTG Sans" w:cs="MTG Sans"/>
          <w:lang w:val="pl-PL"/>
        </w:rPr>
        <w:t xml:space="preserve"> Minge</w:t>
      </w:r>
      <w:r>
        <w:rPr>
          <w:rFonts w:ascii="MTG Sans" w:eastAsia="MTG Sans" w:hAnsi="MTG Sans" w:cs="MTG Sans"/>
          <w:lang w:val="pl-PL"/>
        </w:rPr>
        <w:t xml:space="preserve">, </w:t>
      </w:r>
      <w:r w:rsidR="16E9ABCA" w:rsidRPr="28BB175E">
        <w:rPr>
          <w:rFonts w:ascii="MTG Sans" w:eastAsia="MTG Sans" w:hAnsi="MTG Sans" w:cs="MTG Sans"/>
          <w:lang w:val="pl-PL"/>
        </w:rPr>
        <w:t>Aleksandr</w:t>
      </w:r>
      <w:r>
        <w:rPr>
          <w:rFonts w:ascii="MTG Sans" w:eastAsia="MTG Sans" w:hAnsi="MTG Sans" w:cs="MTG Sans"/>
          <w:lang w:val="pl-PL"/>
        </w:rPr>
        <w:t>ę</w:t>
      </w:r>
      <w:r w:rsidR="16E9ABCA" w:rsidRPr="28BB175E">
        <w:rPr>
          <w:rFonts w:ascii="MTG Sans" w:eastAsia="MTG Sans" w:hAnsi="MTG Sans" w:cs="MTG Sans"/>
          <w:lang w:val="pl-PL"/>
        </w:rPr>
        <w:t xml:space="preserve"> Szwed</w:t>
      </w:r>
      <w:r>
        <w:rPr>
          <w:rFonts w:ascii="MTG Sans" w:eastAsia="MTG Sans" w:hAnsi="MTG Sans" w:cs="MTG Sans"/>
          <w:lang w:val="pl-PL"/>
        </w:rPr>
        <w:t>,</w:t>
      </w:r>
      <w:r w:rsidR="16E9ABCA" w:rsidRPr="28BB175E">
        <w:rPr>
          <w:rFonts w:ascii="MTG Sans" w:eastAsia="MTG Sans" w:hAnsi="MTG Sans" w:cs="MTG Sans"/>
          <w:lang w:val="pl-PL"/>
        </w:rPr>
        <w:t xml:space="preserve"> </w:t>
      </w:r>
      <w:r w:rsidR="00D86FCB" w:rsidRPr="28BB175E">
        <w:rPr>
          <w:rFonts w:ascii="MTG Sans" w:eastAsia="MTG Sans" w:hAnsi="MTG Sans" w:cs="MTG Sans"/>
          <w:lang w:val="pl-PL"/>
        </w:rPr>
        <w:t>Edyt</w:t>
      </w:r>
      <w:r>
        <w:rPr>
          <w:rFonts w:ascii="MTG Sans" w:eastAsia="MTG Sans" w:hAnsi="MTG Sans" w:cs="MTG Sans"/>
          <w:lang w:val="pl-PL"/>
        </w:rPr>
        <w:t>ę</w:t>
      </w:r>
      <w:r w:rsidR="00D86FCB" w:rsidRPr="28BB175E">
        <w:rPr>
          <w:rFonts w:ascii="MTG Sans" w:eastAsia="MTG Sans" w:hAnsi="MTG Sans" w:cs="MTG Sans"/>
          <w:lang w:val="pl-PL"/>
        </w:rPr>
        <w:t xml:space="preserve"> Herbuś</w:t>
      </w:r>
      <w:r>
        <w:rPr>
          <w:rFonts w:ascii="MTG Sans" w:eastAsia="MTG Sans" w:hAnsi="MTG Sans" w:cs="MTG Sans"/>
          <w:lang w:val="pl-PL"/>
        </w:rPr>
        <w:t xml:space="preserve"> i </w:t>
      </w:r>
      <w:r w:rsidR="00D86FCB" w:rsidRPr="28BB175E">
        <w:rPr>
          <w:rFonts w:ascii="MTG Sans" w:eastAsia="MTG Sans" w:hAnsi="MTG Sans" w:cs="MTG Sans"/>
          <w:lang w:val="pl-PL"/>
        </w:rPr>
        <w:t>Katarzyn</w:t>
      </w:r>
      <w:r>
        <w:rPr>
          <w:rFonts w:ascii="MTG Sans" w:eastAsia="MTG Sans" w:hAnsi="MTG Sans" w:cs="MTG Sans"/>
          <w:lang w:val="pl-PL"/>
        </w:rPr>
        <w:t>ę</w:t>
      </w:r>
      <w:r w:rsidR="00D86FCB" w:rsidRPr="28BB175E">
        <w:rPr>
          <w:rFonts w:ascii="MTG Sans" w:eastAsia="MTG Sans" w:hAnsi="MTG Sans" w:cs="MTG Sans"/>
          <w:lang w:val="pl-PL"/>
        </w:rPr>
        <w:t xml:space="preserve"> Skrzyneck</w:t>
      </w:r>
      <w:r>
        <w:rPr>
          <w:rFonts w:ascii="MTG Sans" w:eastAsia="MTG Sans" w:hAnsi="MTG Sans" w:cs="MTG Sans"/>
          <w:lang w:val="pl-PL"/>
        </w:rPr>
        <w:t>ą z</w:t>
      </w:r>
      <w:r w:rsidR="501C2DBF" w:rsidRPr="28BB175E">
        <w:rPr>
          <w:rFonts w:ascii="MTG Sans" w:eastAsia="MTG Sans" w:hAnsi="MTG Sans" w:cs="MTG Sans"/>
          <w:lang w:val="pl-PL"/>
        </w:rPr>
        <w:t xml:space="preserve"> </w:t>
      </w:r>
      <w:r w:rsidR="00487A08">
        <w:rPr>
          <w:rFonts w:ascii="MTG Sans" w:eastAsia="MTG Sans" w:hAnsi="MTG Sans" w:cs="MTG Sans"/>
          <w:lang w:val="pl-PL"/>
        </w:rPr>
        <w:t>mężem</w:t>
      </w:r>
      <w:r w:rsidR="00D86FCB" w:rsidRPr="28BB175E">
        <w:rPr>
          <w:rFonts w:ascii="MTG Sans" w:eastAsia="MTG Sans" w:hAnsi="MTG Sans" w:cs="MTG Sans"/>
          <w:lang w:val="pl-PL"/>
        </w:rPr>
        <w:t xml:space="preserve"> – Marcinem Łopuckim</w:t>
      </w:r>
      <w:r w:rsidR="001B4FC1">
        <w:rPr>
          <w:rFonts w:ascii="MTG Sans" w:eastAsia="MTG Sans" w:hAnsi="MTG Sans" w:cs="MTG Sans"/>
          <w:lang w:val="pl-PL"/>
        </w:rPr>
        <w:t>. Wszyscy uczestnicy muszą stawiać czoła niecodziennym, a czasem szalonym</w:t>
      </w:r>
      <w:r>
        <w:rPr>
          <w:rFonts w:ascii="MTG Sans" w:eastAsia="MTG Sans" w:hAnsi="MTG Sans" w:cs="MTG Sans"/>
          <w:lang w:val="pl-PL"/>
        </w:rPr>
        <w:t xml:space="preserve"> wyzwaniom.</w:t>
      </w:r>
      <w:r w:rsidR="001F75A5">
        <w:rPr>
          <w:rFonts w:ascii="MTG Sans" w:eastAsia="MTG Sans" w:hAnsi="MTG Sans" w:cs="MTG Sans"/>
          <w:lang w:val="pl-PL"/>
        </w:rPr>
        <w:t xml:space="preserve"> Zwycięzcy sięgną po legendarne złoto skarbca Fortu </w:t>
      </w:r>
      <w:proofErr w:type="spellStart"/>
      <w:r w:rsidR="001F75A5">
        <w:rPr>
          <w:rFonts w:ascii="MTG Sans" w:eastAsia="MTG Sans" w:hAnsi="MTG Sans" w:cs="MTG Sans"/>
          <w:lang w:val="pl-PL"/>
        </w:rPr>
        <w:t>Boyard</w:t>
      </w:r>
      <w:proofErr w:type="spellEnd"/>
      <w:r w:rsidR="001F75A5">
        <w:rPr>
          <w:rFonts w:ascii="MTG Sans" w:eastAsia="MTG Sans" w:hAnsi="MTG Sans" w:cs="MTG Sans"/>
          <w:lang w:val="pl-PL"/>
        </w:rPr>
        <w:t xml:space="preserve">, którego </w:t>
      </w:r>
      <w:r w:rsidR="001B4FC1">
        <w:rPr>
          <w:rFonts w:ascii="MTG Sans" w:eastAsia="MTG Sans" w:hAnsi="MTG Sans" w:cs="MTG Sans"/>
          <w:lang w:val="pl-PL"/>
        </w:rPr>
        <w:t xml:space="preserve"> </w:t>
      </w:r>
      <w:r w:rsidR="00CB4275">
        <w:rPr>
          <w:rFonts w:ascii="MTG Sans" w:eastAsia="MTG Sans" w:hAnsi="MTG Sans" w:cs="MTG Sans"/>
          <w:lang w:val="pl-PL"/>
        </w:rPr>
        <w:t>równowartość</w:t>
      </w:r>
      <w:r w:rsidR="001F75A5">
        <w:rPr>
          <w:rFonts w:ascii="MTG Sans" w:eastAsia="MTG Sans" w:hAnsi="MTG Sans" w:cs="MTG Sans"/>
          <w:lang w:val="pl-PL"/>
        </w:rPr>
        <w:t xml:space="preserve"> przekażą</w:t>
      </w:r>
      <w:r w:rsidR="00CB4275">
        <w:rPr>
          <w:rFonts w:ascii="MTG Sans" w:eastAsia="MTG Sans" w:hAnsi="MTG Sans" w:cs="MTG Sans"/>
          <w:lang w:val="pl-PL"/>
        </w:rPr>
        <w:t xml:space="preserve"> na wybraną akcję charytatywną</w:t>
      </w:r>
      <w:r w:rsidR="001F75A5">
        <w:rPr>
          <w:rStyle w:val="CommentReference"/>
          <w:lang w:val="pl-PL"/>
        </w:rPr>
        <w:t>.</w:t>
      </w:r>
    </w:p>
    <w:p w14:paraId="5CBA3DAA" w14:textId="2C0F443D" w:rsidR="000071D4" w:rsidRDefault="007C5A02" w:rsidP="000071D4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  <w:r w:rsidRPr="41FA7544">
        <w:rPr>
          <w:rFonts w:ascii="MTG Sans" w:eastAsia="MTG Sans" w:hAnsi="MTG Sans" w:cs="MTG Sans"/>
          <w:lang w:val="pl-PL"/>
        </w:rPr>
        <w:t>Stworzeniem</w:t>
      </w:r>
      <w:r w:rsidR="000071D4" w:rsidRPr="41FA7544">
        <w:rPr>
          <w:rFonts w:ascii="MTG Sans" w:eastAsia="MTG Sans" w:hAnsi="MTG Sans" w:cs="MTG Sans"/>
          <w:lang w:val="pl-PL"/>
        </w:rPr>
        <w:t xml:space="preserve"> nowego sezonu programu zajął się jeden z czołowych producentów telewizyjnych w Polsce </w:t>
      </w:r>
      <w:bookmarkEnd w:id="0"/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>–</w:t>
      </w:r>
      <w:r w:rsidR="00460C68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proofErr w:type="spellStart"/>
      <w:r w:rsidR="009E4960" w:rsidRPr="41FA7544">
        <w:rPr>
          <w:rFonts w:ascii="MTG Sans" w:eastAsia="MTG Sans" w:hAnsi="MTG Sans" w:cs="MTG Sans"/>
          <w:color w:val="000000" w:themeColor="text1"/>
          <w:lang w:val="pl-PL" w:eastAsia="sv-SE"/>
        </w:rPr>
        <w:t>Endemol</w:t>
      </w:r>
      <w:proofErr w:type="spellEnd"/>
      <w:r w:rsidR="009E4960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proofErr w:type="spellStart"/>
      <w:r w:rsidR="009E4960" w:rsidRPr="41FA7544">
        <w:rPr>
          <w:rFonts w:ascii="MTG Sans" w:eastAsia="MTG Sans" w:hAnsi="MTG Sans" w:cs="MTG Sans"/>
          <w:color w:val="000000" w:themeColor="text1"/>
          <w:lang w:val="pl-PL" w:eastAsia="sv-SE"/>
        </w:rPr>
        <w:t>Shine</w:t>
      </w:r>
      <w:proofErr w:type="spellEnd"/>
      <w:r w:rsidR="009E4960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Poland</w:t>
      </w:r>
      <w:r w:rsidR="000071D4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. Odcinki 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show są dostępne </w:t>
      </w:r>
      <w:r w:rsidR="000071D4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wyłącznie </w:t>
      </w:r>
      <w:r w:rsidR="009E4960" w:rsidRPr="41FA7544">
        <w:rPr>
          <w:rFonts w:ascii="MTG Sans" w:eastAsia="MTG Sans" w:hAnsi="MTG Sans" w:cs="MTG Sans"/>
          <w:color w:val="000000" w:themeColor="text1"/>
          <w:lang w:val="pl-PL" w:eastAsia="sv-SE"/>
        </w:rPr>
        <w:t>na platformie</w:t>
      </w:r>
      <w:r w:rsidR="2B8C85F1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streamingowej</w:t>
      </w:r>
      <w:r w:rsidR="009E4960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Viaplay.</w:t>
      </w:r>
      <w:r w:rsidR="000071D4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Gwiazdy nadchodzących </w:t>
      </w:r>
      <w:r w:rsidR="00291FB9">
        <w:rPr>
          <w:rFonts w:ascii="MTG Sans" w:eastAsia="MTG Sans" w:hAnsi="MTG Sans" w:cs="MTG Sans"/>
          <w:color w:val="000000" w:themeColor="text1"/>
          <w:lang w:val="pl-PL" w:eastAsia="sv-SE"/>
        </w:rPr>
        <w:t>części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 zostaną przedstawione już wkrótce. </w:t>
      </w:r>
    </w:p>
    <w:p w14:paraId="7CB83C4E" w14:textId="77777777" w:rsidR="000071D4" w:rsidRDefault="000071D4" w:rsidP="000071D4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181E3EBC" w14:textId="6D459385" w:rsidR="00F96BC4" w:rsidRDefault="000071D4" w:rsidP="28BB175E">
      <w:pPr>
        <w:spacing w:after="60"/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Platforma streamingowa Viaplay </w:t>
      </w:r>
      <w:r w:rsidR="1E888BF4" w:rsidRPr="41FA7544">
        <w:rPr>
          <w:rFonts w:ascii="MTG Sans" w:eastAsia="MTG Sans" w:hAnsi="MTG Sans" w:cs="MTG Sans"/>
          <w:color w:val="000000" w:themeColor="text1"/>
          <w:lang w:val="pl-PL" w:eastAsia="sv-SE"/>
        </w:rPr>
        <w:t>działa w Polsce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462672B2" w:rsidRPr="41FA7544">
        <w:rPr>
          <w:rFonts w:ascii="MTG Sans" w:eastAsia="MTG Sans" w:hAnsi="MTG Sans" w:cs="MTG Sans"/>
          <w:color w:val="000000" w:themeColor="text1"/>
          <w:lang w:val="pl-PL" w:eastAsia="sv-SE"/>
        </w:rPr>
        <w:t>od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sierpni</w:t>
      </w:r>
      <w:r w:rsidR="447EA701" w:rsidRPr="41FA7544">
        <w:rPr>
          <w:rFonts w:ascii="MTG Sans" w:eastAsia="MTG Sans" w:hAnsi="MTG Sans" w:cs="MTG Sans"/>
          <w:color w:val="000000" w:themeColor="text1"/>
          <w:lang w:val="pl-PL" w:eastAsia="sv-SE"/>
        </w:rPr>
        <w:t>a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2021 roku. W unikalnej ofercie znajdują się międzynarodowe produkcje filmowe, seriale, transmisje z najważniejszych 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lastRenderedPageBreak/>
        <w:t>wydarzeń sportowych na żywo – m.in. Premier League, Bundeslig</w:t>
      </w:r>
      <w:r w:rsidR="001B4FC1">
        <w:rPr>
          <w:rFonts w:ascii="MTG Sans" w:eastAsia="MTG Sans" w:hAnsi="MTG Sans" w:cs="MTG Sans"/>
          <w:color w:val="000000" w:themeColor="text1"/>
          <w:lang w:val="pl-PL" w:eastAsia="sv-SE"/>
        </w:rPr>
        <w:t>i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, gal KSW, a 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od następnego 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>sezon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>u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00CB4275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również </w:t>
      </w:r>
      <w:r w:rsidR="00CB4275">
        <w:rPr>
          <w:rFonts w:ascii="MTG Sans" w:eastAsia="MTG Sans" w:hAnsi="MTG Sans" w:cs="MTG Sans"/>
          <w:color w:val="000000" w:themeColor="text1"/>
          <w:lang w:val="pl-PL" w:eastAsia="sv-SE"/>
        </w:rPr>
        <w:t>z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>wyścig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>ów</w:t>
      </w:r>
      <w:r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Formuły 1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. 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 xml:space="preserve">Viaplay nieustannie rozwija ofertę dla polskich widzów. Dotychczas zrealizowano 2 </w:t>
      </w:r>
      <w:r w:rsidR="00CB4275">
        <w:rPr>
          <w:rFonts w:ascii="MTG Sans" w:eastAsia="MTG Sans" w:hAnsi="MTG Sans" w:cs="MTG Sans"/>
          <w:color w:val="000000" w:themeColor="text1"/>
          <w:lang w:val="pl-PL" w:eastAsia="sv-SE"/>
        </w:rPr>
        <w:t xml:space="preserve">edycje </w:t>
      </w:r>
      <w:r w:rsidR="00CB4275" w:rsidRPr="41FA7544">
        <w:rPr>
          <w:rFonts w:ascii="MTG Sans" w:eastAsia="MTG Sans" w:hAnsi="MTG Sans" w:cs="MTG Sans"/>
          <w:color w:val="000000" w:themeColor="text1"/>
          <w:lang w:val="pl-PL" w:eastAsia="sv-SE"/>
        </w:rPr>
        <w:t>programu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‘Fort Boyard Polska’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>.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 xml:space="preserve">W nadchodzących miesiącach na platformie pojawi się 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pierwszy polski serial </w:t>
      </w:r>
      <w:r w:rsidR="00C075DD" w:rsidRPr="41FA7544">
        <w:rPr>
          <w:rFonts w:ascii="MTG Sans" w:eastAsia="MTG Sans" w:hAnsi="MTG Sans" w:cs="MTG Sans"/>
          <w:color w:val="000000" w:themeColor="text1"/>
          <w:lang w:val="pl-PL" w:eastAsia="sv-SE"/>
        </w:rPr>
        <w:t>oryginalny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>,</w:t>
      </w:r>
      <w:r w:rsidR="00C075DD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inspirowany powieścią Katarzyny Bondy, </w:t>
      </w:r>
      <w:r w:rsidR="18ABB883" w:rsidRPr="41FA7544">
        <w:rPr>
          <w:rFonts w:ascii="MTG Sans" w:eastAsia="MTG Sans" w:hAnsi="MTG Sans" w:cs="MTG Sans"/>
          <w:color w:val="000000" w:themeColor="text1"/>
          <w:lang w:val="pl-PL" w:eastAsia="sv-SE"/>
        </w:rPr>
        <w:t>zatytułowany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‘Morderczynie</w:t>
      </w:r>
      <w:r w:rsidR="00832DE0" w:rsidRPr="41FA7544">
        <w:rPr>
          <w:rFonts w:ascii="MTG Sans" w:eastAsia="MTG Sans" w:hAnsi="MTG Sans" w:cs="MTG Sans"/>
          <w:color w:val="000000" w:themeColor="text1"/>
          <w:lang w:val="pl-PL" w:eastAsia="sv-SE"/>
        </w:rPr>
        <w:t>’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oraz pierwszy polski film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fabularny</w:t>
      </w:r>
      <w:r w:rsidR="00C075DD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Viaplay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w reżyserii Tomasza Koneckiego pt. ‘Klątwa’. </w:t>
      </w:r>
      <w:r w:rsidR="00F96BC4">
        <w:rPr>
          <w:rFonts w:ascii="MTG Sans" w:eastAsia="MTG Sans" w:hAnsi="MTG Sans" w:cs="MTG Sans"/>
          <w:color w:val="000000" w:themeColor="text1"/>
          <w:lang w:val="pl-PL" w:eastAsia="sv-SE"/>
        </w:rPr>
        <w:t>N</w:t>
      </w:r>
      <w:r w:rsidR="00F96BC4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iedawno zakończyły się również zdjęcia do 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filmu ‘Kos’ – </w:t>
      </w:r>
      <w:r w:rsidR="00F96BC4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pierwszej 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polskiej </w:t>
      </w:r>
      <w:r w:rsidR="00F96BC4" w:rsidRPr="41FA7544">
        <w:rPr>
          <w:rFonts w:ascii="MTG Sans" w:eastAsia="MTG Sans" w:hAnsi="MTG Sans" w:cs="MTG Sans"/>
          <w:color w:val="000000" w:themeColor="text1"/>
          <w:lang w:val="pl-PL" w:eastAsia="sv-SE"/>
        </w:rPr>
        <w:t>filmowej koprodukcji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 Viaplay.</w:t>
      </w:r>
    </w:p>
    <w:p w14:paraId="1B7F6C05" w14:textId="77777777" w:rsidR="001F75A5" w:rsidRDefault="001F75A5" w:rsidP="28BB175E">
      <w:pPr>
        <w:spacing w:after="60"/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0CC4E30C" w14:textId="4CCE2572" w:rsidR="00B864EF" w:rsidRDefault="006F6961" w:rsidP="28BB175E">
      <w:pPr>
        <w:spacing w:after="60"/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  <w:r>
        <w:rPr>
          <w:rFonts w:ascii="MTG Sans" w:eastAsia="MTG Sans" w:hAnsi="MTG Sans" w:cs="MTG Sans"/>
          <w:color w:val="000000" w:themeColor="text1"/>
          <w:lang w:val="pl-PL" w:eastAsia="sv-SE"/>
        </w:rPr>
        <w:t>Już w najbliższych miesiącach widzowie Viaplay zobaczą</w:t>
      </w:r>
      <w:r w:rsidR="001F75A5">
        <w:rPr>
          <w:rFonts w:ascii="MTG Sans" w:eastAsia="MTG Sans" w:hAnsi="MTG Sans" w:cs="MTG Sans"/>
          <w:color w:val="000000" w:themeColor="text1"/>
          <w:lang w:val="pl-PL" w:eastAsia="sv-SE"/>
        </w:rPr>
        <w:t xml:space="preserve"> także</w:t>
      </w:r>
      <w:r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606D69B5" w:rsidRPr="41FA7544">
        <w:rPr>
          <w:rFonts w:ascii="MTG Sans" w:eastAsia="MTG Sans" w:hAnsi="MTG Sans" w:cs="MTG Sans"/>
          <w:color w:val="000000" w:themeColor="text1"/>
          <w:lang w:val="pl-PL" w:eastAsia="sv-SE"/>
        </w:rPr>
        <w:t>‘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>Powerwomen Polska</w:t>
      </w:r>
      <w:r w:rsidR="56FFE90D" w:rsidRPr="41FA7544">
        <w:rPr>
          <w:rFonts w:ascii="MTG Sans" w:eastAsia="MTG Sans" w:hAnsi="MTG Sans" w:cs="MTG Sans"/>
          <w:color w:val="000000" w:themeColor="text1"/>
          <w:lang w:val="pl-PL" w:eastAsia="sv-SE"/>
        </w:rPr>
        <w:t>’</w:t>
      </w:r>
      <w:r>
        <w:rPr>
          <w:rFonts w:ascii="MTG Sans" w:eastAsia="MTG Sans" w:hAnsi="MTG Sans" w:cs="MTG Sans"/>
          <w:color w:val="000000" w:themeColor="text1"/>
          <w:lang w:val="pl-PL" w:eastAsia="sv-SE"/>
        </w:rPr>
        <w:t xml:space="preserve"> – wyjątkowe show z udziałem kobiet sukcesu, m.in.</w:t>
      </w:r>
      <w:r w:rsidR="56FFE90D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Kayah, Gosi Baczyńskiej, Katarzyny Puzyńskiej, Kamili Rowinskiej i </w:t>
      </w:r>
      <w:r>
        <w:rPr>
          <w:rFonts w:ascii="MTG Sans" w:eastAsia="MTG Sans" w:hAnsi="MTG Sans" w:cs="MTG Sans"/>
          <w:color w:val="000000" w:themeColor="text1"/>
          <w:lang w:val="pl-PL" w:eastAsia="sv-SE"/>
        </w:rPr>
        <w:t>Anny Henckiej-Zyser.</w:t>
      </w:r>
      <w:r w:rsidR="007C5A02" w:rsidRPr="41FA7544">
        <w:rPr>
          <w:rFonts w:ascii="MTG Sans" w:eastAsia="MTG Sans" w:hAnsi="MTG Sans" w:cs="MTG Sans"/>
          <w:color w:val="000000" w:themeColor="text1"/>
          <w:lang w:val="pl-PL" w:eastAsia="sv-SE"/>
        </w:rPr>
        <w:t xml:space="preserve"> </w:t>
      </w:r>
    </w:p>
    <w:p w14:paraId="2FFD9659" w14:textId="18CA41FA" w:rsidR="001D5409" w:rsidRDefault="001D5409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2251C3A0" w14:textId="35CAA69E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3A66DEE7" w14:textId="17822627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76FE5EA9" w14:textId="178277F4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0340772E" w14:textId="5B28C147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458BA905" w14:textId="19E008B3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42BA7360" w14:textId="05E8F422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54EA700D" w14:textId="40D9894D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74751BFF" w14:textId="4BBFFB59" w:rsidR="007C5A02" w:rsidRDefault="007C5A02" w:rsidP="008957AE">
      <w:pPr>
        <w:jc w:val="both"/>
        <w:rPr>
          <w:rFonts w:ascii="MTG Sans" w:eastAsia="MTG Sans" w:hAnsi="MTG Sans" w:cs="MTG Sans"/>
          <w:color w:val="000000" w:themeColor="text1"/>
          <w:lang w:val="pl-PL" w:eastAsia="sv-SE"/>
        </w:rPr>
      </w:pPr>
    </w:p>
    <w:p w14:paraId="1F1A6CF6" w14:textId="77777777" w:rsidR="007C5A02" w:rsidRDefault="007C5A02" w:rsidP="008957AE">
      <w:pPr>
        <w:jc w:val="both"/>
        <w:rPr>
          <w:rFonts w:ascii="MTG Sans" w:hAnsi="MTG Sans"/>
          <w:lang w:val="pl-PL"/>
        </w:rPr>
      </w:pPr>
    </w:p>
    <w:p w14:paraId="0E4673FE" w14:textId="3FDC8EDF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0B61D250" w14:textId="42CDFD9C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73872C80" w14:textId="23C31ABF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0EE5C8C3" w14:textId="20539D3C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42C3C9B5" w14:textId="6C1E0675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6EAB14F" w14:textId="04A118D1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3341B9BB" w14:textId="7B7F106C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4A6091A" w14:textId="00B80CAE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2FCB27B5" w14:textId="1FBF22F3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02AC7B3E" w14:textId="2E00A2C6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69714C53" w14:textId="3A8A02CD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B9A512E" w14:textId="4A294254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2BE26A95" w14:textId="281F9658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ED77AFE" w14:textId="0B9657FD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21BA461A" w14:textId="022007F9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21DE9B99" w14:textId="740402A4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8E6380D" w14:textId="130128E9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2E8B327C" w14:textId="2D1C8F99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3BBD9E2C" w14:textId="7469E3A9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1D4FB6E5" w14:textId="16282345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1CDDCAC3" w14:textId="03B85344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515F0290" w14:textId="44F22441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4F82619A" w14:textId="57E73F77" w:rsidR="00C83579" w:rsidRDefault="00C83579" w:rsidP="008957AE">
      <w:pPr>
        <w:jc w:val="both"/>
        <w:rPr>
          <w:rFonts w:ascii="MTG Sans" w:hAnsi="MTG Sans"/>
          <w:lang w:val="pl-PL"/>
        </w:rPr>
      </w:pPr>
    </w:p>
    <w:p w14:paraId="636F1630" w14:textId="77777777" w:rsidR="00C83579" w:rsidRPr="008957AE" w:rsidRDefault="00C83579" w:rsidP="008957AE">
      <w:pPr>
        <w:jc w:val="both"/>
        <w:rPr>
          <w:rFonts w:ascii="MTG Sans" w:hAnsi="MTG Sans"/>
          <w:lang w:val="pl-PL"/>
        </w:rPr>
      </w:pPr>
    </w:p>
    <w:p w14:paraId="2466B2E7" w14:textId="77777777" w:rsidR="001D5409" w:rsidRPr="00876CC7" w:rsidRDefault="001D5409" w:rsidP="001D5409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12EA0D9B" w14:textId="77777777" w:rsidR="001D5409" w:rsidRPr="00CB0187" w:rsidRDefault="001D5409" w:rsidP="001D5409">
      <w:pPr>
        <w:rPr>
          <w:rFonts w:ascii="MTG Sans Black" w:hAnsi="MTG Sans Black"/>
          <w:b/>
          <w:bCs/>
          <w:lang w:val="pl-PL"/>
        </w:rPr>
      </w:pPr>
    </w:p>
    <w:p w14:paraId="3818B253" w14:textId="77777777" w:rsidR="001D5409" w:rsidRPr="00CB0187" w:rsidRDefault="001D5409" w:rsidP="001D5409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267DEAC7" w14:textId="77777777" w:rsidR="001D5409" w:rsidRDefault="001D5409" w:rsidP="001D5409">
      <w:pPr>
        <w:rPr>
          <w:rFonts w:ascii="MTG Sans" w:hAnsi="MTG Sans"/>
          <w:lang w:val="pl-PL" w:eastAsia="sv-SE"/>
        </w:rPr>
      </w:pPr>
    </w:p>
    <w:p w14:paraId="47A498DA" w14:textId="77777777" w:rsidR="001D5409" w:rsidRPr="00DA43DF" w:rsidRDefault="001D5409" w:rsidP="001D5409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</w:t>
      </w:r>
      <w:r>
        <w:rPr>
          <w:rFonts w:ascii="MTG Sans" w:hAnsi="MTG Sans"/>
          <w:b/>
          <w:sz w:val="22"/>
          <w:lang w:val="pl-PL" w:eastAsia="sv-SE"/>
        </w:rPr>
        <w:t>Viaplay Group</w:t>
      </w:r>
    </w:p>
    <w:p w14:paraId="1088C4C1" w14:textId="77777777" w:rsidR="001D5409" w:rsidRPr="00CB0187" w:rsidRDefault="001D5409" w:rsidP="001D5409">
      <w:pPr>
        <w:rPr>
          <w:rFonts w:ascii="MTG Sans" w:hAnsi="MTG Sans"/>
          <w:lang w:val="pl-PL" w:eastAsia="sv-SE"/>
        </w:rPr>
      </w:pPr>
    </w:p>
    <w:p w14:paraId="69F0E69E" w14:textId="77777777" w:rsidR="001D5409" w:rsidRDefault="001D5409" w:rsidP="001D5409">
      <w:pPr>
        <w:jc w:val="both"/>
        <w:rPr>
          <w:i/>
          <w:iCs/>
          <w:lang w:val="pl-PL"/>
        </w:rPr>
      </w:pPr>
      <w:r w:rsidRPr="00E44312">
        <w:rPr>
          <w:i/>
          <w:iCs/>
          <w:lang w:val="pl-PL"/>
        </w:rPr>
        <w:t>Grupa Viaplay (Viaplay Group AB) to czołowy gracz na rynku międzynarodowego streamingu. Serwis streamingowy Viaplay jest dostępny we wszystkich krajach nordyckich i bałtyckich, a także w Polsce, w Stanach Zjednoczonych i w Holandii. W Anglii platforma Viaplay zostanie uruchomiona w 2022 roku. Następnie, do końca 2023 roku, usługa będzie wprowadzona w Kanadzie, Niemczech, Austrii i Szwajcarii. Do końca 2023 roku Viaplay będzie obecna na co najmniej 21 rynkach, w tym na minimum pięciu rynkach partnerskich dla konceptu Viaplay Select. Każdego dnia milionom klientów zapewniamy pozytywne emocje i wyjątkową ofertę rozrywkową, w tym własne produkcje Viaplay Originals, a także bezkonkurencyjną ofertę transmisji sportowych na żywo. Usługi Grupy Viaplay obejmują streaming,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59CC38AD" w14:textId="77777777" w:rsidR="001D5409" w:rsidRDefault="001D5409" w:rsidP="001D5409">
      <w:pPr>
        <w:jc w:val="both"/>
        <w:rPr>
          <w:i/>
          <w:iCs/>
          <w:lang w:val="pl-PL"/>
        </w:rPr>
      </w:pPr>
    </w:p>
    <w:p w14:paraId="0AA739AA" w14:textId="77777777" w:rsidR="001D5409" w:rsidRDefault="001D5409" w:rsidP="001D5409">
      <w:pPr>
        <w:jc w:val="both"/>
        <w:rPr>
          <w:rFonts w:ascii="MTG Sans" w:hAnsi="MTG Sans"/>
          <w:b/>
          <w:sz w:val="22"/>
          <w:lang w:val="pl-PL" w:eastAsia="sv-SE"/>
        </w:rPr>
      </w:pPr>
      <w:r w:rsidRPr="0088533E">
        <w:rPr>
          <w:rFonts w:ascii="MTG Sans" w:hAnsi="MTG Sans"/>
          <w:b/>
          <w:sz w:val="22"/>
          <w:lang w:val="pl-PL" w:eastAsia="sv-SE"/>
        </w:rPr>
        <w:t>O Endemol</w:t>
      </w:r>
      <w:r>
        <w:rPr>
          <w:rFonts w:ascii="MTG Sans" w:hAnsi="MTG Sans"/>
          <w:b/>
          <w:sz w:val="22"/>
          <w:lang w:val="pl-PL" w:eastAsia="sv-SE"/>
        </w:rPr>
        <w:t xml:space="preserve"> Shine Poland</w:t>
      </w:r>
    </w:p>
    <w:p w14:paraId="4C5BE90D" w14:textId="56B06EA7" w:rsidR="001D5409" w:rsidRDefault="001D5409" w:rsidP="28BB175E">
      <w:pPr>
        <w:jc w:val="both"/>
        <w:rPr>
          <w:i/>
          <w:iCs/>
          <w:lang w:val="pl-PL"/>
        </w:rPr>
      </w:pPr>
      <w:r w:rsidRPr="28BB175E">
        <w:rPr>
          <w:i/>
          <w:iCs/>
          <w:lang w:val="pl-PL"/>
        </w:rPr>
        <w:t xml:space="preserve">Endemol Shine Polska jest częścią międzynarodowej grupy medialnej Banijay, jednego z największych producentów telewizyjnych na świecie. W ponad dwudziestoletniej działalności wyprodukował kilkadziesiąt tytułów, zarówno fabularnych jak i rozrywkowych. Są to między innymi: „Twoja Twarz Brzmi Znajomo”, „Śpiewajmy razem. </w:t>
      </w:r>
      <w:r w:rsidRPr="28BB175E">
        <w:rPr>
          <w:i/>
          <w:iCs/>
          <w:lang w:val="en-US"/>
        </w:rPr>
        <w:t xml:space="preserve">All Together Now”, „MasterChef”, „MasterChef Junior”, „LEGO Masters”, „The Brain. </w:t>
      </w:r>
      <w:r w:rsidRPr="28BB175E">
        <w:rPr>
          <w:i/>
          <w:iCs/>
          <w:lang w:val="pl-PL"/>
        </w:rPr>
        <w:t>Genialny Umysł”, „Big Music Quiz”, „You Can Dance” teleturnieje „Tak to leciało”, „Postaw na Milion”, „The Wall. Wygraj marzenia”, a także popularne reality show „Big Brother” czy „Fear Factor” oraz seriale „Krew z Krwi”, „Skazane” czy „Polscy Szpiedzy”, „Stulecie Winnych”, „Rysa”, „Układ”. Firma wyprodukowała filmy fabularne: „Serce nie Sługa”, „Jak Poślubić Milionera?” czy „Dawid i Elfy”.</w:t>
      </w:r>
    </w:p>
    <w:p w14:paraId="7D087DB2" w14:textId="77777777" w:rsidR="001D5409" w:rsidRDefault="001D5409" w:rsidP="001D5409">
      <w:pPr>
        <w:rPr>
          <w:lang w:val="pl-PL"/>
        </w:rPr>
      </w:pPr>
    </w:p>
    <w:p w14:paraId="49CB1E09" w14:textId="77777777" w:rsidR="001D5409" w:rsidRPr="004E6361" w:rsidRDefault="001D5409" w:rsidP="001D5409">
      <w:pPr>
        <w:pStyle w:val="NormalWeb"/>
        <w:shd w:val="clear" w:color="auto" w:fill="FFFFFF"/>
        <w:jc w:val="center"/>
        <w:textAlignment w:val="baseline"/>
        <w:rPr>
          <w:rStyle w:val="Hyperlink"/>
          <w:rFonts w:ascii="Calibri" w:hAnsi="Calibri" w:cs="Calibri"/>
          <w:b/>
          <w:color w:val="auto"/>
          <w:u w:val="none"/>
          <w:lang w:val="pl-PL"/>
        </w:rPr>
      </w:pPr>
      <w:r w:rsidRPr="004E6361">
        <w:rPr>
          <w:rFonts w:ascii="Calibri" w:hAnsi="Calibri" w:cs="Calibri"/>
          <w:b/>
          <w:lang w:val="pl-PL"/>
        </w:rPr>
        <w:t>****</w:t>
      </w:r>
    </w:p>
    <w:p w14:paraId="104C093A" w14:textId="77777777" w:rsidR="001D5409" w:rsidRPr="004E6361" w:rsidRDefault="001D5409" w:rsidP="001D5409">
      <w:pPr>
        <w:rPr>
          <w:rFonts w:ascii="MTG Sans Black" w:hAnsi="MTG Sans Black"/>
          <w:b/>
          <w:bCs/>
          <w:color w:val="222D33"/>
          <w:lang w:val="pl-PL" w:eastAsia="sv-SE"/>
        </w:rPr>
      </w:pPr>
    </w:p>
    <w:p w14:paraId="665CF9FE" w14:textId="7D7C9D7F" w:rsidR="0085396D" w:rsidRDefault="001D5409" w:rsidP="001D5409">
      <w:pPr>
        <w:rPr>
          <w:rStyle w:val="Hyperlink"/>
          <w:rFonts w:ascii="MTG Sans" w:eastAsiaTheme="majorEastAsia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4E6361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4E6361">
        <w:rPr>
          <w:rFonts w:ascii="MTG Sans" w:hAnsi="MTG Sans"/>
          <w:lang w:val="pl-PL"/>
        </w:rPr>
        <w:br/>
      </w:r>
      <w:hyperlink r:id="rId8" w:history="1">
        <w:r w:rsidR="001668DF" w:rsidRPr="00EF5781">
          <w:rPr>
            <w:rStyle w:val="Hyperlink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denis.pluskota@viaplaygroup.com</w:t>
        </w:r>
      </w:hyperlink>
    </w:p>
    <w:p w14:paraId="500AB443" w14:textId="77FAAA1C" w:rsidR="001D5409" w:rsidRPr="00C52E0A" w:rsidRDefault="001D5409" w:rsidP="001D5409">
      <w:pPr>
        <w:rPr>
          <w:rStyle w:val="Hyperlink"/>
          <w:rFonts w:eastAsiaTheme="majorEastAsia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C52E0A">
        <w:rPr>
          <w:rStyle w:val="Hyperlink"/>
          <w:rFonts w:ascii="MTG Sans" w:eastAsiaTheme="majorEastAsia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julia.may@viaplaygroup.com</w:t>
      </w:r>
    </w:p>
    <w:p w14:paraId="45B23F0A" w14:textId="77777777" w:rsidR="001D5409" w:rsidRPr="0050549E" w:rsidRDefault="001D5409" w:rsidP="001D5409">
      <w:pPr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C52E0A">
        <w:rPr>
          <w:rStyle w:val="Hyperlink"/>
          <w:rFonts w:ascii="MTG Sans" w:eastAsiaTheme="majorEastAsia" w:hAnsi="MTG Sans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malgorzata.urbas@publicis-consultants.com</w:t>
      </w:r>
      <w:r w:rsidRPr="0071393C">
        <w:rPr>
          <w:rFonts w:ascii="MTG Sans" w:hAnsi="MTG Sans"/>
          <w:lang w:val="pl-PL"/>
        </w:rPr>
        <w:br/>
      </w:r>
      <w:r w:rsidRPr="0071393C">
        <w:rPr>
          <w:rFonts w:ascii="MTG Sans" w:hAnsi="MTG Sans"/>
          <w:lang w:val="pl-PL"/>
        </w:rPr>
        <w:br/>
      </w:r>
      <w:r w:rsidRPr="00460C68">
        <w:rPr>
          <w:rFonts w:ascii="MTG Sans" w:hAnsi="MTG Sans"/>
          <w:b/>
          <w:bCs/>
          <w:lang w:val="pl-PL"/>
        </w:rPr>
        <w:t xml:space="preserve">Zdjęcia w wysokiej rozdzielczości do pobrania: </w:t>
      </w:r>
      <w:hyperlink r:id="rId9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90209E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Pr="00D34F2A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34F2A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34F2A">
        <w:rPr>
          <w:rFonts w:ascii="MTG Sans" w:hAnsi="MTG Sans"/>
          <w:lang w:val="pl-PL"/>
        </w:rPr>
        <w:t>/</w:t>
      </w:r>
      <w:r w:rsidRPr="00D34F2A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34F2A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r w:rsidRPr="00D34F2A">
        <w:rPr>
          <w:rStyle w:val="Hyperlink"/>
          <w:rFonts w:ascii="MTG Sans" w:hAnsi="MTG Sans"/>
          <w:color w:val="auto"/>
          <w:lang w:val="pl-PL" w:eastAsia="sv-SE"/>
        </w:rPr>
        <w:br/>
      </w:r>
      <w:bookmarkStart w:id="2" w:name="_Hlk114225458"/>
      <w:r w:rsidRPr="00460C68">
        <w:rPr>
          <w:rFonts w:ascii="MTG Sans Black" w:hAnsi="MTG Sans Black"/>
          <w:b/>
          <w:bCs/>
          <w:lang w:val="pl-PL"/>
        </w:rPr>
        <w:t>Polityka prywatności:</w:t>
      </w:r>
      <w:r w:rsidRPr="00D34F2A">
        <w:rPr>
          <w:rFonts w:ascii="MTG Sans" w:hAnsi="MTG Sans"/>
          <w:lang w:val="pl-PL"/>
        </w:rPr>
        <w:br/>
      </w:r>
      <w:r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>
        <w:rPr>
          <w:rFonts w:ascii="MTG Sans" w:hAnsi="MTG Sans"/>
          <w:lang w:val="pl-PL" w:eastAsia="sv-SE"/>
        </w:rPr>
        <w:t>Viaplay</w:t>
      </w:r>
      <w:r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Pr="00D34F2A">
        <w:rPr>
          <w:rFonts w:ascii="MTG Sans" w:hAnsi="MTG Sans"/>
          <w:lang w:val="pl-PL" w:eastAsia="sv-SE"/>
        </w:rPr>
        <w:t>Group</w:t>
      </w:r>
      <w:proofErr w:type="spellEnd"/>
      <w:r w:rsidRPr="00D34F2A">
        <w:rPr>
          <w:rFonts w:ascii="MTG Sans" w:hAnsi="MTG Sans"/>
          <w:lang w:val="pl-PL"/>
        </w:rPr>
        <w:t xml:space="preserve"> </w:t>
      </w:r>
      <w:hyperlink r:id="rId15" w:history="1">
        <w:r w:rsidRPr="00D34F2A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2"/>
    </w:p>
    <w:p w14:paraId="4E518698" w14:textId="0038F6F5" w:rsidR="00604960" w:rsidRPr="00C47EB4" w:rsidRDefault="00604960" w:rsidP="001D5409">
      <w:pPr>
        <w:jc w:val="center"/>
        <w:rPr>
          <w:rFonts w:ascii="MTG Sans" w:hAnsi="MTG Sans"/>
          <w:color w:val="0000FF"/>
          <w:u w:val="single"/>
          <w:lang w:val="pl-PL"/>
        </w:rPr>
      </w:pPr>
    </w:p>
    <w:sectPr w:rsidR="00604960" w:rsidRPr="00C47EB4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7387" w14:textId="77777777" w:rsidR="00620936" w:rsidRDefault="00620936" w:rsidP="00F21EA0">
      <w:r>
        <w:separator/>
      </w:r>
    </w:p>
  </w:endnote>
  <w:endnote w:type="continuationSeparator" w:id="0">
    <w:p w14:paraId="0B01028C" w14:textId="77777777" w:rsidR="00620936" w:rsidRDefault="00620936" w:rsidP="00F21EA0">
      <w:r>
        <w:continuationSeparator/>
      </w:r>
    </w:p>
  </w:endnote>
  <w:endnote w:type="continuationNotice" w:id="1">
    <w:p w14:paraId="55B96510" w14:textId="77777777" w:rsidR="00620936" w:rsidRDefault="00620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4FE" w14:textId="77777777" w:rsidR="00620936" w:rsidRDefault="00620936" w:rsidP="00F21EA0">
      <w:r>
        <w:separator/>
      </w:r>
    </w:p>
  </w:footnote>
  <w:footnote w:type="continuationSeparator" w:id="0">
    <w:p w14:paraId="5195E0DB" w14:textId="77777777" w:rsidR="00620936" w:rsidRDefault="00620936" w:rsidP="00F21EA0">
      <w:r>
        <w:continuationSeparator/>
      </w:r>
    </w:p>
  </w:footnote>
  <w:footnote w:type="continuationNotice" w:id="1">
    <w:p w14:paraId="1AA01182" w14:textId="77777777" w:rsidR="00620936" w:rsidRDefault="00620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4BD02703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 </w:t>
    </w:r>
    <w:r w:rsidRPr="00CB0187">
      <w:rPr>
        <w:rFonts w:ascii="MTG Sans" w:hAnsi="MTG Sans"/>
        <w:sz w:val="22"/>
        <w:szCs w:val="22"/>
        <w:lang w:val="pl-PL"/>
      </w:rPr>
      <w:tab/>
    </w:r>
    <w:r w:rsidR="006C7C96">
      <w:rPr>
        <w:rFonts w:ascii="MTG Sans" w:hAnsi="MTG Sans"/>
        <w:sz w:val="22"/>
        <w:szCs w:val="22"/>
        <w:lang w:val="pl-PL"/>
      </w:rPr>
      <w:tab/>
    </w:r>
    <w:r w:rsidR="007C5A02">
      <w:rPr>
        <w:rFonts w:ascii="MTG Sans" w:hAnsi="MTG Sans"/>
        <w:color w:val="8A8C90"/>
        <w:sz w:val="20"/>
        <w:szCs w:val="20"/>
        <w:lang w:val="pl-PL"/>
      </w:rPr>
      <w:t>26</w:t>
    </w:r>
    <w:r w:rsidR="00B41D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D42D9F">
      <w:rPr>
        <w:rFonts w:ascii="MTG Sans" w:hAnsi="MTG Sans"/>
        <w:color w:val="8A8C90"/>
        <w:sz w:val="20"/>
        <w:szCs w:val="20"/>
        <w:lang w:val="pl-PL"/>
      </w:rPr>
      <w:t>września</w:t>
    </w:r>
    <w:r w:rsidR="007A5FB6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B41D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7E1F1E81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DA13A3"/>
    <w:multiLevelType w:val="hybridMultilevel"/>
    <w:tmpl w:val="21BEE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5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1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20"/>
  </w:num>
  <w:num w:numId="11">
    <w:abstractNumId w:val="13"/>
  </w:num>
  <w:num w:numId="12">
    <w:abstractNumId w:val="1"/>
  </w:num>
  <w:num w:numId="13">
    <w:abstractNumId w:val="21"/>
  </w:num>
  <w:num w:numId="14">
    <w:abstractNumId w:val="17"/>
  </w:num>
  <w:num w:numId="15">
    <w:abstractNumId w:val="2"/>
  </w:num>
  <w:num w:numId="16">
    <w:abstractNumId w:val="19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B73"/>
    <w:rsid w:val="00004C1D"/>
    <w:rsid w:val="00005381"/>
    <w:rsid w:val="00005B9A"/>
    <w:rsid w:val="000066DF"/>
    <w:rsid w:val="00006F91"/>
    <w:rsid w:val="000071D4"/>
    <w:rsid w:val="00007237"/>
    <w:rsid w:val="00010B22"/>
    <w:rsid w:val="0001349C"/>
    <w:rsid w:val="00013ADA"/>
    <w:rsid w:val="00014732"/>
    <w:rsid w:val="00022373"/>
    <w:rsid w:val="00022383"/>
    <w:rsid w:val="0002359D"/>
    <w:rsid w:val="00025D9D"/>
    <w:rsid w:val="000274B3"/>
    <w:rsid w:val="0003281E"/>
    <w:rsid w:val="00032832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C37"/>
    <w:rsid w:val="00064172"/>
    <w:rsid w:val="0006557F"/>
    <w:rsid w:val="00067C0E"/>
    <w:rsid w:val="000705CF"/>
    <w:rsid w:val="00070AC9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805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7208"/>
    <w:rsid w:val="001402B5"/>
    <w:rsid w:val="00140433"/>
    <w:rsid w:val="001411B9"/>
    <w:rsid w:val="001438D7"/>
    <w:rsid w:val="00150332"/>
    <w:rsid w:val="0015121A"/>
    <w:rsid w:val="00151B8C"/>
    <w:rsid w:val="00153557"/>
    <w:rsid w:val="001553A4"/>
    <w:rsid w:val="00160A23"/>
    <w:rsid w:val="0016322A"/>
    <w:rsid w:val="00163F5D"/>
    <w:rsid w:val="001661C1"/>
    <w:rsid w:val="001668DF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18A5"/>
    <w:rsid w:val="00182C9E"/>
    <w:rsid w:val="0018528F"/>
    <w:rsid w:val="00186E9E"/>
    <w:rsid w:val="00187AB9"/>
    <w:rsid w:val="0019056F"/>
    <w:rsid w:val="00190E91"/>
    <w:rsid w:val="00192ADF"/>
    <w:rsid w:val="001A0447"/>
    <w:rsid w:val="001A1F69"/>
    <w:rsid w:val="001A2E91"/>
    <w:rsid w:val="001A3500"/>
    <w:rsid w:val="001B22CA"/>
    <w:rsid w:val="001B2F28"/>
    <w:rsid w:val="001B4092"/>
    <w:rsid w:val="001B4FC1"/>
    <w:rsid w:val="001B5508"/>
    <w:rsid w:val="001B5A14"/>
    <w:rsid w:val="001B6BE2"/>
    <w:rsid w:val="001B786B"/>
    <w:rsid w:val="001B7AD6"/>
    <w:rsid w:val="001C027A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C10"/>
    <w:rsid w:val="001D75B8"/>
    <w:rsid w:val="001E28DB"/>
    <w:rsid w:val="001E528F"/>
    <w:rsid w:val="001E711E"/>
    <w:rsid w:val="001E77DA"/>
    <w:rsid w:val="001E7B17"/>
    <w:rsid w:val="001F0AED"/>
    <w:rsid w:val="001F508D"/>
    <w:rsid w:val="001F54D9"/>
    <w:rsid w:val="001F60BD"/>
    <w:rsid w:val="001F6C0C"/>
    <w:rsid w:val="001F75A5"/>
    <w:rsid w:val="002009A8"/>
    <w:rsid w:val="00202F92"/>
    <w:rsid w:val="00203CE3"/>
    <w:rsid w:val="002044BB"/>
    <w:rsid w:val="00205BF3"/>
    <w:rsid w:val="00206DDC"/>
    <w:rsid w:val="002103C2"/>
    <w:rsid w:val="00210412"/>
    <w:rsid w:val="002112B6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C6"/>
    <w:rsid w:val="002514C7"/>
    <w:rsid w:val="002561B0"/>
    <w:rsid w:val="00256B29"/>
    <w:rsid w:val="00256F87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1FB9"/>
    <w:rsid w:val="0029650D"/>
    <w:rsid w:val="002976F5"/>
    <w:rsid w:val="00297B6C"/>
    <w:rsid w:val="002A05A9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6"/>
    <w:rsid w:val="00311E71"/>
    <w:rsid w:val="003131A7"/>
    <w:rsid w:val="0031357B"/>
    <w:rsid w:val="003144AF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660A"/>
    <w:rsid w:val="00340D8B"/>
    <w:rsid w:val="0034189A"/>
    <w:rsid w:val="00344352"/>
    <w:rsid w:val="003443BD"/>
    <w:rsid w:val="00344AA5"/>
    <w:rsid w:val="00344D81"/>
    <w:rsid w:val="00344E75"/>
    <w:rsid w:val="00347C88"/>
    <w:rsid w:val="00350BB6"/>
    <w:rsid w:val="00353A6F"/>
    <w:rsid w:val="00353D2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6E3"/>
    <w:rsid w:val="003874D6"/>
    <w:rsid w:val="00390203"/>
    <w:rsid w:val="003914D8"/>
    <w:rsid w:val="003920D1"/>
    <w:rsid w:val="003924CB"/>
    <w:rsid w:val="00394B73"/>
    <w:rsid w:val="003974B5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F1DB6"/>
    <w:rsid w:val="003F28DF"/>
    <w:rsid w:val="003F40BA"/>
    <w:rsid w:val="003F67BB"/>
    <w:rsid w:val="00400313"/>
    <w:rsid w:val="00400A43"/>
    <w:rsid w:val="00400B23"/>
    <w:rsid w:val="00401829"/>
    <w:rsid w:val="004019E7"/>
    <w:rsid w:val="00401E86"/>
    <w:rsid w:val="0040287D"/>
    <w:rsid w:val="004034DB"/>
    <w:rsid w:val="004115A5"/>
    <w:rsid w:val="0041218F"/>
    <w:rsid w:val="004132B2"/>
    <w:rsid w:val="0041413B"/>
    <w:rsid w:val="00414E9A"/>
    <w:rsid w:val="00415FE2"/>
    <w:rsid w:val="004243CA"/>
    <w:rsid w:val="00425A76"/>
    <w:rsid w:val="0042674F"/>
    <w:rsid w:val="00426796"/>
    <w:rsid w:val="00426A27"/>
    <w:rsid w:val="00426CC7"/>
    <w:rsid w:val="004309ED"/>
    <w:rsid w:val="00432873"/>
    <w:rsid w:val="00434447"/>
    <w:rsid w:val="004348EE"/>
    <w:rsid w:val="00442AC3"/>
    <w:rsid w:val="0044468F"/>
    <w:rsid w:val="00444C73"/>
    <w:rsid w:val="00444FE4"/>
    <w:rsid w:val="00446A0C"/>
    <w:rsid w:val="00446D7A"/>
    <w:rsid w:val="004516DF"/>
    <w:rsid w:val="0045212E"/>
    <w:rsid w:val="00454F7C"/>
    <w:rsid w:val="0045593F"/>
    <w:rsid w:val="004568F9"/>
    <w:rsid w:val="00457DE3"/>
    <w:rsid w:val="00460B16"/>
    <w:rsid w:val="00460C68"/>
    <w:rsid w:val="00460EA8"/>
    <w:rsid w:val="00462292"/>
    <w:rsid w:val="00462D61"/>
    <w:rsid w:val="004700C1"/>
    <w:rsid w:val="00471EC7"/>
    <w:rsid w:val="00472B4C"/>
    <w:rsid w:val="00472EE8"/>
    <w:rsid w:val="0047390E"/>
    <w:rsid w:val="0047511B"/>
    <w:rsid w:val="00477E6C"/>
    <w:rsid w:val="00480EA2"/>
    <w:rsid w:val="00480EAC"/>
    <w:rsid w:val="00482F7B"/>
    <w:rsid w:val="00484137"/>
    <w:rsid w:val="00486EB6"/>
    <w:rsid w:val="00487565"/>
    <w:rsid w:val="00487A08"/>
    <w:rsid w:val="00490041"/>
    <w:rsid w:val="00491384"/>
    <w:rsid w:val="00491A61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4D15"/>
    <w:rsid w:val="004B5393"/>
    <w:rsid w:val="004B5F85"/>
    <w:rsid w:val="004C1A76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1119"/>
    <w:rsid w:val="004E3402"/>
    <w:rsid w:val="004E6BE2"/>
    <w:rsid w:val="004E6D5E"/>
    <w:rsid w:val="004E7821"/>
    <w:rsid w:val="004E7F04"/>
    <w:rsid w:val="004F0311"/>
    <w:rsid w:val="004F087E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BFD"/>
    <w:rsid w:val="00533D2E"/>
    <w:rsid w:val="005352D5"/>
    <w:rsid w:val="00543AD6"/>
    <w:rsid w:val="00547045"/>
    <w:rsid w:val="00547386"/>
    <w:rsid w:val="00550B4C"/>
    <w:rsid w:val="00550EA8"/>
    <w:rsid w:val="00555A65"/>
    <w:rsid w:val="00560EEA"/>
    <w:rsid w:val="005618D0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3D4D"/>
    <w:rsid w:val="00594BE6"/>
    <w:rsid w:val="0059649E"/>
    <w:rsid w:val="00597AF5"/>
    <w:rsid w:val="005A028A"/>
    <w:rsid w:val="005A1709"/>
    <w:rsid w:val="005A255E"/>
    <w:rsid w:val="005A2F15"/>
    <w:rsid w:val="005A60FC"/>
    <w:rsid w:val="005A63BC"/>
    <w:rsid w:val="005B081A"/>
    <w:rsid w:val="005B2190"/>
    <w:rsid w:val="005B24F6"/>
    <w:rsid w:val="005B27A9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D46B1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20153"/>
    <w:rsid w:val="00620936"/>
    <w:rsid w:val="00624F01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039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49AB"/>
    <w:rsid w:val="006A7354"/>
    <w:rsid w:val="006B20B2"/>
    <w:rsid w:val="006B2330"/>
    <w:rsid w:val="006B705F"/>
    <w:rsid w:val="006B72E8"/>
    <w:rsid w:val="006B7801"/>
    <w:rsid w:val="006B7C65"/>
    <w:rsid w:val="006C6E44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208A"/>
    <w:rsid w:val="006E2630"/>
    <w:rsid w:val="006E2B9B"/>
    <w:rsid w:val="006E5D48"/>
    <w:rsid w:val="006E7BDB"/>
    <w:rsid w:val="006F0644"/>
    <w:rsid w:val="006F218B"/>
    <w:rsid w:val="006F3B49"/>
    <w:rsid w:val="006F40A5"/>
    <w:rsid w:val="006F5F9F"/>
    <w:rsid w:val="006F62BA"/>
    <w:rsid w:val="006F6719"/>
    <w:rsid w:val="006F6961"/>
    <w:rsid w:val="006F7B4C"/>
    <w:rsid w:val="007034E8"/>
    <w:rsid w:val="00703509"/>
    <w:rsid w:val="00704EE2"/>
    <w:rsid w:val="00705A8E"/>
    <w:rsid w:val="00707DD6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1EB96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1ACA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0BF"/>
    <w:rsid w:val="00795E3C"/>
    <w:rsid w:val="007969B0"/>
    <w:rsid w:val="00797628"/>
    <w:rsid w:val="00797DF1"/>
    <w:rsid w:val="007A0F76"/>
    <w:rsid w:val="007A2556"/>
    <w:rsid w:val="007A2BB1"/>
    <w:rsid w:val="007A4AF1"/>
    <w:rsid w:val="007A5DF6"/>
    <w:rsid w:val="007A5FB6"/>
    <w:rsid w:val="007B0E12"/>
    <w:rsid w:val="007B1B3F"/>
    <w:rsid w:val="007B1E03"/>
    <w:rsid w:val="007B3256"/>
    <w:rsid w:val="007B7FF2"/>
    <w:rsid w:val="007C19B8"/>
    <w:rsid w:val="007C2931"/>
    <w:rsid w:val="007C5A02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7F62E1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20D8E"/>
    <w:rsid w:val="008210F6"/>
    <w:rsid w:val="0082156A"/>
    <w:rsid w:val="00822C6F"/>
    <w:rsid w:val="00824832"/>
    <w:rsid w:val="008252DA"/>
    <w:rsid w:val="00830420"/>
    <w:rsid w:val="0083061F"/>
    <w:rsid w:val="00831A28"/>
    <w:rsid w:val="008324BA"/>
    <w:rsid w:val="00832DE0"/>
    <w:rsid w:val="0083383A"/>
    <w:rsid w:val="00835281"/>
    <w:rsid w:val="008354D2"/>
    <w:rsid w:val="00836440"/>
    <w:rsid w:val="00836482"/>
    <w:rsid w:val="00836E1D"/>
    <w:rsid w:val="00842645"/>
    <w:rsid w:val="00843274"/>
    <w:rsid w:val="00843A8B"/>
    <w:rsid w:val="0084575B"/>
    <w:rsid w:val="008506F6"/>
    <w:rsid w:val="0085396D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5970"/>
    <w:rsid w:val="00885BAD"/>
    <w:rsid w:val="00885D60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13A3"/>
    <w:rsid w:val="008C6026"/>
    <w:rsid w:val="008D11B4"/>
    <w:rsid w:val="008D30C2"/>
    <w:rsid w:val="008D3CF9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11725"/>
    <w:rsid w:val="00911840"/>
    <w:rsid w:val="00911C2E"/>
    <w:rsid w:val="00912C12"/>
    <w:rsid w:val="009167BC"/>
    <w:rsid w:val="00917699"/>
    <w:rsid w:val="009200F6"/>
    <w:rsid w:val="00921ABA"/>
    <w:rsid w:val="009226CB"/>
    <w:rsid w:val="00930F0E"/>
    <w:rsid w:val="0093237F"/>
    <w:rsid w:val="009324B8"/>
    <w:rsid w:val="00934298"/>
    <w:rsid w:val="0093449E"/>
    <w:rsid w:val="00934A5E"/>
    <w:rsid w:val="00934FAE"/>
    <w:rsid w:val="0093578F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610B7"/>
    <w:rsid w:val="00961328"/>
    <w:rsid w:val="00961B6A"/>
    <w:rsid w:val="009642BA"/>
    <w:rsid w:val="00965084"/>
    <w:rsid w:val="00965FEB"/>
    <w:rsid w:val="00967118"/>
    <w:rsid w:val="00971F68"/>
    <w:rsid w:val="00975044"/>
    <w:rsid w:val="009757BE"/>
    <w:rsid w:val="00977588"/>
    <w:rsid w:val="0098044D"/>
    <w:rsid w:val="00980735"/>
    <w:rsid w:val="00980784"/>
    <w:rsid w:val="00980A3B"/>
    <w:rsid w:val="009827D5"/>
    <w:rsid w:val="00982987"/>
    <w:rsid w:val="009856F7"/>
    <w:rsid w:val="00990743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52B9"/>
    <w:rsid w:val="009A5CC1"/>
    <w:rsid w:val="009A766F"/>
    <w:rsid w:val="009A7BE1"/>
    <w:rsid w:val="009B21D8"/>
    <w:rsid w:val="009B3FB5"/>
    <w:rsid w:val="009B5762"/>
    <w:rsid w:val="009B6D4D"/>
    <w:rsid w:val="009C16E9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1380"/>
    <w:rsid w:val="009E1A42"/>
    <w:rsid w:val="009E34EA"/>
    <w:rsid w:val="009E4960"/>
    <w:rsid w:val="009E4E52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7F52"/>
    <w:rsid w:val="00A10C9B"/>
    <w:rsid w:val="00A1143D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4375"/>
    <w:rsid w:val="00A26292"/>
    <w:rsid w:val="00A30F8B"/>
    <w:rsid w:val="00A316A9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6048B"/>
    <w:rsid w:val="00A60982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6660"/>
    <w:rsid w:val="00AC16B1"/>
    <w:rsid w:val="00AC27BF"/>
    <w:rsid w:val="00AC2ADD"/>
    <w:rsid w:val="00AC2B32"/>
    <w:rsid w:val="00AC589B"/>
    <w:rsid w:val="00AC5EE8"/>
    <w:rsid w:val="00AD3657"/>
    <w:rsid w:val="00AD67FF"/>
    <w:rsid w:val="00AE0657"/>
    <w:rsid w:val="00AE45FC"/>
    <w:rsid w:val="00AE7B9F"/>
    <w:rsid w:val="00AF0342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44AE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1D13"/>
    <w:rsid w:val="00B4303F"/>
    <w:rsid w:val="00B43FEF"/>
    <w:rsid w:val="00B44926"/>
    <w:rsid w:val="00B47674"/>
    <w:rsid w:val="00B50FC0"/>
    <w:rsid w:val="00B575A7"/>
    <w:rsid w:val="00B57774"/>
    <w:rsid w:val="00B60420"/>
    <w:rsid w:val="00B66700"/>
    <w:rsid w:val="00B66CE7"/>
    <w:rsid w:val="00B66E2B"/>
    <w:rsid w:val="00B702A5"/>
    <w:rsid w:val="00B7057C"/>
    <w:rsid w:val="00B72ECA"/>
    <w:rsid w:val="00B7328A"/>
    <w:rsid w:val="00B7353E"/>
    <w:rsid w:val="00B74A7E"/>
    <w:rsid w:val="00B75981"/>
    <w:rsid w:val="00B75FF0"/>
    <w:rsid w:val="00B76287"/>
    <w:rsid w:val="00B76390"/>
    <w:rsid w:val="00B769D1"/>
    <w:rsid w:val="00B77E51"/>
    <w:rsid w:val="00B8231E"/>
    <w:rsid w:val="00B864EF"/>
    <w:rsid w:val="00B900A2"/>
    <w:rsid w:val="00B918E2"/>
    <w:rsid w:val="00B9267E"/>
    <w:rsid w:val="00B949EE"/>
    <w:rsid w:val="00B95BCA"/>
    <w:rsid w:val="00B96ADF"/>
    <w:rsid w:val="00B97F60"/>
    <w:rsid w:val="00BA0790"/>
    <w:rsid w:val="00BA0A81"/>
    <w:rsid w:val="00BA1EAB"/>
    <w:rsid w:val="00BA1FAA"/>
    <w:rsid w:val="00BA2E47"/>
    <w:rsid w:val="00BA3FD8"/>
    <w:rsid w:val="00BA5F10"/>
    <w:rsid w:val="00BA6326"/>
    <w:rsid w:val="00BA69EA"/>
    <w:rsid w:val="00BB6FFC"/>
    <w:rsid w:val="00BB71D8"/>
    <w:rsid w:val="00BC11F6"/>
    <w:rsid w:val="00BC295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54FD"/>
    <w:rsid w:val="00C05BEC"/>
    <w:rsid w:val="00C075DD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50D88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7C8C"/>
    <w:rsid w:val="00C8012A"/>
    <w:rsid w:val="00C823CB"/>
    <w:rsid w:val="00C831C2"/>
    <w:rsid w:val="00C83579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22FA"/>
    <w:rsid w:val="00CB35B1"/>
    <w:rsid w:val="00CB4275"/>
    <w:rsid w:val="00CB50F0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E1F60"/>
    <w:rsid w:val="00CE34A2"/>
    <w:rsid w:val="00CE40F5"/>
    <w:rsid w:val="00CE4F00"/>
    <w:rsid w:val="00CE797F"/>
    <w:rsid w:val="00CF108E"/>
    <w:rsid w:val="00CF1266"/>
    <w:rsid w:val="00CF193E"/>
    <w:rsid w:val="00CF3585"/>
    <w:rsid w:val="00CF45D3"/>
    <w:rsid w:val="00CF5922"/>
    <w:rsid w:val="00D011CD"/>
    <w:rsid w:val="00D10122"/>
    <w:rsid w:val="00D119D6"/>
    <w:rsid w:val="00D12710"/>
    <w:rsid w:val="00D14A18"/>
    <w:rsid w:val="00D17595"/>
    <w:rsid w:val="00D2135D"/>
    <w:rsid w:val="00D2140F"/>
    <w:rsid w:val="00D2242A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2CE"/>
    <w:rsid w:val="00D34F2A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CD2"/>
    <w:rsid w:val="00D75CF7"/>
    <w:rsid w:val="00D77781"/>
    <w:rsid w:val="00D8003A"/>
    <w:rsid w:val="00D82BC6"/>
    <w:rsid w:val="00D85CD2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FB0"/>
    <w:rsid w:val="00DA77AA"/>
    <w:rsid w:val="00DA78D2"/>
    <w:rsid w:val="00DB01D8"/>
    <w:rsid w:val="00DB0A0C"/>
    <w:rsid w:val="00DB1579"/>
    <w:rsid w:val="00DB3FD2"/>
    <w:rsid w:val="00DB7CCF"/>
    <w:rsid w:val="00DB7D07"/>
    <w:rsid w:val="00DC03E1"/>
    <w:rsid w:val="00DC2970"/>
    <w:rsid w:val="00DC2AF8"/>
    <w:rsid w:val="00DC315F"/>
    <w:rsid w:val="00DC484C"/>
    <w:rsid w:val="00DC7EE5"/>
    <w:rsid w:val="00DD2DE1"/>
    <w:rsid w:val="00DD4D51"/>
    <w:rsid w:val="00DD7C15"/>
    <w:rsid w:val="00DE0052"/>
    <w:rsid w:val="00DE11B4"/>
    <w:rsid w:val="00DE2443"/>
    <w:rsid w:val="00DE34A6"/>
    <w:rsid w:val="00DE3D59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7E32"/>
    <w:rsid w:val="00E00090"/>
    <w:rsid w:val="00E018E2"/>
    <w:rsid w:val="00E02700"/>
    <w:rsid w:val="00E04069"/>
    <w:rsid w:val="00E04C69"/>
    <w:rsid w:val="00E0604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938"/>
    <w:rsid w:val="00E51A9C"/>
    <w:rsid w:val="00E52014"/>
    <w:rsid w:val="00E5586C"/>
    <w:rsid w:val="00E57B00"/>
    <w:rsid w:val="00E57CCE"/>
    <w:rsid w:val="00E60DCD"/>
    <w:rsid w:val="00E610C3"/>
    <w:rsid w:val="00E6342D"/>
    <w:rsid w:val="00E643D4"/>
    <w:rsid w:val="00E654E1"/>
    <w:rsid w:val="00E70510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2229"/>
    <w:rsid w:val="00EB3400"/>
    <w:rsid w:val="00EB4C3D"/>
    <w:rsid w:val="00EB6C1F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273"/>
    <w:rsid w:val="00EF5A1E"/>
    <w:rsid w:val="00F0105D"/>
    <w:rsid w:val="00F049A0"/>
    <w:rsid w:val="00F05316"/>
    <w:rsid w:val="00F05954"/>
    <w:rsid w:val="00F10394"/>
    <w:rsid w:val="00F114D0"/>
    <w:rsid w:val="00F12293"/>
    <w:rsid w:val="00F136F7"/>
    <w:rsid w:val="00F13BFE"/>
    <w:rsid w:val="00F15BC0"/>
    <w:rsid w:val="00F17A6D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784"/>
    <w:rsid w:val="00F55AA6"/>
    <w:rsid w:val="00F61A66"/>
    <w:rsid w:val="00F63E7F"/>
    <w:rsid w:val="00F65BD9"/>
    <w:rsid w:val="00F6745C"/>
    <w:rsid w:val="00F71515"/>
    <w:rsid w:val="00F71B0F"/>
    <w:rsid w:val="00F777A8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BC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16C6"/>
    <w:rsid w:val="00FB1E4B"/>
    <w:rsid w:val="00FB2927"/>
    <w:rsid w:val="00FB3D13"/>
    <w:rsid w:val="00FB6B61"/>
    <w:rsid w:val="00FB74FB"/>
    <w:rsid w:val="00FB7B5D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8B0"/>
    <w:rsid w:val="00FD6BDA"/>
    <w:rsid w:val="00FE2C71"/>
    <w:rsid w:val="00FE3CE3"/>
    <w:rsid w:val="00FE517C"/>
    <w:rsid w:val="00FF3D53"/>
    <w:rsid w:val="00FF5EB5"/>
    <w:rsid w:val="00FF6599"/>
    <w:rsid w:val="021628BD"/>
    <w:rsid w:val="02851909"/>
    <w:rsid w:val="035E7679"/>
    <w:rsid w:val="05973861"/>
    <w:rsid w:val="063579D0"/>
    <w:rsid w:val="06816011"/>
    <w:rsid w:val="0A18CDDC"/>
    <w:rsid w:val="0B6233F4"/>
    <w:rsid w:val="0BEDCB4B"/>
    <w:rsid w:val="0C6DE682"/>
    <w:rsid w:val="0CAE6F3D"/>
    <w:rsid w:val="0D0AD8DE"/>
    <w:rsid w:val="0D488118"/>
    <w:rsid w:val="0D5DEF7D"/>
    <w:rsid w:val="0F9E2C12"/>
    <w:rsid w:val="1014251A"/>
    <w:rsid w:val="1019EFAC"/>
    <w:rsid w:val="1288CCA0"/>
    <w:rsid w:val="12FC420C"/>
    <w:rsid w:val="164755F0"/>
    <w:rsid w:val="16E9ABCA"/>
    <w:rsid w:val="17C9FDF4"/>
    <w:rsid w:val="1806F2E8"/>
    <w:rsid w:val="18143F93"/>
    <w:rsid w:val="1817B106"/>
    <w:rsid w:val="188B33BF"/>
    <w:rsid w:val="18932145"/>
    <w:rsid w:val="18ABB883"/>
    <w:rsid w:val="1965CE55"/>
    <w:rsid w:val="1A2EF1A6"/>
    <w:rsid w:val="1C618063"/>
    <w:rsid w:val="1C7B4024"/>
    <w:rsid w:val="1CF6E072"/>
    <w:rsid w:val="1D0CB4D7"/>
    <w:rsid w:val="1E3C343E"/>
    <w:rsid w:val="1E888BF4"/>
    <w:rsid w:val="207C70D3"/>
    <w:rsid w:val="21856679"/>
    <w:rsid w:val="22B909E7"/>
    <w:rsid w:val="235C6A45"/>
    <w:rsid w:val="23CDE666"/>
    <w:rsid w:val="242CD19A"/>
    <w:rsid w:val="24C1A959"/>
    <w:rsid w:val="26108690"/>
    <w:rsid w:val="26A23EE0"/>
    <w:rsid w:val="270D74AE"/>
    <w:rsid w:val="271EAF85"/>
    <w:rsid w:val="2754CEDB"/>
    <w:rsid w:val="279F9CD0"/>
    <w:rsid w:val="283250E3"/>
    <w:rsid w:val="28A15789"/>
    <w:rsid w:val="28BB175E"/>
    <w:rsid w:val="29073C53"/>
    <w:rsid w:val="2983DFA5"/>
    <w:rsid w:val="2A59E0ED"/>
    <w:rsid w:val="2B8C85F1"/>
    <w:rsid w:val="2B93F2A7"/>
    <w:rsid w:val="2CA2580A"/>
    <w:rsid w:val="2CB392E1"/>
    <w:rsid w:val="2D0E70BA"/>
    <w:rsid w:val="2D3B6481"/>
    <w:rsid w:val="2DB890AB"/>
    <w:rsid w:val="2E3C554C"/>
    <w:rsid w:val="2F00E696"/>
    <w:rsid w:val="2F188693"/>
    <w:rsid w:val="2FF32129"/>
    <w:rsid w:val="304BB979"/>
    <w:rsid w:val="3109CE00"/>
    <w:rsid w:val="32917CC2"/>
    <w:rsid w:val="332C01DD"/>
    <w:rsid w:val="34055C81"/>
    <w:rsid w:val="3463DA2E"/>
    <w:rsid w:val="34B55775"/>
    <w:rsid w:val="34C6924C"/>
    <w:rsid w:val="37F64588"/>
    <w:rsid w:val="380FA8B1"/>
    <w:rsid w:val="390A5B67"/>
    <w:rsid w:val="39AB3E46"/>
    <w:rsid w:val="3A4D6ECE"/>
    <w:rsid w:val="3AAC6259"/>
    <w:rsid w:val="3B2DE64A"/>
    <w:rsid w:val="3C844A7C"/>
    <w:rsid w:val="3CDA248F"/>
    <w:rsid w:val="3D47D00D"/>
    <w:rsid w:val="3E6970F6"/>
    <w:rsid w:val="3E6D7492"/>
    <w:rsid w:val="3ED2F387"/>
    <w:rsid w:val="3EE7705F"/>
    <w:rsid w:val="3FB9DA08"/>
    <w:rsid w:val="41FA7544"/>
    <w:rsid w:val="42771861"/>
    <w:rsid w:val="42A0ADA2"/>
    <w:rsid w:val="42C9F189"/>
    <w:rsid w:val="4317EE52"/>
    <w:rsid w:val="447EA701"/>
    <w:rsid w:val="44B06805"/>
    <w:rsid w:val="459DEBE1"/>
    <w:rsid w:val="45D07909"/>
    <w:rsid w:val="462672B2"/>
    <w:rsid w:val="467098F1"/>
    <w:rsid w:val="4672CC23"/>
    <w:rsid w:val="468021AD"/>
    <w:rsid w:val="476681D7"/>
    <w:rsid w:val="479D62AC"/>
    <w:rsid w:val="480C6952"/>
    <w:rsid w:val="484D02B2"/>
    <w:rsid w:val="48E64D9E"/>
    <w:rsid w:val="49B02739"/>
    <w:rsid w:val="4B8CDBA6"/>
    <w:rsid w:val="4CDFDA75"/>
    <w:rsid w:val="4CF99147"/>
    <w:rsid w:val="4D6BF024"/>
    <w:rsid w:val="4E6D240A"/>
    <w:rsid w:val="4E83985C"/>
    <w:rsid w:val="4EB937E0"/>
    <w:rsid w:val="4FB33575"/>
    <w:rsid w:val="4FC6FBF5"/>
    <w:rsid w:val="4FFECEBD"/>
    <w:rsid w:val="501C2DBF"/>
    <w:rsid w:val="51870564"/>
    <w:rsid w:val="51D49DE9"/>
    <w:rsid w:val="52623AB4"/>
    <w:rsid w:val="538C29FE"/>
    <w:rsid w:val="54F29D3D"/>
    <w:rsid w:val="5599A9A9"/>
    <w:rsid w:val="55BC399F"/>
    <w:rsid w:val="560B92BF"/>
    <w:rsid w:val="56FFE90D"/>
    <w:rsid w:val="5751A42A"/>
    <w:rsid w:val="57580A00"/>
    <w:rsid w:val="578908B6"/>
    <w:rsid w:val="582A7AA2"/>
    <w:rsid w:val="5904C261"/>
    <w:rsid w:val="593EF1C2"/>
    <w:rsid w:val="5945FA7E"/>
    <w:rsid w:val="5BEDF701"/>
    <w:rsid w:val="5BF11CA7"/>
    <w:rsid w:val="5BF989AA"/>
    <w:rsid w:val="5C34B7FD"/>
    <w:rsid w:val="5C6B2067"/>
    <w:rsid w:val="5EA42C9E"/>
    <w:rsid w:val="5FEFCB22"/>
    <w:rsid w:val="60027218"/>
    <w:rsid w:val="6067676F"/>
    <w:rsid w:val="606D69B5"/>
    <w:rsid w:val="60FEEC46"/>
    <w:rsid w:val="61855BFF"/>
    <w:rsid w:val="61BD90D7"/>
    <w:rsid w:val="6375573D"/>
    <w:rsid w:val="639FBA71"/>
    <w:rsid w:val="64084770"/>
    <w:rsid w:val="64124B6C"/>
    <w:rsid w:val="6417C836"/>
    <w:rsid w:val="6511279E"/>
    <w:rsid w:val="65CD5F91"/>
    <w:rsid w:val="66A43C5D"/>
    <w:rsid w:val="66D1B08E"/>
    <w:rsid w:val="6743F6DB"/>
    <w:rsid w:val="67FCC2F2"/>
    <w:rsid w:val="68797E2C"/>
    <w:rsid w:val="6A0EFBF5"/>
    <w:rsid w:val="6A2036CC"/>
    <w:rsid w:val="6AA051AF"/>
    <w:rsid w:val="6AE9968B"/>
    <w:rsid w:val="6B403DE3"/>
    <w:rsid w:val="6B99917F"/>
    <w:rsid w:val="6CB76AD1"/>
    <w:rsid w:val="704BBFB9"/>
    <w:rsid w:val="706256D5"/>
    <w:rsid w:val="7064A648"/>
    <w:rsid w:val="70AA649B"/>
    <w:rsid w:val="725314A2"/>
    <w:rsid w:val="72B0E071"/>
    <w:rsid w:val="73198D43"/>
    <w:rsid w:val="743E7372"/>
    <w:rsid w:val="74871CAB"/>
    <w:rsid w:val="74D1FC76"/>
    <w:rsid w:val="7557350E"/>
    <w:rsid w:val="76E74758"/>
    <w:rsid w:val="77026BE5"/>
    <w:rsid w:val="785EEC2A"/>
    <w:rsid w:val="788363B3"/>
    <w:rsid w:val="789D66D7"/>
    <w:rsid w:val="7982450B"/>
    <w:rsid w:val="7A6980ED"/>
    <w:rsid w:val="7AB5E879"/>
    <w:rsid w:val="7C258B60"/>
    <w:rsid w:val="7D3A4AD3"/>
    <w:rsid w:val="7D439824"/>
    <w:rsid w:val="7D683796"/>
    <w:rsid w:val="7E64C17F"/>
    <w:rsid w:val="7ED61B34"/>
    <w:rsid w:val="7F6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pluskota@viaplaygroup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Kolchina</dc:creator>
  <cp:keywords/>
  <dc:description/>
  <cp:lastModifiedBy>Malgorzata Urbas</cp:lastModifiedBy>
  <cp:revision>2</cp:revision>
  <cp:lastPrinted>2021-04-26T05:41:00Z</cp:lastPrinted>
  <dcterms:created xsi:type="dcterms:W3CDTF">2022-09-16T11:57:00Z</dcterms:created>
  <dcterms:modified xsi:type="dcterms:W3CDTF">2022-09-16T11:57:00Z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